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40D2E" w14:textId="77777777" w:rsidR="00AD6F84" w:rsidRDefault="00AD6F84" w:rsidP="00AD6F84">
      <w:pPr>
        <w:pStyle w:val="Heading2"/>
        <w:spacing w:before="83" w:line="237" w:lineRule="auto"/>
        <w:ind w:right="2671"/>
      </w:pPr>
      <w:r>
        <w:t>JOINT VENTURE/OPERATING AGREEMENT OF TEMPLATE CO, LLC</w:t>
      </w:r>
    </w:p>
    <w:p w14:paraId="025A89C3" w14:textId="77777777" w:rsidR="00AD6F84" w:rsidRDefault="00AD6F84" w:rsidP="00AD6F84">
      <w:pPr>
        <w:pStyle w:val="BodyText"/>
        <w:spacing w:before="9"/>
        <w:rPr>
          <w:b/>
          <w:sz w:val="21"/>
        </w:rPr>
      </w:pPr>
    </w:p>
    <w:p w14:paraId="6663AE9E" w14:textId="77777777" w:rsidR="00AD6F84" w:rsidRDefault="00AD6F84" w:rsidP="00AD6F84">
      <w:pPr>
        <w:pStyle w:val="BodyText"/>
        <w:ind w:left="199" w:right="516" w:firstLine="720"/>
        <w:jc w:val="both"/>
      </w:pPr>
      <w:r>
        <w:t>THIS JOINT VENTURE/OPERATING AGREEMENT (this “</w:t>
      </w:r>
      <w:r>
        <w:rPr>
          <w:b/>
        </w:rPr>
        <w:t>Agreement</w:t>
      </w:r>
      <w:r>
        <w:t>”) is made and entered into as of the 23rd day of DATE (the “</w:t>
      </w:r>
      <w:r>
        <w:rPr>
          <w:b/>
        </w:rPr>
        <w:t>Effective Date</w:t>
      </w:r>
      <w:r>
        <w:t>”), by and between the Members and the Joint Venture (as hereinafter defined).</w:t>
      </w:r>
    </w:p>
    <w:p w14:paraId="192EC6C2" w14:textId="77777777" w:rsidR="00AD6F84" w:rsidRDefault="00AD6F84" w:rsidP="00AD6F84">
      <w:pPr>
        <w:pStyle w:val="BodyText"/>
        <w:spacing w:before="2"/>
        <w:rPr>
          <w:sz w:val="21"/>
        </w:rPr>
      </w:pPr>
    </w:p>
    <w:p w14:paraId="328BC569" w14:textId="77777777" w:rsidR="00AD6F84" w:rsidRDefault="00AD6F84" w:rsidP="00AD6F84">
      <w:pPr>
        <w:pStyle w:val="Heading2"/>
        <w:spacing w:line="240" w:lineRule="auto"/>
        <w:ind w:right="2667"/>
      </w:pPr>
      <w:r>
        <w:t>RECITALS:</w:t>
      </w:r>
    </w:p>
    <w:p w14:paraId="37212B2E" w14:textId="77777777" w:rsidR="00AD6F84" w:rsidRDefault="00AD6F84" w:rsidP="00AD6F84">
      <w:pPr>
        <w:pStyle w:val="BodyText"/>
        <w:spacing w:before="7"/>
        <w:rPr>
          <w:b/>
          <w:sz w:val="20"/>
        </w:rPr>
      </w:pPr>
    </w:p>
    <w:p w14:paraId="0E825BFB" w14:textId="77777777" w:rsidR="00AD6F84" w:rsidRDefault="00AD6F84" w:rsidP="00AD6F84">
      <w:pPr>
        <w:pStyle w:val="BodyText"/>
        <w:ind w:left="199" w:right="519" w:firstLine="720"/>
        <w:jc w:val="both"/>
      </w:pPr>
      <w:r>
        <w:rPr>
          <w:b/>
        </w:rPr>
        <w:t>WHEREAS</w:t>
      </w:r>
      <w:r>
        <w:t>, the Members have agreed to form a joint venture, pursuant to which the Members can jointly negotiate and perform a contract NAME (the “Contract”); and, possibly, pursue other contract opportunities together; and</w:t>
      </w:r>
    </w:p>
    <w:p w14:paraId="3A0F5E9C" w14:textId="77777777" w:rsidR="00AD6F84" w:rsidRDefault="00AD6F84" w:rsidP="00AD6F84">
      <w:pPr>
        <w:pStyle w:val="BodyText"/>
        <w:spacing w:before="6"/>
        <w:rPr>
          <w:sz w:val="20"/>
        </w:rPr>
      </w:pPr>
    </w:p>
    <w:p w14:paraId="7AAD69E0" w14:textId="77777777" w:rsidR="00AD6F84" w:rsidRDefault="00AD6F84" w:rsidP="00AD6F84">
      <w:pPr>
        <w:pStyle w:val="BodyText"/>
        <w:ind w:left="199" w:right="513" w:firstLine="720"/>
        <w:jc w:val="both"/>
      </w:pPr>
      <w:r>
        <w:rPr>
          <w:b/>
        </w:rPr>
        <w:t>WHEREAS</w:t>
      </w:r>
      <w:r>
        <w:t>, in connection with the foregoing, the Members agree to form a limited liability company, Template Co, LLC (the “Joint Venture” or “JV”), by the filing of the Articles of Organization with the Maryland State Department of Assessments and Taxation, which will operate as an “unpopulated” joint venture; and</w:t>
      </w:r>
    </w:p>
    <w:p w14:paraId="69C3A318" w14:textId="77777777" w:rsidR="00AD6F84" w:rsidRDefault="00AD6F84" w:rsidP="00AD6F84">
      <w:pPr>
        <w:pStyle w:val="BodyText"/>
        <w:spacing w:before="10"/>
        <w:rPr>
          <w:sz w:val="20"/>
        </w:rPr>
      </w:pPr>
    </w:p>
    <w:p w14:paraId="1154BF24" w14:textId="77777777" w:rsidR="00AD6F84" w:rsidRDefault="00AD6F84" w:rsidP="00AD6F84">
      <w:pPr>
        <w:pStyle w:val="BodyText"/>
        <w:ind w:left="199" w:right="518" w:firstLine="720"/>
        <w:jc w:val="both"/>
      </w:pPr>
      <w:proofErr w:type="gramStart"/>
      <w:r>
        <w:rPr>
          <w:b/>
        </w:rPr>
        <w:t>WHEREAS</w:t>
      </w:r>
      <w:r>
        <w:t>,</w:t>
      </w:r>
      <w:proofErr w:type="gramEnd"/>
      <w:r>
        <w:t xml:space="preserve"> the Members desire to set forth in writing their agreements regarding the ownership, governance, management of the Joint Venture, and their rights and privileges, with respect to the Joint Venture.</w:t>
      </w:r>
    </w:p>
    <w:p w14:paraId="7B357F5F" w14:textId="77777777" w:rsidR="00AD6F84" w:rsidRDefault="00AD6F84" w:rsidP="00AD6F84">
      <w:pPr>
        <w:pStyle w:val="BodyText"/>
        <w:spacing w:before="1"/>
        <w:rPr>
          <w:sz w:val="21"/>
        </w:rPr>
      </w:pPr>
    </w:p>
    <w:p w14:paraId="4E6461A9" w14:textId="77777777" w:rsidR="00AD6F84" w:rsidRDefault="00AD6F84" w:rsidP="00AD6F84">
      <w:pPr>
        <w:pStyle w:val="BodyText"/>
        <w:ind w:left="200" w:right="515" w:firstLine="720"/>
        <w:jc w:val="both"/>
      </w:pPr>
      <w:r>
        <w:rPr>
          <w:b/>
        </w:rPr>
        <w:t>NOW,</w:t>
      </w:r>
      <w:r>
        <w:rPr>
          <w:b/>
          <w:spacing w:val="-6"/>
        </w:rPr>
        <w:t xml:space="preserve"> </w:t>
      </w:r>
      <w:r>
        <w:rPr>
          <w:b/>
        </w:rPr>
        <w:t>THEREFORE</w:t>
      </w:r>
      <w:r>
        <w:t>,</w:t>
      </w:r>
      <w:r>
        <w:rPr>
          <w:spacing w:val="-1"/>
        </w:rPr>
        <w:t xml:space="preserve"> </w:t>
      </w:r>
      <w:r>
        <w:t>in</w:t>
      </w:r>
      <w:r>
        <w:rPr>
          <w:spacing w:val="-9"/>
        </w:rPr>
        <w:t xml:space="preserve"> </w:t>
      </w:r>
      <w:r>
        <w:t>consideration</w:t>
      </w:r>
      <w:r>
        <w:rPr>
          <w:spacing w:val="-3"/>
        </w:rPr>
        <w:t xml:space="preserve"> of</w:t>
      </w:r>
      <w:r>
        <w:rPr>
          <w:spacing w:val="-5"/>
        </w:rPr>
        <w:t xml:space="preserve"> </w:t>
      </w:r>
      <w:r>
        <w:t>the</w:t>
      </w:r>
      <w:r>
        <w:rPr>
          <w:spacing w:val="-6"/>
        </w:rPr>
        <w:t xml:space="preserve"> </w:t>
      </w:r>
      <w:r>
        <w:t>capital</w:t>
      </w:r>
      <w:r>
        <w:rPr>
          <w:spacing w:val="-7"/>
        </w:rPr>
        <w:t xml:space="preserve"> </w:t>
      </w:r>
      <w:r>
        <w:t>contributions</w:t>
      </w:r>
      <w:r>
        <w:rPr>
          <w:spacing w:val="-2"/>
        </w:rPr>
        <w:t xml:space="preserve"> </w:t>
      </w:r>
      <w:r>
        <w:t>described</w:t>
      </w:r>
      <w:r>
        <w:rPr>
          <w:spacing w:val="-9"/>
        </w:rPr>
        <w:t xml:space="preserve"> </w:t>
      </w:r>
      <w:r>
        <w:t>on</w:t>
      </w:r>
      <w:r>
        <w:rPr>
          <w:spacing w:val="-9"/>
        </w:rPr>
        <w:t xml:space="preserve"> </w:t>
      </w:r>
      <w:r>
        <w:rPr>
          <w:u w:val="single"/>
        </w:rPr>
        <w:t>EXHIBIT</w:t>
      </w:r>
      <w:r>
        <w:rPr>
          <w:spacing w:val="2"/>
          <w:u w:val="single"/>
        </w:rPr>
        <w:t xml:space="preserve"> </w:t>
      </w:r>
      <w:r>
        <w:rPr>
          <w:spacing w:val="-3"/>
          <w:u w:val="single"/>
        </w:rPr>
        <w:t>A</w:t>
      </w:r>
      <w:r>
        <w:rPr>
          <w:spacing w:val="-3"/>
        </w:rPr>
        <w:t>,</w:t>
      </w:r>
      <w:r>
        <w:rPr>
          <w:spacing w:val="-1"/>
        </w:rPr>
        <w:t xml:space="preserve"> </w:t>
      </w:r>
      <w:r>
        <w:t xml:space="preserve">the mutual promises set forth below, and </w:t>
      </w:r>
      <w:r>
        <w:rPr>
          <w:spacing w:val="-3"/>
        </w:rPr>
        <w:t xml:space="preserve">other </w:t>
      </w:r>
      <w:r>
        <w:t xml:space="preserve">good and valuable consideration, the receipt and sufficiency </w:t>
      </w:r>
      <w:r>
        <w:rPr>
          <w:spacing w:val="-3"/>
        </w:rPr>
        <w:t xml:space="preserve">of </w:t>
      </w:r>
      <w:r>
        <w:t>which are hereby acknowledged, the Members agree as</w:t>
      </w:r>
      <w:r>
        <w:rPr>
          <w:spacing w:val="-16"/>
        </w:rPr>
        <w:t xml:space="preserve"> </w:t>
      </w:r>
      <w:r>
        <w:t>follows:</w:t>
      </w:r>
    </w:p>
    <w:p w14:paraId="7C037DDD" w14:textId="77777777" w:rsidR="00AD6F84" w:rsidRDefault="00AD6F84" w:rsidP="00AD6F84">
      <w:pPr>
        <w:pStyle w:val="BodyText"/>
        <w:spacing w:before="10"/>
        <w:rPr>
          <w:sz w:val="21"/>
        </w:rPr>
      </w:pPr>
    </w:p>
    <w:p w14:paraId="2D006F96" w14:textId="77777777" w:rsidR="00AD6F84" w:rsidRDefault="00AD6F84" w:rsidP="00AD6F84">
      <w:pPr>
        <w:pStyle w:val="Heading1"/>
        <w:spacing w:line="232" w:lineRule="auto"/>
        <w:ind w:left="4241" w:right="4564"/>
      </w:pPr>
      <w:bookmarkStart w:id="0" w:name="ARTICLE_1__GENERAL"/>
      <w:bookmarkEnd w:id="0"/>
      <w:r>
        <w:t>ARTICLE 1 GENERAL</w:t>
      </w:r>
    </w:p>
    <w:p w14:paraId="04C5A157" w14:textId="77777777" w:rsidR="00AD6F84" w:rsidRDefault="00AD6F84" w:rsidP="00AD6F84">
      <w:pPr>
        <w:pStyle w:val="BodyText"/>
        <w:spacing w:before="3"/>
        <w:rPr>
          <w:b/>
          <w:sz w:val="21"/>
        </w:rPr>
      </w:pPr>
    </w:p>
    <w:p w14:paraId="2CCB43E6" w14:textId="77777777" w:rsidR="00AD6F84" w:rsidRDefault="00AD6F84" w:rsidP="00AD6F84">
      <w:pPr>
        <w:pStyle w:val="ListParagraph"/>
        <w:numPr>
          <w:ilvl w:val="1"/>
          <w:numId w:val="25"/>
        </w:numPr>
        <w:tabs>
          <w:tab w:val="left" w:pos="2359"/>
          <w:tab w:val="left" w:pos="2361"/>
        </w:tabs>
        <w:ind w:right="0"/>
      </w:pPr>
      <w:bookmarkStart w:id="1" w:name="1.1._Name.__The_name_of_the_Joint_Ventur"/>
      <w:bookmarkEnd w:id="1"/>
      <w:r>
        <w:rPr>
          <w:spacing w:val="-3"/>
          <w:u w:val="single"/>
        </w:rPr>
        <w:t>Name</w:t>
      </w:r>
      <w:r>
        <w:rPr>
          <w:spacing w:val="-3"/>
        </w:rPr>
        <w:t xml:space="preserve">. </w:t>
      </w:r>
      <w:r>
        <w:t xml:space="preserve">The name </w:t>
      </w:r>
      <w:r>
        <w:rPr>
          <w:spacing w:val="-3"/>
        </w:rPr>
        <w:t xml:space="preserve">of </w:t>
      </w:r>
      <w:r>
        <w:t>the Joint Venture is Template Co,</w:t>
      </w:r>
      <w:r>
        <w:rPr>
          <w:spacing w:val="12"/>
        </w:rPr>
        <w:t xml:space="preserve"> </w:t>
      </w:r>
      <w:r>
        <w:t>LLC.</w:t>
      </w:r>
    </w:p>
    <w:p w14:paraId="0CF8985D" w14:textId="77777777" w:rsidR="00AD6F84" w:rsidRDefault="00AD6F84" w:rsidP="00AD6F84">
      <w:pPr>
        <w:pStyle w:val="BodyText"/>
        <w:spacing w:before="7"/>
        <w:rPr>
          <w:sz w:val="12"/>
        </w:rPr>
      </w:pPr>
    </w:p>
    <w:p w14:paraId="37F9D80A" w14:textId="77777777" w:rsidR="00AD6F84" w:rsidRDefault="00AD6F84" w:rsidP="00AD6F84">
      <w:pPr>
        <w:pStyle w:val="ListParagraph"/>
        <w:numPr>
          <w:ilvl w:val="1"/>
          <w:numId w:val="25"/>
        </w:numPr>
        <w:tabs>
          <w:tab w:val="left" w:pos="2361"/>
        </w:tabs>
        <w:spacing w:before="92"/>
        <w:ind w:left="920" w:right="517" w:firstLine="720"/>
        <w:jc w:val="both"/>
      </w:pPr>
      <w:bookmarkStart w:id="2" w:name="1.2._Organization.__The_Articles_of_Orga"/>
      <w:bookmarkEnd w:id="2"/>
      <w:r>
        <w:rPr>
          <w:u w:val="single"/>
        </w:rPr>
        <w:t>Organization</w:t>
      </w:r>
      <w:r>
        <w:t>.</w:t>
      </w:r>
      <w:r>
        <w:rPr>
          <w:spacing w:val="34"/>
        </w:rPr>
        <w:t xml:space="preserve"> </w:t>
      </w:r>
      <w:r>
        <w:t>The</w:t>
      </w:r>
      <w:r>
        <w:rPr>
          <w:spacing w:val="-16"/>
        </w:rPr>
        <w:t xml:space="preserve"> </w:t>
      </w:r>
      <w:r>
        <w:t>Articles</w:t>
      </w:r>
      <w:r>
        <w:rPr>
          <w:spacing w:val="-9"/>
        </w:rPr>
        <w:t xml:space="preserve"> </w:t>
      </w:r>
      <w:r>
        <w:t>of</w:t>
      </w:r>
      <w:r>
        <w:rPr>
          <w:spacing w:val="-11"/>
        </w:rPr>
        <w:t xml:space="preserve"> </w:t>
      </w:r>
      <w:r>
        <w:t>Organization</w:t>
      </w:r>
      <w:r>
        <w:rPr>
          <w:spacing w:val="-10"/>
        </w:rPr>
        <w:t xml:space="preserve"> </w:t>
      </w:r>
      <w:r>
        <w:rPr>
          <w:spacing w:val="-3"/>
        </w:rPr>
        <w:t>of</w:t>
      </w:r>
      <w:r>
        <w:rPr>
          <w:spacing w:val="-11"/>
        </w:rPr>
        <w:t xml:space="preserve"> </w:t>
      </w:r>
      <w:r>
        <w:t>the</w:t>
      </w:r>
      <w:r>
        <w:rPr>
          <w:spacing w:val="-16"/>
        </w:rPr>
        <w:t xml:space="preserve"> </w:t>
      </w:r>
      <w:r>
        <w:t>Joint</w:t>
      </w:r>
      <w:r>
        <w:rPr>
          <w:spacing w:val="-8"/>
        </w:rPr>
        <w:t xml:space="preserve"> </w:t>
      </w:r>
      <w:r>
        <w:t>Venture,</w:t>
      </w:r>
      <w:r>
        <w:rPr>
          <w:spacing w:val="-7"/>
        </w:rPr>
        <w:t xml:space="preserve"> </w:t>
      </w:r>
      <w:r>
        <w:t>as</w:t>
      </w:r>
      <w:r>
        <w:rPr>
          <w:spacing w:val="-14"/>
        </w:rPr>
        <w:t xml:space="preserve"> </w:t>
      </w:r>
      <w:r>
        <w:t>originally</w:t>
      </w:r>
      <w:r>
        <w:rPr>
          <w:spacing w:val="-13"/>
        </w:rPr>
        <w:t xml:space="preserve"> </w:t>
      </w:r>
      <w:r>
        <w:t>filed with</w:t>
      </w:r>
      <w:r>
        <w:rPr>
          <w:spacing w:val="-17"/>
        </w:rPr>
        <w:t xml:space="preserve"> </w:t>
      </w:r>
      <w:r>
        <w:t>the</w:t>
      </w:r>
      <w:r>
        <w:rPr>
          <w:spacing w:val="-19"/>
        </w:rPr>
        <w:t xml:space="preserve"> </w:t>
      </w:r>
      <w:r>
        <w:t>Maryland</w:t>
      </w:r>
      <w:r>
        <w:rPr>
          <w:spacing w:val="-16"/>
        </w:rPr>
        <w:t xml:space="preserve"> </w:t>
      </w:r>
      <w:r>
        <w:t>State</w:t>
      </w:r>
      <w:r>
        <w:rPr>
          <w:spacing w:val="-19"/>
        </w:rPr>
        <w:t xml:space="preserve"> </w:t>
      </w:r>
      <w:r>
        <w:t>Department</w:t>
      </w:r>
      <w:r>
        <w:rPr>
          <w:spacing w:val="-10"/>
        </w:rPr>
        <w:t xml:space="preserve"> </w:t>
      </w:r>
      <w:r>
        <w:rPr>
          <w:spacing w:val="-3"/>
        </w:rPr>
        <w:t>of</w:t>
      </w:r>
      <w:r>
        <w:rPr>
          <w:spacing w:val="-9"/>
        </w:rPr>
        <w:t xml:space="preserve"> </w:t>
      </w:r>
      <w:r>
        <w:t>Assessments</w:t>
      </w:r>
      <w:r>
        <w:rPr>
          <w:spacing w:val="-11"/>
        </w:rPr>
        <w:t xml:space="preserve"> </w:t>
      </w:r>
      <w:r>
        <w:t>and</w:t>
      </w:r>
      <w:r>
        <w:rPr>
          <w:spacing w:val="-12"/>
        </w:rPr>
        <w:t xml:space="preserve"> </w:t>
      </w:r>
      <w:r>
        <w:t>Taxation</w:t>
      </w:r>
      <w:r>
        <w:rPr>
          <w:spacing w:val="-16"/>
        </w:rPr>
        <w:t xml:space="preserve"> </w:t>
      </w:r>
      <w:r>
        <w:t>on</w:t>
      </w:r>
      <w:r>
        <w:rPr>
          <w:spacing w:val="-17"/>
        </w:rPr>
        <w:t xml:space="preserve"> </w:t>
      </w:r>
      <w:r>
        <w:t>DATE,</w:t>
      </w:r>
      <w:r>
        <w:rPr>
          <w:spacing w:val="-14"/>
        </w:rPr>
        <w:t xml:space="preserve"> </w:t>
      </w:r>
      <w:r>
        <w:t>are</w:t>
      </w:r>
      <w:r>
        <w:rPr>
          <w:spacing w:val="-19"/>
        </w:rPr>
        <w:t xml:space="preserve"> </w:t>
      </w:r>
      <w:r>
        <w:t>hereby adopted and ratified by the Members in all</w:t>
      </w:r>
      <w:r>
        <w:rPr>
          <w:spacing w:val="-20"/>
        </w:rPr>
        <w:t xml:space="preserve"> </w:t>
      </w:r>
      <w:r>
        <w:t>respects.</w:t>
      </w:r>
    </w:p>
    <w:p w14:paraId="06E1D094" w14:textId="77777777" w:rsidR="00AD6F84" w:rsidRDefault="00AD6F84" w:rsidP="00AD6F84">
      <w:pPr>
        <w:pStyle w:val="BodyText"/>
        <w:spacing w:before="9"/>
        <w:rPr>
          <w:sz w:val="20"/>
        </w:rPr>
      </w:pPr>
    </w:p>
    <w:p w14:paraId="200B622F" w14:textId="478DC7B1" w:rsidR="00AD6F84" w:rsidRDefault="00AD6F84" w:rsidP="00AD6F84">
      <w:pPr>
        <w:pStyle w:val="ListParagraph"/>
        <w:numPr>
          <w:ilvl w:val="1"/>
          <w:numId w:val="25"/>
        </w:numPr>
        <w:tabs>
          <w:tab w:val="left" w:pos="2361"/>
        </w:tabs>
        <w:ind w:left="920" w:right="514" w:firstLine="720"/>
        <w:jc w:val="both"/>
      </w:pPr>
      <w:bookmarkStart w:id="3" w:name="1.3._Purposes.__The_purpose_of_the_Joint"/>
      <w:bookmarkEnd w:id="3"/>
      <w:r>
        <w:rPr>
          <w:u w:val="single"/>
        </w:rPr>
        <w:t>Purposes</w:t>
      </w:r>
      <w:r>
        <w:t xml:space="preserve">. The purpose of the Joint Venture is to </w:t>
      </w:r>
      <w:r>
        <w:rPr>
          <w:spacing w:val="-3"/>
        </w:rPr>
        <w:t xml:space="preserve">serve </w:t>
      </w:r>
      <w:r>
        <w:t xml:space="preserve">as the </w:t>
      </w:r>
      <w:r>
        <w:rPr>
          <w:spacing w:val="-4"/>
        </w:rPr>
        <w:t xml:space="preserve">business </w:t>
      </w:r>
      <w:r>
        <w:rPr>
          <w:spacing w:val="-3"/>
        </w:rPr>
        <w:t xml:space="preserve">entity </w:t>
      </w:r>
      <w:r>
        <w:rPr>
          <w:spacing w:val="-4"/>
        </w:rPr>
        <w:t>for</w:t>
      </w:r>
      <w:r>
        <w:rPr>
          <w:spacing w:val="-39"/>
        </w:rPr>
        <w:t xml:space="preserve"> </w:t>
      </w:r>
      <w:r>
        <w:t xml:space="preserve">the </w:t>
      </w:r>
      <w:r>
        <w:rPr>
          <w:spacing w:val="-4"/>
        </w:rPr>
        <w:t>purpose</w:t>
      </w:r>
      <w:r>
        <w:rPr>
          <w:spacing w:val="-15"/>
        </w:rPr>
        <w:t xml:space="preserve"> </w:t>
      </w:r>
      <w:r>
        <w:rPr>
          <w:spacing w:val="-3"/>
        </w:rPr>
        <w:t>of</w:t>
      </w:r>
      <w:r>
        <w:rPr>
          <w:spacing w:val="-19"/>
        </w:rPr>
        <w:t xml:space="preserve"> </w:t>
      </w:r>
      <w:r>
        <w:rPr>
          <w:spacing w:val="-4"/>
        </w:rPr>
        <w:t>performing</w:t>
      </w:r>
      <w:r>
        <w:rPr>
          <w:spacing w:val="-17"/>
        </w:rPr>
        <w:t xml:space="preserve"> </w:t>
      </w:r>
      <w:r>
        <w:t>the</w:t>
      </w:r>
      <w:r>
        <w:rPr>
          <w:spacing w:val="-20"/>
        </w:rPr>
        <w:t xml:space="preserve"> </w:t>
      </w:r>
      <w:r>
        <w:rPr>
          <w:spacing w:val="-4"/>
        </w:rPr>
        <w:t>Contract,</w:t>
      </w:r>
      <w:r>
        <w:rPr>
          <w:spacing w:val="-10"/>
        </w:rPr>
        <w:t xml:space="preserve"> </w:t>
      </w:r>
      <w:r>
        <w:t>and</w:t>
      </w:r>
      <w:r>
        <w:rPr>
          <w:spacing w:val="-12"/>
        </w:rPr>
        <w:t xml:space="preserve"> </w:t>
      </w:r>
      <w:r>
        <w:t>to</w:t>
      </w:r>
      <w:r>
        <w:rPr>
          <w:spacing w:val="-8"/>
        </w:rPr>
        <w:t xml:space="preserve"> </w:t>
      </w:r>
      <w:r>
        <w:t>engage</w:t>
      </w:r>
      <w:r>
        <w:rPr>
          <w:spacing w:val="-10"/>
        </w:rPr>
        <w:t xml:space="preserve"> </w:t>
      </w:r>
      <w:r>
        <w:t>in</w:t>
      </w:r>
      <w:r>
        <w:rPr>
          <w:spacing w:val="-12"/>
        </w:rPr>
        <w:t xml:space="preserve"> </w:t>
      </w:r>
      <w:r>
        <w:t>all</w:t>
      </w:r>
      <w:r>
        <w:rPr>
          <w:spacing w:val="-12"/>
        </w:rPr>
        <w:t xml:space="preserve"> </w:t>
      </w:r>
      <w:r>
        <w:t>activities</w:t>
      </w:r>
      <w:r>
        <w:rPr>
          <w:spacing w:val="-2"/>
        </w:rPr>
        <w:t xml:space="preserve"> </w:t>
      </w:r>
      <w:r>
        <w:t>necessary,</w:t>
      </w:r>
      <w:r>
        <w:rPr>
          <w:spacing w:val="-5"/>
        </w:rPr>
        <w:t xml:space="preserve"> </w:t>
      </w:r>
      <w:r>
        <w:t>customary,</w:t>
      </w:r>
      <w:r>
        <w:rPr>
          <w:spacing w:val="-6"/>
        </w:rPr>
        <w:t xml:space="preserve"> </w:t>
      </w:r>
      <w:r>
        <w:t xml:space="preserve">convenient, </w:t>
      </w:r>
      <w:r>
        <w:rPr>
          <w:spacing w:val="-3"/>
        </w:rPr>
        <w:t>or</w:t>
      </w:r>
      <w:r>
        <w:rPr>
          <w:spacing w:val="-2"/>
        </w:rPr>
        <w:t xml:space="preserve"> </w:t>
      </w:r>
      <w:r>
        <w:t>incidental</w:t>
      </w:r>
      <w:r>
        <w:rPr>
          <w:spacing w:val="-9"/>
        </w:rPr>
        <w:t xml:space="preserve"> </w:t>
      </w:r>
      <w:r>
        <w:t>thereto,</w:t>
      </w:r>
      <w:r>
        <w:rPr>
          <w:spacing w:val="-7"/>
        </w:rPr>
        <w:t xml:space="preserve"> </w:t>
      </w:r>
      <w:r>
        <w:rPr>
          <w:spacing w:val="-4"/>
        </w:rPr>
        <w:t>but</w:t>
      </w:r>
      <w:r>
        <w:rPr>
          <w:spacing w:val="-9"/>
        </w:rPr>
        <w:t xml:space="preserve"> </w:t>
      </w:r>
      <w:r>
        <w:rPr>
          <w:spacing w:val="-4"/>
        </w:rPr>
        <w:t>not</w:t>
      </w:r>
      <w:r>
        <w:rPr>
          <w:spacing w:val="-15"/>
        </w:rPr>
        <w:t xml:space="preserve"> </w:t>
      </w:r>
      <w:r>
        <w:rPr>
          <w:spacing w:val="-4"/>
        </w:rPr>
        <w:t>for</w:t>
      </w:r>
      <w:r>
        <w:rPr>
          <w:spacing w:val="-12"/>
        </w:rPr>
        <w:t xml:space="preserve"> </w:t>
      </w:r>
      <w:r>
        <w:t>any</w:t>
      </w:r>
      <w:r>
        <w:rPr>
          <w:spacing w:val="-15"/>
        </w:rPr>
        <w:t xml:space="preserve"> </w:t>
      </w:r>
      <w:r>
        <w:rPr>
          <w:spacing w:val="-5"/>
        </w:rPr>
        <w:t>other</w:t>
      </w:r>
      <w:r>
        <w:rPr>
          <w:spacing w:val="-12"/>
        </w:rPr>
        <w:t xml:space="preserve"> </w:t>
      </w:r>
      <w:r>
        <w:rPr>
          <w:spacing w:val="-3"/>
        </w:rPr>
        <w:t>purpose,</w:t>
      </w:r>
      <w:r>
        <w:rPr>
          <w:spacing w:val="-14"/>
        </w:rPr>
        <w:t xml:space="preserve"> </w:t>
      </w:r>
      <w:r>
        <w:rPr>
          <w:spacing w:val="-4"/>
        </w:rPr>
        <w:t>unless expressly</w:t>
      </w:r>
      <w:r>
        <w:rPr>
          <w:spacing w:val="-21"/>
        </w:rPr>
        <w:t xml:space="preserve"> </w:t>
      </w:r>
      <w:r>
        <w:rPr>
          <w:spacing w:val="-3"/>
        </w:rPr>
        <w:t>agreed</w:t>
      </w:r>
      <w:r>
        <w:rPr>
          <w:spacing w:val="-15"/>
        </w:rPr>
        <w:t xml:space="preserve"> </w:t>
      </w:r>
      <w:r>
        <w:t>in</w:t>
      </w:r>
      <w:r>
        <w:rPr>
          <w:spacing w:val="-10"/>
        </w:rPr>
        <w:t xml:space="preserve"> </w:t>
      </w:r>
      <w:r>
        <w:rPr>
          <w:spacing w:val="-4"/>
        </w:rPr>
        <w:t>writing</w:t>
      </w:r>
      <w:r>
        <w:rPr>
          <w:spacing w:val="-16"/>
        </w:rPr>
        <w:t xml:space="preserve"> </w:t>
      </w:r>
      <w:r>
        <w:t>by</w:t>
      </w:r>
      <w:r>
        <w:rPr>
          <w:spacing w:val="-20"/>
        </w:rPr>
        <w:t xml:space="preserve"> </w:t>
      </w:r>
      <w:r>
        <w:t>all</w:t>
      </w:r>
      <w:r>
        <w:rPr>
          <w:spacing w:val="-20"/>
        </w:rPr>
        <w:t xml:space="preserve"> </w:t>
      </w:r>
      <w:r>
        <w:rPr>
          <w:spacing w:val="-4"/>
        </w:rPr>
        <w:t xml:space="preserve">Members. [IF PARAMETERS ARE REQUIRED: It being understood </w:t>
      </w:r>
      <w:r>
        <w:rPr>
          <w:spacing w:val="-3"/>
        </w:rPr>
        <w:t xml:space="preserve">that </w:t>
      </w:r>
      <w:r>
        <w:t xml:space="preserve">the </w:t>
      </w:r>
      <w:r>
        <w:rPr>
          <w:spacing w:val="-3"/>
        </w:rPr>
        <w:t xml:space="preserve">Members </w:t>
      </w:r>
      <w:r>
        <w:t xml:space="preserve">are </w:t>
      </w:r>
      <w:r>
        <w:rPr>
          <w:spacing w:val="-5"/>
        </w:rPr>
        <w:t xml:space="preserve">not </w:t>
      </w:r>
      <w:r>
        <w:rPr>
          <w:spacing w:val="-4"/>
        </w:rPr>
        <w:t xml:space="preserve">making </w:t>
      </w:r>
      <w:r>
        <w:rPr>
          <w:spacing w:val="-3"/>
        </w:rPr>
        <w:t xml:space="preserve">any </w:t>
      </w:r>
      <w:r>
        <w:rPr>
          <w:spacing w:val="-4"/>
        </w:rPr>
        <w:t xml:space="preserve">arrangement under this </w:t>
      </w:r>
      <w:r>
        <w:rPr>
          <w:spacing w:val="-5"/>
        </w:rPr>
        <w:t xml:space="preserve">Agreement </w:t>
      </w:r>
      <w:r>
        <w:rPr>
          <w:spacing w:val="2"/>
        </w:rPr>
        <w:t xml:space="preserve">to </w:t>
      </w:r>
      <w:r>
        <w:rPr>
          <w:spacing w:val="-4"/>
        </w:rPr>
        <w:t xml:space="preserve">perform </w:t>
      </w:r>
      <w:r>
        <w:t xml:space="preserve">any </w:t>
      </w:r>
      <w:r>
        <w:rPr>
          <w:spacing w:val="-4"/>
        </w:rPr>
        <w:t xml:space="preserve">work </w:t>
      </w:r>
      <w:r>
        <w:rPr>
          <w:spacing w:val="-3"/>
        </w:rPr>
        <w:t xml:space="preserve">jointly </w:t>
      </w:r>
      <w:r>
        <w:rPr>
          <w:spacing w:val="-4"/>
        </w:rPr>
        <w:t xml:space="preserve">except </w:t>
      </w:r>
      <w:r>
        <w:t xml:space="preserve">that </w:t>
      </w:r>
      <w:r>
        <w:rPr>
          <w:spacing w:val="-5"/>
        </w:rPr>
        <w:t xml:space="preserve">called </w:t>
      </w:r>
      <w:r>
        <w:rPr>
          <w:spacing w:val="-4"/>
        </w:rPr>
        <w:t xml:space="preserve">for </w:t>
      </w:r>
      <w:r>
        <w:t xml:space="preserve">by the </w:t>
      </w:r>
      <w:r>
        <w:rPr>
          <w:spacing w:val="-4"/>
        </w:rPr>
        <w:t xml:space="preserve">Contract, </w:t>
      </w:r>
      <w:r>
        <w:t xml:space="preserve">and </w:t>
      </w:r>
      <w:r>
        <w:rPr>
          <w:spacing w:val="-3"/>
        </w:rPr>
        <w:t xml:space="preserve">that </w:t>
      </w:r>
      <w:r>
        <w:rPr>
          <w:spacing w:val="-4"/>
        </w:rPr>
        <w:t xml:space="preserve">each Member </w:t>
      </w:r>
      <w:r>
        <w:rPr>
          <w:spacing w:val="-3"/>
        </w:rPr>
        <w:t xml:space="preserve">may carry </w:t>
      </w:r>
      <w:r>
        <w:rPr>
          <w:spacing w:val="-5"/>
        </w:rPr>
        <w:t xml:space="preserve">on its </w:t>
      </w:r>
      <w:r>
        <w:rPr>
          <w:spacing w:val="-3"/>
        </w:rPr>
        <w:t xml:space="preserve">separate </w:t>
      </w:r>
      <w:r>
        <w:rPr>
          <w:spacing w:val="-4"/>
        </w:rPr>
        <w:t xml:space="preserve">business for </w:t>
      </w:r>
      <w:r>
        <w:rPr>
          <w:spacing w:val="-5"/>
        </w:rPr>
        <w:t xml:space="preserve">its </w:t>
      </w:r>
      <w:r>
        <w:rPr>
          <w:spacing w:val="-4"/>
        </w:rPr>
        <w:t xml:space="preserve">own </w:t>
      </w:r>
      <w:r>
        <w:rPr>
          <w:spacing w:val="-3"/>
        </w:rPr>
        <w:t xml:space="preserve">sole </w:t>
      </w:r>
      <w:r>
        <w:rPr>
          <w:spacing w:val="-4"/>
        </w:rPr>
        <w:t xml:space="preserve">benefit, including </w:t>
      </w:r>
      <w:r>
        <w:rPr>
          <w:spacing w:val="-5"/>
        </w:rPr>
        <w:t xml:space="preserve">other </w:t>
      </w:r>
      <w:r>
        <w:rPr>
          <w:spacing w:val="-4"/>
        </w:rPr>
        <w:t xml:space="preserve">opportunities </w:t>
      </w:r>
      <w:r>
        <w:t xml:space="preserve">and </w:t>
      </w:r>
      <w:r>
        <w:rPr>
          <w:spacing w:val="-4"/>
        </w:rPr>
        <w:t xml:space="preserve">contracts </w:t>
      </w:r>
      <w:r>
        <w:rPr>
          <w:spacing w:val="-3"/>
        </w:rPr>
        <w:t xml:space="preserve">with the </w:t>
      </w:r>
      <w:r>
        <w:rPr>
          <w:spacing w:val="-4"/>
        </w:rPr>
        <w:t xml:space="preserve">Customer. </w:t>
      </w:r>
      <w:r>
        <w:t xml:space="preserve">It being further understood that the Members do not intend to seek </w:t>
      </w:r>
      <w:r>
        <w:rPr>
          <w:spacing w:val="-3"/>
        </w:rPr>
        <w:t xml:space="preserve">or </w:t>
      </w:r>
      <w:r>
        <w:t xml:space="preserve">to perform contracts outside the parameters </w:t>
      </w:r>
      <w:r>
        <w:rPr>
          <w:spacing w:val="-3"/>
        </w:rPr>
        <w:t xml:space="preserve">of </w:t>
      </w:r>
      <w:r>
        <w:t>the _________]</w:t>
      </w:r>
    </w:p>
    <w:p w14:paraId="6FC26330" w14:textId="77777777" w:rsidR="00AD6F84" w:rsidRDefault="00AD6F84" w:rsidP="00AD6F84">
      <w:pPr>
        <w:pStyle w:val="BodyText"/>
        <w:spacing w:before="8"/>
        <w:rPr>
          <w:sz w:val="20"/>
        </w:rPr>
      </w:pPr>
    </w:p>
    <w:p w14:paraId="0F641889" w14:textId="77777777" w:rsidR="00AD6F84" w:rsidRDefault="00AD6F84" w:rsidP="00AD6F84">
      <w:pPr>
        <w:pStyle w:val="ListParagraph"/>
        <w:numPr>
          <w:ilvl w:val="1"/>
          <w:numId w:val="25"/>
        </w:numPr>
        <w:tabs>
          <w:tab w:val="left" w:pos="2361"/>
        </w:tabs>
        <w:ind w:left="920" w:firstLine="720"/>
        <w:jc w:val="both"/>
      </w:pPr>
      <w:bookmarkStart w:id="4" w:name="1.4._Powers.__In_furtherance_of_the_fore"/>
      <w:bookmarkEnd w:id="4"/>
      <w:r>
        <w:rPr>
          <w:u w:val="single"/>
        </w:rPr>
        <w:t>Powers</w:t>
      </w:r>
      <w:r>
        <w:t>.</w:t>
      </w:r>
      <w:r>
        <w:rPr>
          <w:spacing w:val="-20"/>
        </w:rPr>
        <w:t xml:space="preserve"> </w:t>
      </w:r>
      <w:r>
        <w:t xml:space="preserve">In furtherance </w:t>
      </w:r>
      <w:r>
        <w:rPr>
          <w:spacing w:val="-3"/>
        </w:rPr>
        <w:t xml:space="preserve">of </w:t>
      </w:r>
      <w:r>
        <w:t xml:space="preserve">the foregoing purposes, the Joint Venture shall have </w:t>
      </w:r>
      <w:r>
        <w:rPr>
          <w:spacing w:val="3"/>
        </w:rPr>
        <w:t xml:space="preserve">the </w:t>
      </w:r>
      <w:r>
        <w:t xml:space="preserve">full power and authority to conduct its business as provided by the </w:t>
      </w:r>
      <w:r>
        <w:rPr>
          <w:spacing w:val="-3"/>
        </w:rPr>
        <w:t xml:space="preserve">Act </w:t>
      </w:r>
      <w:r>
        <w:t>and permitted under applicable</w:t>
      </w:r>
      <w:r>
        <w:rPr>
          <w:spacing w:val="-6"/>
        </w:rPr>
        <w:t xml:space="preserve"> </w:t>
      </w:r>
      <w:r>
        <w:t>law.</w:t>
      </w:r>
    </w:p>
    <w:p w14:paraId="0E0DE90F" w14:textId="77777777" w:rsidR="00AD6F84" w:rsidRDefault="00AD6F84" w:rsidP="00AD6F84">
      <w:pPr>
        <w:jc w:val="both"/>
        <w:sectPr w:rsidR="00AD6F84" w:rsidSect="00AD6F84">
          <w:pgSz w:w="12240" w:h="15840"/>
          <w:pgMar w:top="1360" w:right="920" w:bottom="1220" w:left="1240" w:header="720" w:footer="1022" w:gutter="0"/>
          <w:pgNumType w:start="1"/>
          <w:cols w:space="720"/>
        </w:sectPr>
      </w:pPr>
    </w:p>
    <w:p w14:paraId="46B29B26" w14:textId="77777777" w:rsidR="00AD6F84" w:rsidRDefault="00AD6F84" w:rsidP="00AD6F84">
      <w:pPr>
        <w:pStyle w:val="ListParagraph"/>
        <w:numPr>
          <w:ilvl w:val="1"/>
          <w:numId w:val="25"/>
        </w:numPr>
        <w:tabs>
          <w:tab w:val="left" w:pos="2361"/>
        </w:tabs>
        <w:spacing w:before="76"/>
        <w:ind w:left="920" w:firstLine="720"/>
        <w:jc w:val="both"/>
      </w:pPr>
      <w:bookmarkStart w:id="5" w:name="1.5._Place_of_Business.__The_principal_e"/>
      <w:bookmarkStart w:id="6" w:name="_bookmark0"/>
      <w:bookmarkEnd w:id="5"/>
      <w:bookmarkEnd w:id="6"/>
      <w:r>
        <w:rPr>
          <w:u w:val="single"/>
        </w:rPr>
        <w:lastRenderedPageBreak/>
        <w:t>Place of Business</w:t>
      </w:r>
      <w:r>
        <w:t xml:space="preserve">. The principal executive office </w:t>
      </w:r>
      <w:r>
        <w:rPr>
          <w:spacing w:val="-3"/>
        </w:rPr>
        <w:t xml:space="preserve">of </w:t>
      </w:r>
      <w:r>
        <w:t xml:space="preserve">the Joint Venture shall be located at ADDRESS, </w:t>
      </w:r>
      <w:r>
        <w:rPr>
          <w:spacing w:val="-3"/>
        </w:rPr>
        <w:t xml:space="preserve">or </w:t>
      </w:r>
      <w:r>
        <w:t xml:space="preserve">at such other place as </w:t>
      </w:r>
      <w:r>
        <w:rPr>
          <w:spacing w:val="-3"/>
        </w:rPr>
        <w:t xml:space="preserve">may </w:t>
      </w:r>
      <w:r>
        <w:t>be approved by the</w:t>
      </w:r>
      <w:r>
        <w:rPr>
          <w:spacing w:val="-13"/>
        </w:rPr>
        <w:t xml:space="preserve"> </w:t>
      </w:r>
      <w:r>
        <w:t>Members.</w:t>
      </w:r>
    </w:p>
    <w:p w14:paraId="4CF6CB35" w14:textId="77777777" w:rsidR="00AD6F84" w:rsidRDefault="00AD6F84" w:rsidP="00AD6F84">
      <w:pPr>
        <w:pStyle w:val="BodyText"/>
        <w:spacing w:before="9"/>
        <w:rPr>
          <w:sz w:val="20"/>
        </w:rPr>
      </w:pPr>
    </w:p>
    <w:p w14:paraId="32DE9841" w14:textId="77777777" w:rsidR="00AD6F84" w:rsidRDefault="00AD6F84" w:rsidP="00AD6F84">
      <w:pPr>
        <w:pStyle w:val="ListParagraph"/>
        <w:numPr>
          <w:ilvl w:val="1"/>
          <w:numId w:val="25"/>
        </w:numPr>
        <w:tabs>
          <w:tab w:val="left" w:pos="2361"/>
        </w:tabs>
        <w:ind w:left="919" w:right="519" w:firstLine="720"/>
        <w:jc w:val="both"/>
      </w:pPr>
      <w:bookmarkStart w:id="7" w:name="1.6._Term.__The_term_of_the_Joint_Ventur"/>
      <w:bookmarkEnd w:id="7"/>
      <w:r>
        <w:rPr>
          <w:u w:val="single"/>
        </w:rPr>
        <w:t>Term</w:t>
      </w:r>
      <w:r>
        <w:t xml:space="preserve">. The term </w:t>
      </w:r>
      <w:r>
        <w:rPr>
          <w:spacing w:val="-3"/>
        </w:rPr>
        <w:t xml:space="preserve">of </w:t>
      </w:r>
      <w:r>
        <w:t xml:space="preserve">the Joint Venture commenced on the filing </w:t>
      </w:r>
      <w:r>
        <w:rPr>
          <w:spacing w:val="-3"/>
        </w:rPr>
        <w:t xml:space="preserve">of </w:t>
      </w:r>
      <w:r>
        <w:t xml:space="preserve">the Articles of Organization and shall continue until the winding up </w:t>
      </w:r>
      <w:r>
        <w:rPr>
          <w:spacing w:val="-3"/>
        </w:rPr>
        <w:t xml:space="preserve">or </w:t>
      </w:r>
      <w:r>
        <w:t xml:space="preserve">liquidation </w:t>
      </w:r>
      <w:r>
        <w:rPr>
          <w:spacing w:val="-3"/>
        </w:rPr>
        <w:t xml:space="preserve">of </w:t>
      </w:r>
      <w:r>
        <w:t>the Joint Venture pursuant to this</w:t>
      </w:r>
      <w:r>
        <w:rPr>
          <w:spacing w:val="3"/>
        </w:rPr>
        <w:t xml:space="preserve"> </w:t>
      </w:r>
      <w:r>
        <w:t>Agreement.</w:t>
      </w:r>
    </w:p>
    <w:p w14:paraId="2083D3F3" w14:textId="77777777" w:rsidR="00AD6F84" w:rsidRDefault="00AD6F84" w:rsidP="00AD6F84">
      <w:pPr>
        <w:pStyle w:val="BodyText"/>
        <w:spacing w:before="10"/>
        <w:rPr>
          <w:sz w:val="20"/>
        </w:rPr>
      </w:pPr>
    </w:p>
    <w:p w14:paraId="7C66DF0D" w14:textId="77777777" w:rsidR="00AD6F84" w:rsidRDefault="00AD6F84" w:rsidP="00AD6F84">
      <w:pPr>
        <w:pStyle w:val="ListParagraph"/>
        <w:numPr>
          <w:ilvl w:val="1"/>
          <w:numId w:val="25"/>
        </w:numPr>
        <w:tabs>
          <w:tab w:val="left" w:pos="2361"/>
        </w:tabs>
        <w:ind w:left="919" w:firstLine="720"/>
        <w:jc w:val="both"/>
      </w:pPr>
      <w:bookmarkStart w:id="8" w:name="1.7._Definitions.__As_used_herein,_capit"/>
      <w:bookmarkEnd w:id="8"/>
      <w:r>
        <w:rPr>
          <w:u w:val="single"/>
        </w:rPr>
        <w:t>Definitions</w:t>
      </w:r>
      <w:r>
        <w:t xml:space="preserve">. </w:t>
      </w:r>
      <w:r>
        <w:rPr>
          <w:spacing w:val="-3"/>
        </w:rPr>
        <w:t xml:space="preserve">As </w:t>
      </w:r>
      <w:r>
        <w:t xml:space="preserve">used herein, capitalized terms shall be defined as provided in this Section 1.7 and the other sections </w:t>
      </w:r>
      <w:r>
        <w:rPr>
          <w:spacing w:val="-3"/>
        </w:rPr>
        <w:t xml:space="preserve">of </w:t>
      </w:r>
      <w:r>
        <w:t xml:space="preserve">this Agreement, </w:t>
      </w:r>
      <w:r>
        <w:rPr>
          <w:spacing w:val="-3"/>
        </w:rPr>
        <w:t xml:space="preserve">or </w:t>
      </w:r>
      <w:r>
        <w:t xml:space="preserve">if </w:t>
      </w:r>
      <w:r>
        <w:rPr>
          <w:spacing w:val="-4"/>
        </w:rPr>
        <w:t xml:space="preserve">not </w:t>
      </w:r>
      <w:r>
        <w:t xml:space="preserve">defined herein, those meanings </w:t>
      </w:r>
      <w:r>
        <w:rPr>
          <w:spacing w:val="-5"/>
        </w:rPr>
        <w:t xml:space="preserve">set </w:t>
      </w:r>
      <w:r>
        <w:t>forth in the Act. If any term capitalized herein is defined in both this Agreement and the Act, the definition in this Agreement shall</w:t>
      </w:r>
      <w:r>
        <w:rPr>
          <w:spacing w:val="1"/>
        </w:rPr>
        <w:t xml:space="preserve"> </w:t>
      </w:r>
      <w:r>
        <w:t>control:</w:t>
      </w:r>
    </w:p>
    <w:p w14:paraId="1187E465" w14:textId="77777777" w:rsidR="00AD6F84" w:rsidRDefault="00AD6F84" w:rsidP="00AD6F84">
      <w:pPr>
        <w:pStyle w:val="BodyText"/>
        <w:spacing w:before="11"/>
        <w:rPr>
          <w:sz w:val="20"/>
        </w:rPr>
      </w:pPr>
    </w:p>
    <w:p w14:paraId="2551B51C" w14:textId="77777777" w:rsidR="00AD6F84" w:rsidRDefault="00AD6F84" w:rsidP="00AD6F84">
      <w:pPr>
        <w:pStyle w:val="BodyText"/>
        <w:ind w:left="920"/>
      </w:pPr>
      <w:r>
        <w:t>“</w:t>
      </w:r>
      <w:r>
        <w:rPr>
          <w:b/>
        </w:rPr>
        <w:t>Act</w:t>
      </w:r>
      <w:r>
        <w:t>” means the Maryland Limited Liability Company Act, as amended.</w:t>
      </w:r>
    </w:p>
    <w:p w14:paraId="4A9DB269" w14:textId="77777777" w:rsidR="00AD6F84" w:rsidRDefault="00AD6F84" w:rsidP="00AD6F84">
      <w:pPr>
        <w:pStyle w:val="BodyText"/>
        <w:spacing w:before="6"/>
        <w:rPr>
          <w:sz w:val="20"/>
        </w:rPr>
      </w:pPr>
    </w:p>
    <w:p w14:paraId="1ED24BAD" w14:textId="77777777" w:rsidR="00AD6F84" w:rsidRDefault="00AD6F84" w:rsidP="00AD6F84">
      <w:pPr>
        <w:pStyle w:val="BodyText"/>
        <w:ind w:left="199" w:right="514" w:firstLine="777"/>
        <w:jc w:val="both"/>
      </w:pPr>
      <w:r>
        <w:t>“</w:t>
      </w:r>
      <w:r>
        <w:rPr>
          <w:b/>
        </w:rPr>
        <w:t>Bankruptcy</w:t>
      </w:r>
      <w:r>
        <w:t xml:space="preserve">” means, with respect to the Joint Venture, the (1) making of an assignment for the benefit of creditors; (2) filing a voluntary petition in bankruptcy; (3) entering a judgment by any court that the Joint Venture is bankrupt or insolvent, or an order for relief in a bankruptcy or insolvency </w:t>
      </w:r>
      <w:proofErr w:type="gramStart"/>
      <w:r>
        <w:t>proceeding;</w:t>
      </w:r>
      <w:proofErr w:type="gramEnd"/>
    </w:p>
    <w:p w14:paraId="04ADE40C" w14:textId="77777777" w:rsidR="00AD6F84" w:rsidRDefault="00AD6F84" w:rsidP="00AD6F84">
      <w:pPr>
        <w:pStyle w:val="BodyText"/>
        <w:spacing w:before="4"/>
        <w:ind w:left="200" w:right="517"/>
        <w:jc w:val="both"/>
      </w:pPr>
      <w:r>
        <w:t>(4)</w:t>
      </w:r>
      <w:r>
        <w:rPr>
          <w:spacing w:val="-17"/>
        </w:rPr>
        <w:t xml:space="preserve"> </w:t>
      </w:r>
      <w:r>
        <w:t>filing</w:t>
      </w:r>
      <w:r>
        <w:rPr>
          <w:spacing w:val="-19"/>
        </w:rPr>
        <w:t xml:space="preserve"> </w:t>
      </w:r>
      <w:r>
        <w:t>a</w:t>
      </w:r>
      <w:r>
        <w:rPr>
          <w:spacing w:val="-12"/>
        </w:rPr>
        <w:t xml:space="preserve"> </w:t>
      </w:r>
      <w:r>
        <w:t>petition</w:t>
      </w:r>
      <w:r>
        <w:rPr>
          <w:spacing w:val="-20"/>
        </w:rPr>
        <w:t xml:space="preserve"> </w:t>
      </w:r>
      <w:r>
        <w:rPr>
          <w:spacing w:val="-3"/>
        </w:rPr>
        <w:t>or</w:t>
      </w:r>
      <w:r>
        <w:rPr>
          <w:spacing w:val="-12"/>
        </w:rPr>
        <w:t xml:space="preserve"> </w:t>
      </w:r>
      <w:r>
        <w:t>answer</w:t>
      </w:r>
      <w:r>
        <w:rPr>
          <w:spacing w:val="-11"/>
        </w:rPr>
        <w:t xml:space="preserve"> </w:t>
      </w:r>
      <w:r>
        <w:t>seeking</w:t>
      </w:r>
      <w:r>
        <w:rPr>
          <w:spacing w:val="-20"/>
        </w:rPr>
        <w:t xml:space="preserve"> </w:t>
      </w:r>
      <w:r>
        <w:t>for</w:t>
      </w:r>
      <w:r>
        <w:rPr>
          <w:spacing w:val="-12"/>
        </w:rPr>
        <w:t xml:space="preserve"> </w:t>
      </w:r>
      <w:r>
        <w:t>itself</w:t>
      </w:r>
      <w:r>
        <w:rPr>
          <w:spacing w:val="-16"/>
        </w:rPr>
        <w:t xml:space="preserve"> </w:t>
      </w:r>
      <w:r>
        <w:t>any</w:t>
      </w:r>
      <w:r>
        <w:rPr>
          <w:spacing w:val="-20"/>
        </w:rPr>
        <w:t xml:space="preserve"> </w:t>
      </w:r>
      <w:r>
        <w:t>reorganization,</w:t>
      </w:r>
      <w:r>
        <w:rPr>
          <w:spacing w:val="-12"/>
        </w:rPr>
        <w:t xml:space="preserve"> </w:t>
      </w:r>
      <w:r>
        <w:t>arrangement,</w:t>
      </w:r>
      <w:r>
        <w:rPr>
          <w:spacing w:val="-13"/>
        </w:rPr>
        <w:t xml:space="preserve"> </w:t>
      </w:r>
      <w:r>
        <w:t>composition,</w:t>
      </w:r>
      <w:r>
        <w:rPr>
          <w:spacing w:val="-13"/>
        </w:rPr>
        <w:t xml:space="preserve"> </w:t>
      </w:r>
      <w:r>
        <w:t xml:space="preserve">readjustment, liquidation, dissolution </w:t>
      </w:r>
      <w:r>
        <w:rPr>
          <w:spacing w:val="-3"/>
        </w:rPr>
        <w:t xml:space="preserve">or </w:t>
      </w:r>
      <w:r>
        <w:t xml:space="preserve">similar relief under any statute, law </w:t>
      </w:r>
      <w:r>
        <w:rPr>
          <w:spacing w:val="-3"/>
        </w:rPr>
        <w:t xml:space="preserve">or </w:t>
      </w:r>
      <w:r>
        <w:t xml:space="preserve">regulation; (5) filing an answer </w:t>
      </w:r>
      <w:r>
        <w:rPr>
          <w:spacing w:val="-3"/>
        </w:rPr>
        <w:t xml:space="preserve">or other </w:t>
      </w:r>
      <w:r>
        <w:t xml:space="preserve">pleading, admitting </w:t>
      </w:r>
      <w:r>
        <w:rPr>
          <w:spacing w:val="-3"/>
        </w:rPr>
        <w:t xml:space="preserve">or </w:t>
      </w:r>
      <w:r>
        <w:t xml:space="preserve">failing to contest the material allegations </w:t>
      </w:r>
      <w:r>
        <w:rPr>
          <w:spacing w:val="-3"/>
        </w:rPr>
        <w:t xml:space="preserve">of </w:t>
      </w:r>
      <w:r>
        <w:t xml:space="preserve">a petition filed against it in any proceeding </w:t>
      </w:r>
      <w:r>
        <w:rPr>
          <w:spacing w:val="-3"/>
        </w:rPr>
        <w:t xml:space="preserve">for </w:t>
      </w:r>
      <w:r>
        <w:t xml:space="preserve">reorganization </w:t>
      </w:r>
      <w:r>
        <w:rPr>
          <w:spacing w:val="-3"/>
        </w:rPr>
        <w:t xml:space="preserve">or of </w:t>
      </w:r>
      <w:r>
        <w:t xml:space="preserve">a similar nature; </w:t>
      </w:r>
      <w:r>
        <w:rPr>
          <w:spacing w:val="-3"/>
        </w:rPr>
        <w:t xml:space="preserve">or </w:t>
      </w:r>
      <w:r>
        <w:t xml:space="preserve">(6) consenting </w:t>
      </w:r>
      <w:r>
        <w:rPr>
          <w:spacing w:val="-3"/>
        </w:rPr>
        <w:t xml:space="preserve">or </w:t>
      </w:r>
      <w:r>
        <w:t xml:space="preserve">acquiesce to the appointment </w:t>
      </w:r>
      <w:r>
        <w:rPr>
          <w:spacing w:val="-3"/>
        </w:rPr>
        <w:t xml:space="preserve">of </w:t>
      </w:r>
      <w:r>
        <w:t xml:space="preserve">a trustee, receiver </w:t>
      </w:r>
      <w:r>
        <w:rPr>
          <w:spacing w:val="-3"/>
        </w:rPr>
        <w:t xml:space="preserve">or </w:t>
      </w:r>
      <w:r>
        <w:t xml:space="preserve">liquidator </w:t>
      </w:r>
      <w:r>
        <w:rPr>
          <w:spacing w:val="-3"/>
        </w:rPr>
        <w:t xml:space="preserve">of </w:t>
      </w:r>
      <w:r>
        <w:t xml:space="preserve">the Joint Venture </w:t>
      </w:r>
      <w:r>
        <w:rPr>
          <w:spacing w:val="-3"/>
        </w:rPr>
        <w:t xml:space="preserve">or of </w:t>
      </w:r>
      <w:r>
        <w:t xml:space="preserve">all </w:t>
      </w:r>
      <w:r>
        <w:rPr>
          <w:spacing w:val="-3"/>
        </w:rPr>
        <w:t xml:space="preserve">or </w:t>
      </w:r>
      <w:r>
        <w:t xml:space="preserve">any substantial part </w:t>
      </w:r>
      <w:r>
        <w:rPr>
          <w:spacing w:val="-3"/>
        </w:rPr>
        <w:t xml:space="preserve">of </w:t>
      </w:r>
      <w:r>
        <w:t>its</w:t>
      </w:r>
      <w:r>
        <w:rPr>
          <w:spacing w:val="27"/>
        </w:rPr>
        <w:t xml:space="preserve"> </w:t>
      </w:r>
      <w:r>
        <w:t>properties.</w:t>
      </w:r>
    </w:p>
    <w:p w14:paraId="1E125CAE" w14:textId="77777777" w:rsidR="00AD6F84" w:rsidRDefault="00AD6F84" w:rsidP="00AD6F84">
      <w:pPr>
        <w:pStyle w:val="BodyText"/>
        <w:spacing w:before="8"/>
        <w:rPr>
          <w:sz w:val="20"/>
        </w:rPr>
      </w:pPr>
    </w:p>
    <w:p w14:paraId="417A3B27" w14:textId="77777777" w:rsidR="00AD6F84" w:rsidRDefault="00AD6F84" w:rsidP="00AD6F84">
      <w:pPr>
        <w:pStyle w:val="BodyText"/>
        <w:ind w:left="200" w:right="515" w:firstLine="719"/>
        <w:jc w:val="both"/>
      </w:pPr>
      <w:r>
        <w:t>“</w:t>
      </w:r>
      <w:r>
        <w:rPr>
          <w:b/>
        </w:rPr>
        <w:t>Budget</w:t>
      </w:r>
      <w:r>
        <w:t>” means each operating budget for the Joint Venture that has been approved by the Members for the applicable Fiscal Year or other period.</w:t>
      </w:r>
    </w:p>
    <w:p w14:paraId="093C2D00" w14:textId="77777777" w:rsidR="00AD6F84" w:rsidRDefault="00AD6F84" w:rsidP="00AD6F84">
      <w:pPr>
        <w:pStyle w:val="BodyText"/>
        <w:spacing w:before="7"/>
        <w:rPr>
          <w:sz w:val="20"/>
        </w:rPr>
      </w:pPr>
    </w:p>
    <w:p w14:paraId="649706B4" w14:textId="77777777" w:rsidR="00AD6F84" w:rsidRDefault="00AD6F84" w:rsidP="00AD6F84">
      <w:pPr>
        <w:pStyle w:val="BodyText"/>
        <w:spacing w:before="1"/>
        <w:ind w:left="200" w:right="517" w:firstLine="720"/>
        <w:jc w:val="both"/>
      </w:pPr>
      <w:r>
        <w:t>“</w:t>
      </w:r>
      <w:r>
        <w:rPr>
          <w:b/>
        </w:rPr>
        <w:t>Capital Account</w:t>
      </w:r>
      <w:r>
        <w:t>” means, with respect to a Member, the capital account of such Member established and maintained pursuant to Section 2.5, including, without limitation, all additions thereto and subtractions therefrom pursuant to this Agreement and Section 704(b) of the Internal Revenue Code of 1986, as amended.</w:t>
      </w:r>
    </w:p>
    <w:p w14:paraId="10E91FF4" w14:textId="77777777" w:rsidR="00AD6F84" w:rsidRDefault="00AD6F84" w:rsidP="00AD6F84">
      <w:pPr>
        <w:pStyle w:val="BodyText"/>
        <w:spacing w:before="10"/>
        <w:rPr>
          <w:sz w:val="20"/>
        </w:rPr>
      </w:pPr>
    </w:p>
    <w:p w14:paraId="5A7B9115" w14:textId="77777777" w:rsidR="00AD6F84" w:rsidRDefault="00AD6F84" w:rsidP="00AD6F84">
      <w:pPr>
        <w:pStyle w:val="BodyText"/>
        <w:ind w:left="201" w:right="516" w:firstLine="719"/>
        <w:jc w:val="both"/>
      </w:pPr>
      <w:r>
        <w:t>“</w:t>
      </w:r>
      <w:r>
        <w:rPr>
          <w:b/>
        </w:rPr>
        <w:t>Capital Contribution</w:t>
      </w:r>
      <w:r>
        <w:t xml:space="preserve">” means, with respect to any Person, the amount of money and the fair market value </w:t>
      </w:r>
      <w:r>
        <w:rPr>
          <w:spacing w:val="-3"/>
        </w:rPr>
        <w:t xml:space="preserve">of </w:t>
      </w:r>
      <w:r>
        <w:t xml:space="preserve">any property (net of any liabilities secured by such property that the Joint Venture </w:t>
      </w:r>
      <w:r>
        <w:rPr>
          <w:spacing w:val="-4"/>
        </w:rPr>
        <w:t xml:space="preserve">is </w:t>
      </w:r>
      <w:r>
        <w:t xml:space="preserve">considered to assume </w:t>
      </w:r>
      <w:r>
        <w:rPr>
          <w:spacing w:val="-3"/>
        </w:rPr>
        <w:t xml:space="preserve">or </w:t>
      </w:r>
      <w:r>
        <w:t xml:space="preserve">to take subject to Code Section 752) </w:t>
      </w:r>
      <w:r>
        <w:rPr>
          <w:spacing w:val="-3"/>
        </w:rPr>
        <w:t xml:space="preserve">or other </w:t>
      </w:r>
      <w:r>
        <w:t>non-monetary consideration contributed</w:t>
      </w:r>
      <w:r>
        <w:rPr>
          <w:spacing w:val="-13"/>
        </w:rPr>
        <w:t xml:space="preserve"> </w:t>
      </w:r>
      <w:r>
        <w:t>to</w:t>
      </w:r>
      <w:r>
        <w:rPr>
          <w:spacing w:val="-12"/>
        </w:rPr>
        <w:t xml:space="preserve"> </w:t>
      </w:r>
      <w:r>
        <w:t>the</w:t>
      </w:r>
      <w:r>
        <w:rPr>
          <w:spacing w:val="-11"/>
        </w:rPr>
        <w:t xml:space="preserve"> </w:t>
      </w:r>
      <w:r>
        <w:t>Joint</w:t>
      </w:r>
      <w:r>
        <w:rPr>
          <w:spacing w:val="-2"/>
        </w:rPr>
        <w:t xml:space="preserve"> </w:t>
      </w:r>
      <w:r>
        <w:t>Venture</w:t>
      </w:r>
      <w:r>
        <w:rPr>
          <w:spacing w:val="-10"/>
        </w:rPr>
        <w:t xml:space="preserve"> </w:t>
      </w:r>
      <w:r>
        <w:t>on</w:t>
      </w:r>
      <w:r>
        <w:rPr>
          <w:spacing w:val="-12"/>
        </w:rPr>
        <w:t xml:space="preserve"> </w:t>
      </w:r>
      <w:r>
        <w:rPr>
          <w:spacing w:val="-3"/>
        </w:rPr>
        <w:t>or</w:t>
      </w:r>
      <w:r>
        <w:rPr>
          <w:spacing w:val="-5"/>
        </w:rPr>
        <w:t xml:space="preserve"> </w:t>
      </w:r>
      <w:r>
        <w:t>after</w:t>
      </w:r>
      <w:r>
        <w:rPr>
          <w:spacing w:val="-4"/>
        </w:rPr>
        <w:t xml:space="preserve"> </w:t>
      </w:r>
      <w:r>
        <w:t>the</w:t>
      </w:r>
      <w:r>
        <w:rPr>
          <w:spacing w:val="-15"/>
        </w:rPr>
        <w:t xml:space="preserve"> </w:t>
      </w:r>
      <w:r>
        <w:t>Effective</w:t>
      </w:r>
      <w:r>
        <w:rPr>
          <w:spacing w:val="-5"/>
        </w:rPr>
        <w:t xml:space="preserve"> </w:t>
      </w:r>
      <w:r>
        <w:t>Date</w:t>
      </w:r>
      <w:r>
        <w:rPr>
          <w:spacing w:val="-15"/>
        </w:rPr>
        <w:t xml:space="preserve"> </w:t>
      </w:r>
      <w:r>
        <w:t>with</w:t>
      </w:r>
      <w:r>
        <w:rPr>
          <w:spacing w:val="-12"/>
        </w:rPr>
        <w:t xml:space="preserve"> </w:t>
      </w:r>
      <w:r>
        <w:t>respect</w:t>
      </w:r>
      <w:r>
        <w:rPr>
          <w:spacing w:val="-7"/>
        </w:rPr>
        <w:t xml:space="preserve"> </w:t>
      </w:r>
      <w:r>
        <w:t>to</w:t>
      </w:r>
      <w:r>
        <w:rPr>
          <w:spacing w:val="-12"/>
        </w:rPr>
        <w:t xml:space="preserve"> </w:t>
      </w:r>
      <w:r>
        <w:t>the</w:t>
      </w:r>
      <w:r>
        <w:rPr>
          <w:spacing w:val="-14"/>
        </w:rPr>
        <w:t xml:space="preserve"> </w:t>
      </w:r>
      <w:r>
        <w:t>Membership</w:t>
      </w:r>
      <w:r>
        <w:rPr>
          <w:spacing w:val="-9"/>
        </w:rPr>
        <w:t xml:space="preserve"> </w:t>
      </w:r>
      <w:r>
        <w:t>Interests</w:t>
      </w:r>
      <w:r>
        <w:rPr>
          <w:spacing w:val="-7"/>
        </w:rPr>
        <w:t xml:space="preserve"> </w:t>
      </w:r>
      <w:r>
        <w:t xml:space="preserve">held by such Person, provided the Joint Venture shall not accept any contribution </w:t>
      </w:r>
      <w:r>
        <w:rPr>
          <w:spacing w:val="-3"/>
        </w:rPr>
        <w:t xml:space="preserve">of </w:t>
      </w:r>
      <w:r>
        <w:t xml:space="preserve">property </w:t>
      </w:r>
      <w:r>
        <w:rPr>
          <w:spacing w:val="-3"/>
        </w:rPr>
        <w:t xml:space="preserve">or other </w:t>
      </w:r>
      <w:r>
        <w:t xml:space="preserve">non- monetary consideration unless such contribution is made pursuant to Section </w:t>
      </w:r>
      <w:hyperlink w:anchor="_bookmark1" w:history="1">
        <w:r>
          <w:t xml:space="preserve">2.2 </w:t>
        </w:r>
      </w:hyperlink>
      <w:r>
        <w:rPr>
          <w:spacing w:val="-3"/>
        </w:rPr>
        <w:t xml:space="preserve">or </w:t>
      </w:r>
      <w:r>
        <w:t>otherwise approved</w:t>
      </w:r>
      <w:r>
        <w:rPr>
          <w:spacing w:val="-39"/>
        </w:rPr>
        <w:t xml:space="preserve"> </w:t>
      </w:r>
      <w:r>
        <w:t>by the Members in accordance with Section</w:t>
      </w:r>
      <w:r>
        <w:rPr>
          <w:spacing w:val="-12"/>
        </w:rPr>
        <w:t xml:space="preserve"> </w:t>
      </w:r>
      <w:r>
        <w:t>6.5.</w:t>
      </w:r>
    </w:p>
    <w:p w14:paraId="5179AA5F" w14:textId="77777777" w:rsidR="00AD6F84" w:rsidRDefault="00AD6F84" w:rsidP="00AD6F84">
      <w:pPr>
        <w:pStyle w:val="BodyText"/>
        <w:rPr>
          <w:sz w:val="21"/>
        </w:rPr>
      </w:pPr>
    </w:p>
    <w:p w14:paraId="4389CCE3" w14:textId="77777777" w:rsidR="00AD6F84" w:rsidRDefault="00AD6F84" w:rsidP="00AD6F84">
      <w:pPr>
        <w:pStyle w:val="BodyText"/>
        <w:ind w:left="199" w:right="515" w:firstLine="720"/>
        <w:jc w:val="both"/>
      </w:pPr>
      <w:r>
        <w:t>“</w:t>
      </w:r>
      <w:r>
        <w:rPr>
          <w:b/>
        </w:rPr>
        <w:t>Capital</w:t>
      </w:r>
      <w:r>
        <w:rPr>
          <w:b/>
          <w:spacing w:val="-14"/>
        </w:rPr>
        <w:t xml:space="preserve"> </w:t>
      </w:r>
      <w:r>
        <w:rPr>
          <w:b/>
        </w:rPr>
        <w:t>Contribution</w:t>
      </w:r>
      <w:r>
        <w:rPr>
          <w:b/>
          <w:spacing w:val="-13"/>
        </w:rPr>
        <w:t xml:space="preserve"> </w:t>
      </w:r>
      <w:r>
        <w:rPr>
          <w:b/>
        </w:rPr>
        <w:t>Percentage(s)</w:t>
      </w:r>
      <w:r>
        <w:t>”</w:t>
      </w:r>
      <w:r>
        <w:rPr>
          <w:spacing w:val="-7"/>
        </w:rPr>
        <w:t xml:space="preserve"> </w:t>
      </w:r>
      <w:r>
        <w:t>means</w:t>
      </w:r>
      <w:r>
        <w:rPr>
          <w:spacing w:val="-10"/>
        </w:rPr>
        <w:t xml:space="preserve"> </w:t>
      </w:r>
      <w:r>
        <w:t>the</w:t>
      </w:r>
      <w:r>
        <w:rPr>
          <w:spacing w:val="-17"/>
        </w:rPr>
        <w:t xml:space="preserve"> </w:t>
      </w:r>
      <w:r>
        <w:t>percentage</w:t>
      </w:r>
      <w:r>
        <w:rPr>
          <w:spacing w:val="-16"/>
        </w:rPr>
        <w:t xml:space="preserve"> </w:t>
      </w:r>
      <w:r>
        <w:t>that</w:t>
      </w:r>
      <w:r>
        <w:rPr>
          <w:spacing w:val="-10"/>
        </w:rPr>
        <w:t xml:space="preserve"> </w:t>
      </w:r>
      <w:r>
        <w:t>represents</w:t>
      </w:r>
      <w:r>
        <w:rPr>
          <w:spacing w:val="-5"/>
        </w:rPr>
        <w:t xml:space="preserve"> </w:t>
      </w:r>
      <w:r>
        <w:t>each</w:t>
      </w:r>
      <w:r>
        <w:rPr>
          <w:spacing w:val="-14"/>
        </w:rPr>
        <w:t xml:space="preserve"> </w:t>
      </w:r>
      <w:r>
        <w:t>Member’s</w:t>
      </w:r>
      <w:r>
        <w:rPr>
          <w:spacing w:val="-10"/>
        </w:rPr>
        <w:t xml:space="preserve"> </w:t>
      </w:r>
      <w:r>
        <w:t xml:space="preserve">share </w:t>
      </w:r>
      <w:r>
        <w:rPr>
          <w:spacing w:val="-3"/>
        </w:rPr>
        <w:t xml:space="preserve">of </w:t>
      </w:r>
      <w:r>
        <w:t xml:space="preserve">all Capital Contributions, Additional Capital Contributions made to the Joint Venture, as from time </w:t>
      </w:r>
      <w:r>
        <w:rPr>
          <w:spacing w:val="2"/>
        </w:rPr>
        <w:t xml:space="preserve">to </w:t>
      </w:r>
      <w:r>
        <w:t xml:space="preserve">time adjusted in accordance with this Agreement. The initial Capital Contribution Percentages </w:t>
      </w:r>
      <w:r>
        <w:rPr>
          <w:spacing w:val="-3"/>
        </w:rPr>
        <w:t xml:space="preserve">of </w:t>
      </w:r>
      <w:r>
        <w:t xml:space="preserve">the Members are equal to their Membership Interest percentages set forth on </w:t>
      </w:r>
      <w:r>
        <w:rPr>
          <w:u w:val="single"/>
        </w:rPr>
        <w:t>EXHIBIT</w:t>
      </w:r>
      <w:r>
        <w:rPr>
          <w:spacing w:val="-1"/>
          <w:u w:val="single"/>
        </w:rPr>
        <w:t xml:space="preserve"> </w:t>
      </w:r>
      <w:r>
        <w:rPr>
          <w:spacing w:val="-3"/>
          <w:u w:val="single"/>
        </w:rPr>
        <w:t>A</w:t>
      </w:r>
      <w:r>
        <w:rPr>
          <w:spacing w:val="-3"/>
        </w:rPr>
        <w:t>.</w:t>
      </w:r>
    </w:p>
    <w:p w14:paraId="1885FA28" w14:textId="77777777" w:rsidR="00AD6F84" w:rsidRDefault="00AD6F84" w:rsidP="00AD6F84">
      <w:pPr>
        <w:pStyle w:val="BodyText"/>
        <w:rPr>
          <w:sz w:val="13"/>
        </w:rPr>
      </w:pPr>
    </w:p>
    <w:p w14:paraId="66DA9444" w14:textId="77777777" w:rsidR="00AD6F84" w:rsidRDefault="00AD6F84" w:rsidP="00AD6F84">
      <w:pPr>
        <w:pStyle w:val="BodyText"/>
        <w:spacing w:before="91"/>
        <w:ind w:left="920"/>
      </w:pPr>
      <w:r>
        <w:t>“</w:t>
      </w:r>
      <w:r>
        <w:rPr>
          <w:b/>
        </w:rPr>
        <w:t>Code</w:t>
      </w:r>
      <w:r>
        <w:t xml:space="preserve">” </w:t>
      </w:r>
      <w:r>
        <w:rPr>
          <w:spacing w:val="-3"/>
        </w:rPr>
        <w:t xml:space="preserve">means </w:t>
      </w:r>
      <w:r>
        <w:t xml:space="preserve">the United States Internal Revenue Code </w:t>
      </w:r>
      <w:r>
        <w:rPr>
          <w:spacing w:val="-3"/>
        </w:rPr>
        <w:t xml:space="preserve">of </w:t>
      </w:r>
      <w:r>
        <w:t>1986, as</w:t>
      </w:r>
      <w:r>
        <w:rPr>
          <w:spacing w:val="-4"/>
        </w:rPr>
        <w:t xml:space="preserve"> </w:t>
      </w:r>
      <w:r>
        <w:t>amended.</w:t>
      </w:r>
    </w:p>
    <w:p w14:paraId="6A76D655" w14:textId="77777777" w:rsidR="00AD6F84" w:rsidRDefault="00AD6F84" w:rsidP="00AD6F84">
      <w:pPr>
        <w:pStyle w:val="BodyText"/>
        <w:rPr>
          <w:sz w:val="21"/>
        </w:rPr>
      </w:pPr>
    </w:p>
    <w:p w14:paraId="6C096EB7" w14:textId="77777777" w:rsidR="00AD6F84" w:rsidRDefault="00AD6F84" w:rsidP="00AD6F84">
      <w:pPr>
        <w:pStyle w:val="BodyText"/>
        <w:ind w:left="200" w:firstLine="719"/>
      </w:pPr>
      <w:r>
        <w:t>“</w:t>
      </w:r>
      <w:r>
        <w:rPr>
          <w:b/>
        </w:rPr>
        <w:t>Days</w:t>
      </w:r>
      <w:r>
        <w:t>” means calendar days unless otherwise defined within specific Article or Articles of this Agreement.</w:t>
      </w:r>
    </w:p>
    <w:p w14:paraId="40E95BA4" w14:textId="77777777" w:rsidR="00AD6F84" w:rsidRDefault="00AD6F84" w:rsidP="00AD6F84">
      <w:pPr>
        <w:sectPr w:rsidR="00AD6F84">
          <w:pgSz w:w="12240" w:h="15840"/>
          <w:pgMar w:top="1360" w:right="920" w:bottom="1220" w:left="1240" w:header="0" w:footer="1022" w:gutter="0"/>
          <w:cols w:space="720"/>
        </w:sectPr>
      </w:pPr>
    </w:p>
    <w:p w14:paraId="536D717A" w14:textId="77777777" w:rsidR="00AD6F84" w:rsidRDefault="00AD6F84" w:rsidP="00AD6F84">
      <w:pPr>
        <w:pStyle w:val="BodyText"/>
        <w:spacing w:before="76"/>
        <w:ind w:left="200" w:firstLine="777"/>
      </w:pPr>
      <w:r>
        <w:lastRenderedPageBreak/>
        <w:t>“</w:t>
      </w:r>
      <w:r>
        <w:rPr>
          <w:b/>
        </w:rPr>
        <w:t>Financial Rights</w:t>
      </w:r>
      <w:r>
        <w:t>” means a Person’s right to share in Profits, Losses, and interim and liquidation distributions from the Joint Venture as set forth in this Agreement.</w:t>
      </w:r>
    </w:p>
    <w:p w14:paraId="28A7396D" w14:textId="77777777" w:rsidR="00AD6F84" w:rsidRDefault="00AD6F84" w:rsidP="00AD6F84">
      <w:pPr>
        <w:pStyle w:val="BodyText"/>
        <w:spacing w:before="8"/>
        <w:rPr>
          <w:sz w:val="20"/>
        </w:rPr>
      </w:pPr>
    </w:p>
    <w:p w14:paraId="3252D7DA" w14:textId="77777777" w:rsidR="00AD6F84" w:rsidRDefault="00AD6F84" w:rsidP="00AD6F84">
      <w:pPr>
        <w:pStyle w:val="BodyText"/>
        <w:ind w:left="200" w:firstLine="720"/>
      </w:pPr>
      <w:r>
        <w:t>“</w:t>
      </w:r>
      <w:r>
        <w:rPr>
          <w:b/>
        </w:rPr>
        <w:t>Fiscal Year</w:t>
      </w:r>
      <w:r>
        <w:t>” means the calendar year; provided the first (1st) Fiscal Year shall commence on the Effective Date and expire on DATE.</w:t>
      </w:r>
    </w:p>
    <w:p w14:paraId="2F2F8416" w14:textId="77777777" w:rsidR="00AD6F84" w:rsidRDefault="00AD6F84" w:rsidP="00AD6F84">
      <w:pPr>
        <w:pStyle w:val="BodyText"/>
        <w:spacing w:before="1"/>
        <w:rPr>
          <w:sz w:val="21"/>
        </w:rPr>
      </w:pPr>
    </w:p>
    <w:p w14:paraId="4CEB1B2E" w14:textId="77777777" w:rsidR="00AD6F84" w:rsidRDefault="00AD6F84" w:rsidP="00AD6F84">
      <w:pPr>
        <w:pStyle w:val="BodyText"/>
        <w:ind w:left="199" w:right="444" w:firstLine="720"/>
      </w:pPr>
      <w:r>
        <w:rPr>
          <w:b/>
        </w:rPr>
        <w:t xml:space="preserve">“Interest Holder” </w:t>
      </w:r>
      <w:r>
        <w:t xml:space="preserve">means any Person who holds an Interest, whether as a </w:t>
      </w:r>
      <w:proofErr w:type="gramStart"/>
      <w:r>
        <w:t>Member</w:t>
      </w:r>
      <w:proofErr w:type="gramEnd"/>
      <w:r>
        <w:t xml:space="preserve"> or as an unadmitted assignee of a Member.</w:t>
      </w:r>
    </w:p>
    <w:p w14:paraId="727E8FB8" w14:textId="77777777" w:rsidR="00AD6F84" w:rsidRDefault="00AD6F84" w:rsidP="00AD6F84">
      <w:pPr>
        <w:pStyle w:val="BodyText"/>
        <w:spacing w:before="8"/>
        <w:rPr>
          <w:sz w:val="20"/>
        </w:rPr>
      </w:pPr>
    </w:p>
    <w:p w14:paraId="7C5C8824" w14:textId="77777777" w:rsidR="00AD6F84" w:rsidRDefault="00AD6F84" w:rsidP="00AD6F84">
      <w:pPr>
        <w:pStyle w:val="BodyText"/>
        <w:ind w:left="200" w:right="444" w:firstLine="719"/>
      </w:pPr>
      <w:r>
        <w:t>“</w:t>
      </w:r>
      <w:r>
        <w:rPr>
          <w:b/>
        </w:rPr>
        <w:t>Majority Vote</w:t>
      </w:r>
      <w:r>
        <w:t xml:space="preserve">” </w:t>
      </w:r>
      <w:r>
        <w:rPr>
          <w:spacing w:val="-3"/>
        </w:rPr>
        <w:t xml:space="preserve">means </w:t>
      </w:r>
      <w:r>
        <w:t xml:space="preserve">the vote </w:t>
      </w:r>
      <w:r>
        <w:rPr>
          <w:spacing w:val="-3"/>
        </w:rPr>
        <w:t xml:space="preserve">of </w:t>
      </w:r>
      <w:r>
        <w:t xml:space="preserve">Members collectively owning greater than one half (1/2) </w:t>
      </w:r>
      <w:r>
        <w:rPr>
          <w:spacing w:val="-3"/>
        </w:rPr>
        <w:t xml:space="preserve">of the </w:t>
      </w:r>
      <w:r>
        <w:t xml:space="preserve">total Voting Rights and that are entitled </w:t>
      </w:r>
      <w:r>
        <w:rPr>
          <w:spacing w:val="2"/>
        </w:rPr>
        <w:t xml:space="preserve">to </w:t>
      </w:r>
      <w:r>
        <w:t>vote on the matter subject to the vote.</w:t>
      </w:r>
    </w:p>
    <w:p w14:paraId="04DFC87D" w14:textId="77777777" w:rsidR="00AD6F84" w:rsidRDefault="00AD6F84" w:rsidP="00AD6F84">
      <w:pPr>
        <w:pStyle w:val="BodyText"/>
        <w:spacing w:before="8"/>
        <w:rPr>
          <w:sz w:val="20"/>
        </w:rPr>
      </w:pPr>
    </w:p>
    <w:p w14:paraId="181B1D2F" w14:textId="77777777" w:rsidR="00AD6F84" w:rsidRDefault="00AD6F84" w:rsidP="00AD6F84">
      <w:pPr>
        <w:pStyle w:val="BodyText"/>
        <w:ind w:left="200" w:right="515" w:firstLine="720"/>
        <w:jc w:val="both"/>
      </w:pPr>
      <w:r>
        <w:t>“</w:t>
      </w:r>
      <w:r>
        <w:rPr>
          <w:b/>
        </w:rPr>
        <w:t>Managing</w:t>
      </w:r>
      <w:r>
        <w:rPr>
          <w:b/>
          <w:spacing w:val="-8"/>
        </w:rPr>
        <w:t xml:space="preserve"> </w:t>
      </w:r>
      <w:r>
        <w:rPr>
          <w:b/>
        </w:rPr>
        <w:t>Member</w:t>
      </w:r>
      <w:r>
        <w:t>”</w:t>
      </w:r>
      <w:r>
        <w:rPr>
          <w:spacing w:val="-5"/>
        </w:rPr>
        <w:t xml:space="preserve"> </w:t>
      </w:r>
      <w:r>
        <w:t>means</w:t>
      </w:r>
      <w:r>
        <w:rPr>
          <w:spacing w:val="-7"/>
        </w:rPr>
        <w:t xml:space="preserve"> </w:t>
      </w:r>
      <w:r>
        <w:t>Managing Member Co,</w:t>
      </w:r>
      <w:r>
        <w:rPr>
          <w:spacing w:val="-10"/>
        </w:rPr>
        <w:t xml:space="preserve"> </w:t>
      </w:r>
      <w:r>
        <w:t>LLC,</w:t>
      </w:r>
      <w:r>
        <w:rPr>
          <w:spacing w:val="-9"/>
        </w:rPr>
        <w:t xml:space="preserve"> </w:t>
      </w:r>
      <w:r>
        <w:t>a</w:t>
      </w:r>
      <w:r>
        <w:rPr>
          <w:spacing w:val="-15"/>
        </w:rPr>
        <w:t xml:space="preserve"> </w:t>
      </w:r>
      <w:r>
        <w:t>Maryland</w:t>
      </w:r>
      <w:r>
        <w:rPr>
          <w:spacing w:val="-12"/>
        </w:rPr>
        <w:t xml:space="preserve"> </w:t>
      </w:r>
      <w:r>
        <w:t>corporation</w:t>
      </w:r>
      <w:r>
        <w:rPr>
          <w:spacing w:val="-12"/>
        </w:rPr>
        <w:t xml:space="preserve"> </w:t>
      </w:r>
      <w:r>
        <w:t>(“</w:t>
      </w:r>
      <w:r>
        <w:rPr>
          <w:b/>
        </w:rPr>
        <w:t>MM Co</w:t>
      </w:r>
      <w:r>
        <w:t>”),</w:t>
      </w:r>
      <w:r>
        <w:rPr>
          <w:spacing w:val="-10"/>
        </w:rPr>
        <w:t xml:space="preserve"> </w:t>
      </w:r>
      <w:r>
        <w:t xml:space="preserve">which will manage the Joint Venture, and through its Program Manager will be responsible for the performance </w:t>
      </w:r>
      <w:r>
        <w:rPr>
          <w:spacing w:val="-3"/>
        </w:rPr>
        <w:t xml:space="preserve">of </w:t>
      </w:r>
      <w:r>
        <w:t xml:space="preserve">the Contract. In the </w:t>
      </w:r>
      <w:r>
        <w:rPr>
          <w:spacing w:val="-3"/>
        </w:rPr>
        <w:t xml:space="preserve">event </w:t>
      </w:r>
      <w:r>
        <w:t>the Managing Member withdraws, the new Managing Member shall be determined in accordance with Sections 9.3(f) and</w:t>
      </w:r>
      <w:r>
        <w:rPr>
          <w:spacing w:val="-9"/>
        </w:rPr>
        <w:t xml:space="preserve"> </w:t>
      </w:r>
      <w:r>
        <w:t>6.8.</w:t>
      </w:r>
    </w:p>
    <w:p w14:paraId="633B4946" w14:textId="77777777" w:rsidR="00AD6F84" w:rsidRDefault="00AD6F84" w:rsidP="00AD6F84">
      <w:pPr>
        <w:pStyle w:val="BodyText"/>
        <w:rPr>
          <w:sz w:val="21"/>
        </w:rPr>
      </w:pPr>
    </w:p>
    <w:p w14:paraId="7476DAEB" w14:textId="77777777" w:rsidR="00AD6F84" w:rsidRDefault="00AD6F84" w:rsidP="00AD6F84">
      <w:pPr>
        <w:pStyle w:val="BodyText"/>
        <w:ind w:left="199" w:right="517" w:firstLine="720"/>
        <w:jc w:val="both"/>
      </w:pPr>
      <w:r>
        <w:t>“</w:t>
      </w:r>
      <w:r>
        <w:rPr>
          <w:b/>
        </w:rPr>
        <w:t>Member</w:t>
      </w:r>
      <w:r>
        <w:t>” means any Person that owns Membership Interests (</w:t>
      </w:r>
      <w:proofErr w:type="spellStart"/>
      <w:r>
        <w:t>i</w:t>
      </w:r>
      <w:proofErr w:type="spellEnd"/>
      <w:r>
        <w:t xml:space="preserve">) who is listed under the column labeled “Member” on </w:t>
      </w:r>
      <w:r>
        <w:rPr>
          <w:u w:val="single"/>
        </w:rPr>
        <w:t>EXHIBIT A</w:t>
      </w:r>
      <w:r>
        <w:t xml:space="preserve"> and has executed this Agreement and (ii) who has not ceased to be a </w:t>
      </w:r>
      <w:proofErr w:type="gramStart"/>
      <w:r>
        <w:t>Member</w:t>
      </w:r>
      <w:proofErr w:type="gramEnd"/>
      <w:r>
        <w:t xml:space="preserve"> pursuant to the terms hereof.</w:t>
      </w:r>
    </w:p>
    <w:p w14:paraId="0EB95712" w14:textId="77777777" w:rsidR="00AD6F84" w:rsidRDefault="00AD6F84" w:rsidP="00AD6F84">
      <w:pPr>
        <w:pStyle w:val="BodyText"/>
        <w:spacing w:before="9"/>
        <w:rPr>
          <w:sz w:val="20"/>
        </w:rPr>
      </w:pPr>
    </w:p>
    <w:p w14:paraId="774DFE04" w14:textId="77777777" w:rsidR="00AD6F84" w:rsidRDefault="00AD6F84" w:rsidP="00AD6F84">
      <w:pPr>
        <w:pStyle w:val="BodyText"/>
        <w:ind w:left="199" w:right="521" w:firstLine="720"/>
        <w:jc w:val="both"/>
      </w:pPr>
      <w:r>
        <w:t>“</w:t>
      </w:r>
      <w:r>
        <w:rPr>
          <w:b/>
        </w:rPr>
        <w:t>Membership Interest(s)</w:t>
      </w:r>
      <w:r>
        <w:t>” means each Member’s interest in the Joint Venture, which consists of such Member’s Financial Rights and Voting Rights.</w:t>
      </w:r>
    </w:p>
    <w:p w14:paraId="0616CD4D" w14:textId="77777777" w:rsidR="00AD6F84" w:rsidRDefault="00AD6F84" w:rsidP="00AD6F84">
      <w:pPr>
        <w:pStyle w:val="BodyText"/>
        <w:spacing w:before="1"/>
        <w:rPr>
          <w:sz w:val="21"/>
        </w:rPr>
      </w:pPr>
    </w:p>
    <w:p w14:paraId="33CEC18A" w14:textId="77777777" w:rsidR="00AD6F84" w:rsidRDefault="00AD6F84" w:rsidP="00AD6F84">
      <w:pPr>
        <w:pStyle w:val="BodyText"/>
        <w:spacing w:before="1"/>
        <w:ind w:left="200" w:right="521" w:firstLine="719"/>
        <w:jc w:val="both"/>
      </w:pPr>
      <w:r>
        <w:rPr>
          <w:b/>
        </w:rPr>
        <w:t xml:space="preserve">“Member Minimum Gain” </w:t>
      </w:r>
      <w:r>
        <w:t>has the meaning in Regulation Section 1.704-2(</w:t>
      </w:r>
      <w:proofErr w:type="spellStart"/>
      <w:r>
        <w:t>i</w:t>
      </w:r>
      <w:proofErr w:type="spellEnd"/>
      <w:r>
        <w:t>) for “partner nonrecourse debt minimum gain.”</w:t>
      </w:r>
    </w:p>
    <w:p w14:paraId="1DE39850" w14:textId="77777777" w:rsidR="00AD6F84" w:rsidRDefault="00AD6F84" w:rsidP="00AD6F84">
      <w:pPr>
        <w:pStyle w:val="BodyText"/>
        <w:spacing w:before="7"/>
        <w:rPr>
          <w:sz w:val="20"/>
        </w:rPr>
      </w:pPr>
    </w:p>
    <w:p w14:paraId="3F56EBFC" w14:textId="77777777" w:rsidR="00AD6F84" w:rsidRDefault="00AD6F84" w:rsidP="00AD6F84">
      <w:pPr>
        <w:pStyle w:val="BodyText"/>
        <w:spacing w:before="1"/>
        <w:ind w:left="200" w:right="517" w:firstLine="720"/>
        <w:jc w:val="both"/>
      </w:pPr>
      <w:r>
        <w:rPr>
          <w:b/>
        </w:rPr>
        <w:t xml:space="preserve">“Minimum Gain” </w:t>
      </w:r>
      <w:r>
        <w:t>has the meaning set forth in Regulation Section 1.704-2(d). Minimum Gain shall be computed separately for each Interest Holder in a manner consistent with the Regulations under Code Section 704(b).</w:t>
      </w:r>
    </w:p>
    <w:p w14:paraId="04A801DC" w14:textId="77777777" w:rsidR="00AD6F84" w:rsidRDefault="00AD6F84" w:rsidP="00AD6F84">
      <w:pPr>
        <w:pStyle w:val="BodyText"/>
        <w:spacing w:before="9"/>
        <w:rPr>
          <w:sz w:val="20"/>
        </w:rPr>
      </w:pPr>
    </w:p>
    <w:p w14:paraId="3C5C0A32" w14:textId="77777777" w:rsidR="00AD6F84" w:rsidRDefault="00AD6F84" w:rsidP="00AD6F84">
      <w:pPr>
        <w:pStyle w:val="BodyText"/>
        <w:ind w:left="199" w:right="514" w:firstLine="720"/>
        <w:jc w:val="both"/>
      </w:pPr>
      <w:r>
        <w:rPr>
          <w:b/>
        </w:rPr>
        <w:t xml:space="preserve">“Net Cash </w:t>
      </w:r>
      <w:r>
        <w:rPr>
          <w:b/>
          <w:spacing w:val="-3"/>
        </w:rPr>
        <w:t xml:space="preserve">Flow” </w:t>
      </w:r>
      <w:r>
        <w:t xml:space="preserve">means the gross amount </w:t>
      </w:r>
      <w:r>
        <w:rPr>
          <w:spacing w:val="-3"/>
        </w:rPr>
        <w:t xml:space="preserve">of </w:t>
      </w:r>
      <w:r>
        <w:t xml:space="preserve">cash proceeds from Joint Venture operations (cash from sources </w:t>
      </w:r>
      <w:r>
        <w:rPr>
          <w:spacing w:val="-3"/>
        </w:rPr>
        <w:t xml:space="preserve">other </w:t>
      </w:r>
      <w:r>
        <w:t xml:space="preserve">than Capital Contributions, insurance, loan proceeds </w:t>
      </w:r>
      <w:r>
        <w:rPr>
          <w:spacing w:val="-3"/>
        </w:rPr>
        <w:t xml:space="preserve">or </w:t>
      </w:r>
      <w:r>
        <w:t>proceeds upon the Joint Venture’s</w:t>
      </w:r>
      <w:r>
        <w:rPr>
          <w:spacing w:val="-9"/>
        </w:rPr>
        <w:t xml:space="preserve"> </w:t>
      </w:r>
      <w:r>
        <w:t>dissolution)</w:t>
      </w:r>
      <w:r>
        <w:rPr>
          <w:spacing w:val="-10"/>
        </w:rPr>
        <w:t xml:space="preserve"> </w:t>
      </w:r>
      <w:r>
        <w:t>actually</w:t>
      </w:r>
      <w:r>
        <w:rPr>
          <w:spacing w:val="-13"/>
        </w:rPr>
        <w:t xml:space="preserve"> </w:t>
      </w:r>
      <w:r>
        <w:t>received</w:t>
      </w:r>
      <w:r>
        <w:rPr>
          <w:spacing w:val="-8"/>
        </w:rPr>
        <w:t xml:space="preserve"> </w:t>
      </w:r>
      <w:r>
        <w:t>during</w:t>
      </w:r>
      <w:r>
        <w:rPr>
          <w:spacing w:val="-13"/>
        </w:rPr>
        <w:t xml:space="preserve"> </w:t>
      </w:r>
      <w:r>
        <w:t>a</w:t>
      </w:r>
      <w:r>
        <w:rPr>
          <w:spacing w:val="-6"/>
        </w:rPr>
        <w:t xml:space="preserve"> </w:t>
      </w:r>
      <w:r>
        <w:t>Fiscal</w:t>
      </w:r>
      <w:r>
        <w:rPr>
          <w:spacing w:val="-12"/>
        </w:rPr>
        <w:t xml:space="preserve"> </w:t>
      </w:r>
      <w:r>
        <w:t>Year</w:t>
      </w:r>
      <w:r>
        <w:rPr>
          <w:spacing w:val="-5"/>
        </w:rPr>
        <w:t xml:space="preserve"> </w:t>
      </w:r>
      <w:r>
        <w:t>plus</w:t>
      </w:r>
      <w:r>
        <w:rPr>
          <w:spacing w:val="-8"/>
        </w:rPr>
        <w:t xml:space="preserve"> </w:t>
      </w:r>
      <w:r>
        <w:t>the</w:t>
      </w:r>
      <w:r>
        <w:rPr>
          <w:spacing w:val="-15"/>
        </w:rPr>
        <w:t xml:space="preserve"> </w:t>
      </w:r>
      <w:r>
        <w:t>amount</w:t>
      </w:r>
      <w:r>
        <w:rPr>
          <w:spacing w:val="-3"/>
        </w:rPr>
        <w:t xml:space="preserve"> of</w:t>
      </w:r>
      <w:r>
        <w:rPr>
          <w:spacing w:val="-11"/>
        </w:rPr>
        <w:t xml:space="preserve"> </w:t>
      </w:r>
      <w:r>
        <w:t>any</w:t>
      </w:r>
      <w:r>
        <w:rPr>
          <w:spacing w:val="-13"/>
        </w:rPr>
        <w:t xml:space="preserve"> </w:t>
      </w:r>
      <w:r>
        <w:t>reserves</w:t>
      </w:r>
      <w:r>
        <w:rPr>
          <w:spacing w:val="-8"/>
        </w:rPr>
        <w:t xml:space="preserve"> </w:t>
      </w:r>
      <w:r>
        <w:t>set</w:t>
      </w:r>
      <w:r>
        <w:rPr>
          <w:spacing w:val="-8"/>
        </w:rPr>
        <w:t xml:space="preserve"> </w:t>
      </w:r>
      <w:r>
        <w:t>aside</w:t>
      </w:r>
      <w:r>
        <w:rPr>
          <w:spacing w:val="-15"/>
        </w:rPr>
        <w:t xml:space="preserve"> </w:t>
      </w:r>
      <w:r>
        <w:t xml:space="preserve">from </w:t>
      </w:r>
      <w:r>
        <w:rPr>
          <w:spacing w:val="-3"/>
        </w:rPr>
        <w:t xml:space="preserve">Net </w:t>
      </w:r>
      <w:r>
        <w:t xml:space="preserve">Cash Flow during prior periods pursuant to this Agreement that are no longer necessary as operating, development and </w:t>
      </w:r>
      <w:r>
        <w:rPr>
          <w:spacing w:val="-3"/>
        </w:rPr>
        <w:t xml:space="preserve">other </w:t>
      </w:r>
      <w:r>
        <w:t xml:space="preserve">reserves, </w:t>
      </w:r>
      <w:r>
        <w:rPr>
          <w:spacing w:val="-3"/>
        </w:rPr>
        <w:t xml:space="preserve">less </w:t>
      </w:r>
      <w:r>
        <w:t>all operating expenses of the Joint</w:t>
      </w:r>
      <w:r>
        <w:rPr>
          <w:spacing w:val="25"/>
        </w:rPr>
        <w:t xml:space="preserve"> </w:t>
      </w:r>
      <w:r>
        <w:t>Venture.</w:t>
      </w:r>
    </w:p>
    <w:p w14:paraId="31FFFFA0" w14:textId="77777777" w:rsidR="00AD6F84" w:rsidRDefault="00AD6F84" w:rsidP="00AD6F84">
      <w:pPr>
        <w:pStyle w:val="BodyText"/>
        <w:spacing w:before="1"/>
        <w:rPr>
          <w:sz w:val="13"/>
        </w:rPr>
      </w:pPr>
    </w:p>
    <w:p w14:paraId="44FE6056" w14:textId="77777777" w:rsidR="00AD6F84" w:rsidRDefault="00AD6F84" w:rsidP="00AD6F84">
      <w:pPr>
        <w:pStyle w:val="BodyText"/>
        <w:spacing w:before="91"/>
        <w:ind w:left="919"/>
      </w:pPr>
      <w:r>
        <w:t>“</w:t>
      </w:r>
      <w:r>
        <w:rPr>
          <w:b/>
        </w:rPr>
        <w:t>Person</w:t>
      </w:r>
      <w:r>
        <w:t xml:space="preserve">” means any individual, partnership, corporation, limited liability company, trust, or </w:t>
      </w:r>
      <w:proofErr w:type="gramStart"/>
      <w:r>
        <w:t>other</w:t>
      </w:r>
      <w:proofErr w:type="gramEnd"/>
    </w:p>
    <w:p w14:paraId="6DC29A75" w14:textId="77777777" w:rsidR="00AD6F84" w:rsidRDefault="00AD6F84" w:rsidP="00AD6F84">
      <w:pPr>
        <w:pStyle w:val="BodyText"/>
        <w:spacing w:before="2"/>
        <w:ind w:left="199"/>
      </w:pPr>
      <w:r>
        <w:t>entity.</w:t>
      </w:r>
    </w:p>
    <w:p w14:paraId="5DAC64D3" w14:textId="77777777" w:rsidR="00AD6F84" w:rsidRDefault="00AD6F84" w:rsidP="00AD6F84">
      <w:pPr>
        <w:pStyle w:val="BodyText"/>
        <w:spacing w:before="7"/>
        <w:rPr>
          <w:sz w:val="12"/>
        </w:rPr>
      </w:pPr>
    </w:p>
    <w:p w14:paraId="39A4E944" w14:textId="77777777" w:rsidR="00AD6F84" w:rsidRDefault="00AD6F84" w:rsidP="00AD6F84">
      <w:pPr>
        <w:pStyle w:val="BodyText"/>
        <w:spacing w:before="91"/>
        <w:ind w:left="200" w:right="518" w:firstLine="777"/>
        <w:jc w:val="both"/>
      </w:pPr>
      <w:r>
        <w:t>“</w:t>
      </w:r>
      <w:r>
        <w:rPr>
          <w:b/>
        </w:rPr>
        <w:t>Regulations</w:t>
      </w:r>
      <w:r>
        <w:t>”</w:t>
      </w:r>
      <w:r>
        <w:rPr>
          <w:spacing w:val="-3"/>
        </w:rPr>
        <w:t xml:space="preserve"> </w:t>
      </w:r>
      <w:r>
        <w:t>means</w:t>
      </w:r>
      <w:r>
        <w:rPr>
          <w:spacing w:val="-4"/>
        </w:rPr>
        <w:t xml:space="preserve"> </w:t>
      </w:r>
      <w:r>
        <w:t>the</w:t>
      </w:r>
      <w:r>
        <w:rPr>
          <w:spacing w:val="-7"/>
        </w:rPr>
        <w:t xml:space="preserve"> </w:t>
      </w:r>
      <w:r>
        <w:t>Treasury</w:t>
      </w:r>
      <w:r>
        <w:rPr>
          <w:spacing w:val="-9"/>
        </w:rPr>
        <w:t xml:space="preserve"> </w:t>
      </w:r>
      <w:r>
        <w:t>Regulations</w:t>
      </w:r>
      <w:r>
        <w:rPr>
          <w:spacing w:val="-4"/>
        </w:rPr>
        <w:t xml:space="preserve"> </w:t>
      </w:r>
      <w:r>
        <w:t>promulgated</w:t>
      </w:r>
      <w:r>
        <w:rPr>
          <w:spacing w:val="-10"/>
        </w:rPr>
        <w:t xml:space="preserve"> </w:t>
      </w:r>
      <w:r>
        <w:t>under</w:t>
      </w:r>
      <w:r>
        <w:rPr>
          <w:spacing w:val="-1"/>
        </w:rPr>
        <w:t xml:space="preserve"> </w:t>
      </w:r>
      <w:r>
        <w:t>the</w:t>
      </w:r>
      <w:r>
        <w:rPr>
          <w:spacing w:val="-12"/>
        </w:rPr>
        <w:t xml:space="preserve"> </w:t>
      </w:r>
      <w:r>
        <w:t>Code,</w:t>
      </w:r>
      <w:r>
        <w:rPr>
          <w:spacing w:val="-2"/>
        </w:rPr>
        <w:t xml:space="preserve"> </w:t>
      </w:r>
      <w:r>
        <w:t>as</w:t>
      </w:r>
      <w:r>
        <w:rPr>
          <w:spacing w:val="-4"/>
        </w:rPr>
        <w:t xml:space="preserve"> </w:t>
      </w:r>
      <w:r>
        <w:t>such</w:t>
      </w:r>
      <w:r>
        <w:rPr>
          <w:spacing w:val="-10"/>
        </w:rPr>
        <w:t xml:space="preserve"> </w:t>
      </w:r>
      <w:r>
        <w:t>Regulations may be amended from time to time (including, without limitation, corresponding provisions of succeeding regulations).</w:t>
      </w:r>
    </w:p>
    <w:p w14:paraId="06959DCA" w14:textId="77777777" w:rsidR="00AD6F84" w:rsidRDefault="00AD6F84" w:rsidP="00AD6F84">
      <w:pPr>
        <w:pStyle w:val="BodyText"/>
        <w:spacing w:before="10"/>
        <w:rPr>
          <w:sz w:val="20"/>
        </w:rPr>
      </w:pPr>
    </w:p>
    <w:p w14:paraId="34D2F7D2" w14:textId="77777777" w:rsidR="00AD6F84" w:rsidRDefault="00AD6F84" w:rsidP="00AD6F84">
      <w:pPr>
        <w:pStyle w:val="BodyText"/>
        <w:ind w:left="200" w:right="516" w:firstLine="719"/>
        <w:jc w:val="both"/>
      </w:pPr>
      <w:r>
        <w:t>“</w:t>
      </w:r>
      <w:r>
        <w:rPr>
          <w:b/>
        </w:rPr>
        <w:t>Reserve</w:t>
      </w:r>
      <w:r>
        <w:t>”</w:t>
      </w:r>
      <w:r>
        <w:rPr>
          <w:spacing w:val="-7"/>
        </w:rPr>
        <w:t xml:space="preserve"> </w:t>
      </w:r>
      <w:r>
        <w:rPr>
          <w:spacing w:val="-3"/>
        </w:rPr>
        <w:t>means</w:t>
      </w:r>
      <w:r>
        <w:rPr>
          <w:spacing w:val="-8"/>
        </w:rPr>
        <w:t xml:space="preserve"> </w:t>
      </w:r>
      <w:r>
        <w:t>any</w:t>
      </w:r>
      <w:r>
        <w:rPr>
          <w:spacing w:val="-14"/>
        </w:rPr>
        <w:t xml:space="preserve"> </w:t>
      </w:r>
      <w:r>
        <w:t>reasonable</w:t>
      </w:r>
      <w:r>
        <w:rPr>
          <w:spacing w:val="-15"/>
        </w:rPr>
        <w:t xml:space="preserve"> </w:t>
      </w:r>
      <w:r>
        <w:t>reserves</w:t>
      </w:r>
      <w:r>
        <w:rPr>
          <w:spacing w:val="-8"/>
        </w:rPr>
        <w:t xml:space="preserve"> </w:t>
      </w:r>
      <w:r>
        <w:t>necessary</w:t>
      </w:r>
      <w:r>
        <w:rPr>
          <w:spacing w:val="-14"/>
        </w:rPr>
        <w:t xml:space="preserve"> </w:t>
      </w:r>
      <w:r>
        <w:t>to</w:t>
      </w:r>
      <w:r>
        <w:rPr>
          <w:spacing w:val="-13"/>
        </w:rPr>
        <w:t xml:space="preserve"> </w:t>
      </w:r>
      <w:r>
        <w:t>insure</w:t>
      </w:r>
      <w:r>
        <w:rPr>
          <w:spacing w:val="-15"/>
        </w:rPr>
        <w:t xml:space="preserve"> </w:t>
      </w:r>
      <w:r>
        <w:t>there</w:t>
      </w:r>
      <w:r>
        <w:rPr>
          <w:spacing w:val="-15"/>
        </w:rPr>
        <w:t xml:space="preserve"> </w:t>
      </w:r>
      <w:r>
        <w:t>are</w:t>
      </w:r>
      <w:r>
        <w:rPr>
          <w:spacing w:val="-15"/>
        </w:rPr>
        <w:t xml:space="preserve"> </w:t>
      </w:r>
      <w:r>
        <w:t>sufficient</w:t>
      </w:r>
      <w:r>
        <w:rPr>
          <w:spacing w:val="-9"/>
        </w:rPr>
        <w:t xml:space="preserve"> </w:t>
      </w:r>
      <w:r>
        <w:t>funds</w:t>
      </w:r>
      <w:r>
        <w:rPr>
          <w:spacing w:val="-8"/>
        </w:rPr>
        <w:t xml:space="preserve"> </w:t>
      </w:r>
      <w:r>
        <w:t>to</w:t>
      </w:r>
      <w:r>
        <w:rPr>
          <w:spacing w:val="-14"/>
        </w:rPr>
        <w:t xml:space="preserve"> </w:t>
      </w:r>
      <w:r>
        <w:t>pay</w:t>
      </w:r>
      <w:r>
        <w:rPr>
          <w:spacing w:val="-13"/>
        </w:rPr>
        <w:t xml:space="preserve"> </w:t>
      </w:r>
      <w:r>
        <w:t xml:space="preserve">debts </w:t>
      </w:r>
      <w:r>
        <w:rPr>
          <w:spacing w:val="-3"/>
        </w:rPr>
        <w:t xml:space="preserve">of </w:t>
      </w:r>
      <w:r>
        <w:t xml:space="preserve">the Joint Venture coming due during the next six (6) months, and to cover the cost </w:t>
      </w:r>
      <w:r>
        <w:rPr>
          <w:spacing w:val="-3"/>
        </w:rPr>
        <w:t xml:space="preserve">of </w:t>
      </w:r>
      <w:r>
        <w:t xml:space="preserve">closeout </w:t>
      </w:r>
      <w:r>
        <w:rPr>
          <w:spacing w:val="-3"/>
        </w:rPr>
        <w:t xml:space="preserve">of </w:t>
      </w:r>
      <w:r>
        <w:t>the Joint</w:t>
      </w:r>
      <w:r>
        <w:rPr>
          <w:spacing w:val="7"/>
        </w:rPr>
        <w:t xml:space="preserve"> </w:t>
      </w:r>
      <w:r>
        <w:t>Venture.</w:t>
      </w:r>
    </w:p>
    <w:p w14:paraId="1C79F7ED" w14:textId="77777777" w:rsidR="00AD6F84" w:rsidRDefault="00AD6F84" w:rsidP="00AD6F84">
      <w:pPr>
        <w:pStyle w:val="BodyText"/>
        <w:spacing w:before="9"/>
        <w:rPr>
          <w:sz w:val="20"/>
        </w:rPr>
      </w:pPr>
    </w:p>
    <w:p w14:paraId="0E290143" w14:textId="77777777" w:rsidR="00AD6F84" w:rsidRDefault="00AD6F84" w:rsidP="00AD6F84">
      <w:pPr>
        <w:pStyle w:val="BodyText"/>
        <w:ind w:left="201" w:right="522" w:firstLine="719"/>
        <w:jc w:val="both"/>
      </w:pPr>
      <w:r>
        <w:t>“</w:t>
      </w:r>
      <w:r>
        <w:rPr>
          <w:b/>
        </w:rPr>
        <w:t>Responsible</w:t>
      </w:r>
      <w:r>
        <w:rPr>
          <w:b/>
          <w:spacing w:val="-15"/>
        </w:rPr>
        <w:t xml:space="preserve"> </w:t>
      </w:r>
      <w:r>
        <w:rPr>
          <w:b/>
        </w:rPr>
        <w:t>Person</w:t>
      </w:r>
      <w:r>
        <w:t>”</w:t>
      </w:r>
      <w:r>
        <w:rPr>
          <w:spacing w:val="-11"/>
        </w:rPr>
        <w:t xml:space="preserve"> </w:t>
      </w:r>
      <w:r>
        <w:rPr>
          <w:spacing w:val="-3"/>
        </w:rPr>
        <w:t>means</w:t>
      </w:r>
      <w:r>
        <w:rPr>
          <w:spacing w:val="-13"/>
        </w:rPr>
        <w:t xml:space="preserve"> </w:t>
      </w:r>
      <w:r>
        <w:t>a</w:t>
      </w:r>
      <w:r>
        <w:rPr>
          <w:spacing w:val="-10"/>
        </w:rPr>
        <w:t xml:space="preserve"> </w:t>
      </w:r>
      <w:r>
        <w:t>Person</w:t>
      </w:r>
      <w:r>
        <w:rPr>
          <w:spacing w:val="-13"/>
        </w:rPr>
        <w:t xml:space="preserve"> </w:t>
      </w:r>
      <w:r>
        <w:rPr>
          <w:spacing w:val="-3"/>
        </w:rPr>
        <w:t>who</w:t>
      </w:r>
      <w:r>
        <w:rPr>
          <w:spacing w:val="-13"/>
        </w:rPr>
        <w:t xml:space="preserve"> </w:t>
      </w:r>
      <w:r>
        <w:t>is</w:t>
      </w:r>
      <w:r>
        <w:rPr>
          <w:spacing w:val="-12"/>
        </w:rPr>
        <w:t xml:space="preserve"> </w:t>
      </w:r>
      <w:r>
        <w:rPr>
          <w:spacing w:val="-3"/>
        </w:rPr>
        <w:t>or</w:t>
      </w:r>
      <w:r>
        <w:rPr>
          <w:spacing w:val="-10"/>
        </w:rPr>
        <w:t xml:space="preserve"> </w:t>
      </w:r>
      <w:r>
        <w:t>was</w:t>
      </w:r>
      <w:r>
        <w:rPr>
          <w:spacing w:val="-13"/>
        </w:rPr>
        <w:t xml:space="preserve"> </w:t>
      </w:r>
      <w:r>
        <w:t>a</w:t>
      </w:r>
      <w:r>
        <w:rPr>
          <w:spacing w:val="-15"/>
        </w:rPr>
        <w:t xml:space="preserve"> </w:t>
      </w:r>
      <w:r>
        <w:t>Manager</w:t>
      </w:r>
      <w:r>
        <w:rPr>
          <w:spacing w:val="-10"/>
        </w:rPr>
        <w:t xml:space="preserve"> </w:t>
      </w:r>
      <w:r>
        <w:rPr>
          <w:spacing w:val="-3"/>
        </w:rPr>
        <w:t>of</w:t>
      </w:r>
      <w:r>
        <w:rPr>
          <w:spacing w:val="-15"/>
        </w:rPr>
        <w:t xml:space="preserve"> </w:t>
      </w:r>
      <w:r>
        <w:t>the</w:t>
      </w:r>
      <w:r>
        <w:rPr>
          <w:spacing w:val="-19"/>
        </w:rPr>
        <w:t xml:space="preserve"> </w:t>
      </w:r>
      <w:r>
        <w:t>Joint</w:t>
      </w:r>
      <w:r>
        <w:rPr>
          <w:spacing w:val="-8"/>
        </w:rPr>
        <w:t xml:space="preserve"> </w:t>
      </w:r>
      <w:r>
        <w:t>Venture</w:t>
      </w:r>
      <w:r>
        <w:rPr>
          <w:spacing w:val="-20"/>
        </w:rPr>
        <w:t xml:space="preserve"> </w:t>
      </w:r>
      <w:r>
        <w:rPr>
          <w:spacing w:val="-3"/>
        </w:rPr>
        <w:t>or</w:t>
      </w:r>
      <w:r>
        <w:rPr>
          <w:spacing w:val="-10"/>
        </w:rPr>
        <w:t xml:space="preserve"> </w:t>
      </w:r>
      <w:r>
        <w:t>a</w:t>
      </w:r>
      <w:r>
        <w:rPr>
          <w:spacing w:val="-10"/>
        </w:rPr>
        <w:t xml:space="preserve"> </w:t>
      </w:r>
      <w:r>
        <w:t>Member’s Principal.</w:t>
      </w:r>
    </w:p>
    <w:p w14:paraId="562229BA" w14:textId="77777777" w:rsidR="00AD6F84" w:rsidRDefault="00AD6F84" w:rsidP="00AD6F84">
      <w:pPr>
        <w:jc w:val="both"/>
        <w:sectPr w:rsidR="00AD6F84">
          <w:pgSz w:w="12240" w:h="15840"/>
          <w:pgMar w:top="1360" w:right="920" w:bottom="1220" w:left="1240" w:header="0" w:footer="1022" w:gutter="0"/>
          <w:cols w:space="720"/>
        </w:sectPr>
      </w:pPr>
    </w:p>
    <w:p w14:paraId="77A79BDC" w14:textId="77777777" w:rsidR="00AD6F84" w:rsidRDefault="00AD6F84" w:rsidP="00AD6F84">
      <w:pPr>
        <w:pStyle w:val="BodyText"/>
        <w:spacing w:before="76"/>
        <w:ind w:left="199" w:right="518" w:firstLine="777"/>
        <w:jc w:val="both"/>
      </w:pPr>
      <w:r>
        <w:lastRenderedPageBreak/>
        <w:t>“</w:t>
      </w:r>
      <w:r>
        <w:rPr>
          <w:b/>
        </w:rPr>
        <w:t>Transfer</w:t>
      </w:r>
      <w:r>
        <w:t>”</w:t>
      </w:r>
      <w:r>
        <w:rPr>
          <w:spacing w:val="-12"/>
        </w:rPr>
        <w:t xml:space="preserve"> </w:t>
      </w:r>
      <w:r>
        <w:rPr>
          <w:spacing w:val="-3"/>
        </w:rPr>
        <w:t>or</w:t>
      </w:r>
      <w:r>
        <w:rPr>
          <w:spacing w:val="-5"/>
        </w:rPr>
        <w:t xml:space="preserve"> </w:t>
      </w:r>
      <w:r>
        <w:t>“</w:t>
      </w:r>
      <w:r>
        <w:rPr>
          <w:b/>
        </w:rPr>
        <w:t>Transferred</w:t>
      </w:r>
      <w:r>
        <w:t>”</w:t>
      </w:r>
      <w:r>
        <w:rPr>
          <w:spacing w:val="-11"/>
        </w:rPr>
        <w:t xml:space="preserve"> </w:t>
      </w:r>
      <w:r>
        <w:t>means,</w:t>
      </w:r>
      <w:r>
        <w:rPr>
          <w:spacing w:val="-7"/>
        </w:rPr>
        <w:t xml:space="preserve"> </w:t>
      </w:r>
      <w:r>
        <w:t>as</w:t>
      </w:r>
      <w:r>
        <w:rPr>
          <w:spacing w:val="-18"/>
        </w:rPr>
        <w:t xml:space="preserve"> </w:t>
      </w:r>
      <w:r>
        <w:t>a</w:t>
      </w:r>
      <w:r>
        <w:rPr>
          <w:spacing w:val="-11"/>
        </w:rPr>
        <w:t xml:space="preserve"> </w:t>
      </w:r>
      <w:r>
        <w:rPr>
          <w:spacing w:val="-3"/>
        </w:rPr>
        <w:t>noun,</w:t>
      </w:r>
      <w:r>
        <w:rPr>
          <w:spacing w:val="-6"/>
        </w:rPr>
        <w:t xml:space="preserve"> </w:t>
      </w:r>
      <w:r>
        <w:t>any</w:t>
      </w:r>
      <w:r>
        <w:rPr>
          <w:spacing w:val="-13"/>
        </w:rPr>
        <w:t xml:space="preserve"> </w:t>
      </w:r>
      <w:r>
        <w:t>voluntary</w:t>
      </w:r>
      <w:r>
        <w:rPr>
          <w:spacing w:val="-14"/>
        </w:rPr>
        <w:t xml:space="preserve"> </w:t>
      </w:r>
      <w:r>
        <w:rPr>
          <w:spacing w:val="-3"/>
        </w:rPr>
        <w:t>or</w:t>
      </w:r>
      <w:r>
        <w:rPr>
          <w:spacing w:val="-10"/>
        </w:rPr>
        <w:t xml:space="preserve"> </w:t>
      </w:r>
      <w:r>
        <w:t>involuntary</w:t>
      </w:r>
      <w:r>
        <w:rPr>
          <w:spacing w:val="-13"/>
        </w:rPr>
        <w:t xml:space="preserve"> </w:t>
      </w:r>
      <w:r>
        <w:t>transfer,</w:t>
      </w:r>
      <w:r>
        <w:rPr>
          <w:spacing w:val="-6"/>
        </w:rPr>
        <w:t xml:space="preserve"> </w:t>
      </w:r>
      <w:r>
        <w:rPr>
          <w:spacing w:val="-3"/>
        </w:rPr>
        <w:t>sale,</w:t>
      </w:r>
      <w:r>
        <w:rPr>
          <w:spacing w:val="-7"/>
        </w:rPr>
        <w:t xml:space="preserve"> </w:t>
      </w:r>
      <w:r>
        <w:t xml:space="preserve">pledge </w:t>
      </w:r>
      <w:r>
        <w:rPr>
          <w:spacing w:val="-3"/>
        </w:rPr>
        <w:t xml:space="preserve">or </w:t>
      </w:r>
      <w:r>
        <w:t xml:space="preserve">hypothecation </w:t>
      </w:r>
      <w:r>
        <w:rPr>
          <w:spacing w:val="-3"/>
        </w:rPr>
        <w:t xml:space="preserve">or other </w:t>
      </w:r>
      <w:r>
        <w:t xml:space="preserve">disposition and, as a verb, voluntarily </w:t>
      </w:r>
      <w:r>
        <w:rPr>
          <w:spacing w:val="-3"/>
        </w:rPr>
        <w:t xml:space="preserve">or </w:t>
      </w:r>
      <w:r>
        <w:t xml:space="preserve">involuntarily </w:t>
      </w:r>
      <w:r>
        <w:rPr>
          <w:spacing w:val="2"/>
        </w:rPr>
        <w:t xml:space="preserve">to </w:t>
      </w:r>
      <w:r>
        <w:t xml:space="preserve">transfer, sell, </w:t>
      </w:r>
      <w:proofErr w:type="gramStart"/>
      <w:r>
        <w:t>pledge</w:t>
      </w:r>
      <w:proofErr w:type="gramEnd"/>
      <w:r>
        <w:t xml:space="preserve"> </w:t>
      </w:r>
      <w:r>
        <w:rPr>
          <w:spacing w:val="-3"/>
        </w:rPr>
        <w:t xml:space="preserve">or </w:t>
      </w:r>
      <w:r>
        <w:t xml:space="preserve">hypothecate </w:t>
      </w:r>
      <w:r>
        <w:rPr>
          <w:spacing w:val="-3"/>
        </w:rPr>
        <w:t xml:space="preserve">or </w:t>
      </w:r>
      <w:r>
        <w:t>otherwise dispose</w:t>
      </w:r>
      <w:r>
        <w:rPr>
          <w:spacing w:val="7"/>
        </w:rPr>
        <w:t xml:space="preserve"> </w:t>
      </w:r>
      <w:r>
        <w:rPr>
          <w:spacing w:val="-3"/>
        </w:rPr>
        <w:t>of.</w:t>
      </w:r>
    </w:p>
    <w:p w14:paraId="74133836" w14:textId="77777777" w:rsidR="00AD6F84" w:rsidRDefault="00AD6F84" w:rsidP="00AD6F84">
      <w:pPr>
        <w:pStyle w:val="BodyText"/>
        <w:spacing w:before="9"/>
        <w:rPr>
          <w:sz w:val="20"/>
        </w:rPr>
      </w:pPr>
    </w:p>
    <w:p w14:paraId="20606209" w14:textId="77777777" w:rsidR="00AD6F84" w:rsidRDefault="00AD6F84" w:rsidP="00AD6F84">
      <w:pPr>
        <w:ind w:left="200" w:right="530" w:firstLine="719"/>
        <w:jc w:val="both"/>
      </w:pPr>
      <w:r>
        <w:t>“</w:t>
      </w:r>
      <w:r>
        <w:rPr>
          <w:b/>
        </w:rPr>
        <w:t>Unanimously Approve, Unanimously Approved, Unanimous Approval</w:t>
      </w:r>
      <w:r>
        <w:t xml:space="preserve">” has the meaning set forth in Section </w:t>
      </w:r>
      <w:hyperlink w:anchor="_bookmark3" w:history="1">
        <w:r>
          <w:t>6.5.</w:t>
        </w:r>
      </w:hyperlink>
    </w:p>
    <w:p w14:paraId="2C9DB4D5" w14:textId="77777777" w:rsidR="00AD6F84" w:rsidRDefault="00AD6F84" w:rsidP="00AD6F84">
      <w:pPr>
        <w:pStyle w:val="BodyText"/>
        <w:spacing w:before="8"/>
        <w:rPr>
          <w:sz w:val="20"/>
        </w:rPr>
      </w:pPr>
    </w:p>
    <w:p w14:paraId="392F26BF" w14:textId="77777777" w:rsidR="00AD6F84" w:rsidRDefault="00AD6F84" w:rsidP="00AD6F84">
      <w:pPr>
        <w:pStyle w:val="BodyText"/>
        <w:ind w:left="200" w:right="513" w:firstLine="719"/>
        <w:jc w:val="both"/>
      </w:pPr>
      <w:r>
        <w:t>“</w:t>
      </w:r>
      <w:r>
        <w:rPr>
          <w:b/>
        </w:rPr>
        <w:t>Voting Rights</w:t>
      </w:r>
      <w:r>
        <w:t xml:space="preserve">” means the right of a </w:t>
      </w:r>
      <w:proofErr w:type="gramStart"/>
      <w:r>
        <w:t>Member</w:t>
      </w:r>
      <w:proofErr w:type="gramEnd"/>
      <w:r>
        <w:t xml:space="preserve"> to vote on Joint Venture matters. Except as otherwise set forth in this Agreement, the Voting Rights of each Member shall be based upon such Member’s Membership Interest Percentage set forth on </w:t>
      </w:r>
      <w:r>
        <w:rPr>
          <w:u w:val="single"/>
        </w:rPr>
        <w:t>EXHIBIT A</w:t>
      </w:r>
      <w:r>
        <w:t xml:space="preserve"> hereto.</w:t>
      </w:r>
    </w:p>
    <w:p w14:paraId="60EE3F48" w14:textId="77777777" w:rsidR="00AD6F84" w:rsidRDefault="00AD6F84" w:rsidP="00AD6F84">
      <w:pPr>
        <w:pStyle w:val="BodyText"/>
        <w:spacing w:before="4"/>
        <w:rPr>
          <w:sz w:val="13"/>
        </w:rPr>
      </w:pPr>
    </w:p>
    <w:p w14:paraId="2EFE9B74" w14:textId="77777777" w:rsidR="00AD6F84" w:rsidRDefault="00AD6F84" w:rsidP="00AD6F84">
      <w:pPr>
        <w:pStyle w:val="ListParagraph"/>
        <w:numPr>
          <w:ilvl w:val="1"/>
          <w:numId w:val="25"/>
        </w:numPr>
        <w:tabs>
          <w:tab w:val="left" w:pos="2359"/>
          <w:tab w:val="left" w:pos="2361"/>
        </w:tabs>
        <w:spacing w:before="91"/>
        <w:ind w:right="0"/>
      </w:pPr>
      <w:bookmarkStart w:id="9" w:name="1.8._Other_Terms.__Unless_the_context_cl"/>
      <w:bookmarkEnd w:id="9"/>
      <w:r>
        <w:rPr>
          <w:u w:val="single"/>
        </w:rPr>
        <w:t>Other Terms</w:t>
      </w:r>
      <w:r>
        <w:t xml:space="preserve">. </w:t>
      </w:r>
      <w:r>
        <w:rPr>
          <w:spacing w:val="-3"/>
        </w:rPr>
        <w:t xml:space="preserve">Unless </w:t>
      </w:r>
      <w:r>
        <w:t>the context clearly shall require</w:t>
      </w:r>
      <w:r>
        <w:rPr>
          <w:spacing w:val="3"/>
        </w:rPr>
        <w:t xml:space="preserve"> </w:t>
      </w:r>
      <w:r>
        <w:t>otherwise:</w:t>
      </w:r>
    </w:p>
    <w:p w14:paraId="789E7300" w14:textId="77777777" w:rsidR="00AD6F84" w:rsidRDefault="00AD6F84" w:rsidP="00AD6F84">
      <w:pPr>
        <w:pStyle w:val="BodyText"/>
        <w:spacing w:before="7"/>
        <w:rPr>
          <w:sz w:val="12"/>
        </w:rPr>
      </w:pPr>
    </w:p>
    <w:p w14:paraId="71AEBA3D" w14:textId="77777777" w:rsidR="00AD6F84" w:rsidRDefault="00AD6F84" w:rsidP="00AD6F84">
      <w:pPr>
        <w:pStyle w:val="ListParagraph"/>
        <w:numPr>
          <w:ilvl w:val="0"/>
          <w:numId w:val="24"/>
        </w:numPr>
        <w:tabs>
          <w:tab w:val="left" w:pos="2139"/>
          <w:tab w:val="left" w:pos="2140"/>
        </w:tabs>
        <w:spacing w:before="92"/>
        <w:ind w:right="519" w:firstLine="1440"/>
      </w:pPr>
      <w:bookmarkStart w:id="10" w:name="(a)_Words_importing_the_singular_number_"/>
      <w:bookmarkEnd w:id="10"/>
      <w:r>
        <w:t xml:space="preserve">Words importing the singular </w:t>
      </w:r>
      <w:r>
        <w:rPr>
          <w:spacing w:val="-3"/>
        </w:rPr>
        <w:t xml:space="preserve">number or </w:t>
      </w:r>
      <w:r>
        <w:t xml:space="preserve">plural number shall include the plural </w:t>
      </w:r>
      <w:r>
        <w:rPr>
          <w:spacing w:val="-3"/>
        </w:rPr>
        <w:t xml:space="preserve">number </w:t>
      </w:r>
      <w:r>
        <w:t xml:space="preserve">and singular </w:t>
      </w:r>
      <w:r>
        <w:rPr>
          <w:spacing w:val="-3"/>
        </w:rPr>
        <w:t>number</w:t>
      </w:r>
      <w:r>
        <w:rPr>
          <w:spacing w:val="14"/>
        </w:rPr>
        <w:t xml:space="preserve"> </w:t>
      </w:r>
      <w:proofErr w:type="gramStart"/>
      <w:r>
        <w:t>respectively;</w:t>
      </w:r>
      <w:proofErr w:type="gramEnd"/>
    </w:p>
    <w:p w14:paraId="572B9E16" w14:textId="77777777" w:rsidR="00AD6F84" w:rsidRDefault="00AD6F84" w:rsidP="00AD6F84">
      <w:pPr>
        <w:pStyle w:val="BodyText"/>
        <w:spacing w:before="8"/>
        <w:rPr>
          <w:sz w:val="12"/>
        </w:rPr>
      </w:pPr>
    </w:p>
    <w:p w14:paraId="3F5C896F" w14:textId="77777777" w:rsidR="00AD6F84" w:rsidRDefault="00AD6F84" w:rsidP="00AD6F84">
      <w:pPr>
        <w:pStyle w:val="ListParagraph"/>
        <w:numPr>
          <w:ilvl w:val="0"/>
          <w:numId w:val="24"/>
        </w:numPr>
        <w:tabs>
          <w:tab w:val="left" w:pos="2139"/>
          <w:tab w:val="left" w:pos="2140"/>
        </w:tabs>
        <w:spacing w:before="92"/>
        <w:ind w:left="2139" w:right="0"/>
      </w:pPr>
      <w:bookmarkStart w:id="11" w:name="(b)_Words_importing_the_masculine_gender"/>
      <w:bookmarkEnd w:id="11"/>
      <w:r>
        <w:t>Words</w:t>
      </w:r>
      <w:r>
        <w:rPr>
          <w:spacing w:val="-4"/>
        </w:rPr>
        <w:t xml:space="preserve"> </w:t>
      </w:r>
      <w:r>
        <w:t>importing</w:t>
      </w:r>
      <w:r>
        <w:rPr>
          <w:spacing w:val="-10"/>
        </w:rPr>
        <w:t xml:space="preserve"> </w:t>
      </w:r>
      <w:r>
        <w:t>the</w:t>
      </w:r>
      <w:r>
        <w:rPr>
          <w:spacing w:val="-6"/>
        </w:rPr>
        <w:t xml:space="preserve"> </w:t>
      </w:r>
      <w:r>
        <w:t>masculine</w:t>
      </w:r>
      <w:r>
        <w:rPr>
          <w:spacing w:val="-7"/>
        </w:rPr>
        <w:t xml:space="preserve"> </w:t>
      </w:r>
      <w:r>
        <w:t>gender</w:t>
      </w:r>
      <w:r>
        <w:rPr>
          <w:spacing w:val="-1"/>
        </w:rPr>
        <w:t xml:space="preserve"> </w:t>
      </w:r>
      <w:r>
        <w:t>shall</w:t>
      </w:r>
      <w:r>
        <w:rPr>
          <w:spacing w:val="-7"/>
        </w:rPr>
        <w:t xml:space="preserve"> </w:t>
      </w:r>
      <w:r>
        <w:t>include</w:t>
      </w:r>
      <w:r>
        <w:rPr>
          <w:spacing w:val="-11"/>
        </w:rPr>
        <w:t xml:space="preserve"> </w:t>
      </w:r>
      <w:r>
        <w:t>the</w:t>
      </w:r>
      <w:r>
        <w:rPr>
          <w:spacing w:val="-1"/>
        </w:rPr>
        <w:t xml:space="preserve"> </w:t>
      </w:r>
      <w:r>
        <w:t>feminine</w:t>
      </w:r>
      <w:r>
        <w:rPr>
          <w:spacing w:val="-12"/>
        </w:rPr>
        <w:t xml:space="preserve"> </w:t>
      </w:r>
      <w:r>
        <w:t>and</w:t>
      </w:r>
      <w:r>
        <w:rPr>
          <w:spacing w:val="-9"/>
        </w:rPr>
        <w:t xml:space="preserve"> </w:t>
      </w:r>
      <w:r>
        <w:t>neuter</w:t>
      </w:r>
      <w:r>
        <w:rPr>
          <w:spacing w:val="-1"/>
        </w:rPr>
        <w:t xml:space="preserve"> </w:t>
      </w:r>
      <w:proofErr w:type="gramStart"/>
      <w:r>
        <w:t>genders</w:t>
      </w:r>
      <w:proofErr w:type="gramEnd"/>
    </w:p>
    <w:p w14:paraId="5C114030" w14:textId="77777777" w:rsidR="00AD6F84" w:rsidRDefault="00AD6F84" w:rsidP="00AD6F84">
      <w:pPr>
        <w:pStyle w:val="BodyText"/>
        <w:spacing w:before="1"/>
        <w:ind w:left="199"/>
      </w:pPr>
      <w:r>
        <w:t xml:space="preserve">and </w:t>
      </w:r>
      <w:proofErr w:type="gramStart"/>
      <w:r>
        <w:t>vice versa;</w:t>
      </w:r>
      <w:proofErr w:type="gramEnd"/>
    </w:p>
    <w:p w14:paraId="1CD85B9D" w14:textId="77777777" w:rsidR="00AD6F84" w:rsidRDefault="00AD6F84" w:rsidP="00AD6F84">
      <w:pPr>
        <w:pStyle w:val="BodyText"/>
        <w:spacing w:before="1"/>
        <w:rPr>
          <w:sz w:val="13"/>
        </w:rPr>
      </w:pPr>
    </w:p>
    <w:p w14:paraId="333F5846" w14:textId="77777777" w:rsidR="00AD6F84" w:rsidRDefault="00AD6F84" w:rsidP="00AD6F84">
      <w:pPr>
        <w:pStyle w:val="ListParagraph"/>
        <w:numPr>
          <w:ilvl w:val="0"/>
          <w:numId w:val="24"/>
        </w:numPr>
        <w:tabs>
          <w:tab w:val="left" w:pos="2139"/>
        </w:tabs>
        <w:spacing w:before="91"/>
        <w:ind w:right="517" w:firstLine="1440"/>
        <w:jc w:val="both"/>
      </w:pPr>
      <w:bookmarkStart w:id="12" w:name="(c)_Reference_to_“include,”_“includes,”_"/>
      <w:bookmarkEnd w:id="12"/>
      <w:r>
        <w:t xml:space="preserve">Reference </w:t>
      </w:r>
      <w:r>
        <w:rPr>
          <w:spacing w:val="2"/>
        </w:rPr>
        <w:t xml:space="preserve">to </w:t>
      </w:r>
      <w:r>
        <w:t xml:space="preserve">“include,” “includes,” and “including” shall be deemed </w:t>
      </w:r>
      <w:r>
        <w:rPr>
          <w:spacing w:val="2"/>
        </w:rPr>
        <w:t xml:space="preserve">to </w:t>
      </w:r>
      <w:r>
        <w:t xml:space="preserve">be followed by the phrase “without limitation;” and reference to “herein,” “hereby,” </w:t>
      </w:r>
      <w:r>
        <w:rPr>
          <w:spacing w:val="-3"/>
        </w:rPr>
        <w:t xml:space="preserve">or </w:t>
      </w:r>
      <w:r>
        <w:t xml:space="preserve">“hereunder,” </w:t>
      </w:r>
      <w:r>
        <w:rPr>
          <w:spacing w:val="-3"/>
        </w:rPr>
        <w:t xml:space="preserve">or </w:t>
      </w:r>
      <w:r>
        <w:t xml:space="preserve">any similar formulation, shall be deemed </w:t>
      </w:r>
      <w:r>
        <w:rPr>
          <w:spacing w:val="2"/>
        </w:rPr>
        <w:t xml:space="preserve">to </w:t>
      </w:r>
      <w:r>
        <w:t>refer to this Agreement as a whole, including the Exhibits specifically referenced in this</w:t>
      </w:r>
      <w:r>
        <w:rPr>
          <w:spacing w:val="1"/>
        </w:rPr>
        <w:t xml:space="preserve"> </w:t>
      </w:r>
      <w:r>
        <w:t>Agreement.</w:t>
      </w:r>
    </w:p>
    <w:p w14:paraId="202A3EC9" w14:textId="77777777" w:rsidR="00AD6F84" w:rsidRDefault="00AD6F84" w:rsidP="00AD6F84">
      <w:pPr>
        <w:pStyle w:val="BodyText"/>
        <w:spacing w:before="7"/>
        <w:rPr>
          <w:sz w:val="13"/>
        </w:rPr>
      </w:pPr>
    </w:p>
    <w:p w14:paraId="0FB77831" w14:textId="77777777" w:rsidR="00AD6F84" w:rsidRDefault="00AD6F84" w:rsidP="00AD6F84">
      <w:pPr>
        <w:pStyle w:val="Heading1"/>
        <w:spacing w:before="90"/>
      </w:pPr>
      <w:bookmarkStart w:id="13" w:name="ARTICLE_2__CAPITAL"/>
      <w:bookmarkEnd w:id="13"/>
      <w:r>
        <w:t>ARTICLE 2</w:t>
      </w:r>
    </w:p>
    <w:p w14:paraId="0C8ABB1B" w14:textId="77777777" w:rsidR="00AD6F84" w:rsidRDefault="00AD6F84" w:rsidP="00AD6F84">
      <w:pPr>
        <w:pStyle w:val="Heading2"/>
        <w:ind w:right="2671"/>
      </w:pPr>
      <w:r>
        <w:t>CAPITAL</w:t>
      </w:r>
    </w:p>
    <w:p w14:paraId="4138C357" w14:textId="77777777" w:rsidR="00AD6F84" w:rsidRDefault="00AD6F84" w:rsidP="00AD6F84">
      <w:pPr>
        <w:pStyle w:val="BodyText"/>
        <w:spacing w:before="2"/>
        <w:rPr>
          <w:b/>
          <w:sz w:val="20"/>
        </w:rPr>
      </w:pPr>
    </w:p>
    <w:p w14:paraId="39AAB3DA" w14:textId="77777777" w:rsidR="00AD6F84" w:rsidRDefault="00AD6F84" w:rsidP="00AD6F84">
      <w:pPr>
        <w:pStyle w:val="ListParagraph"/>
        <w:numPr>
          <w:ilvl w:val="1"/>
          <w:numId w:val="23"/>
        </w:numPr>
        <w:tabs>
          <w:tab w:val="left" w:pos="2361"/>
        </w:tabs>
        <w:ind w:right="523" w:firstLine="720"/>
        <w:jc w:val="both"/>
      </w:pPr>
      <w:bookmarkStart w:id="14" w:name="2.1._Membership_Interests.__The_Joint_Ve"/>
      <w:bookmarkEnd w:id="14"/>
      <w:r>
        <w:rPr>
          <w:u w:val="single"/>
        </w:rPr>
        <w:t>Membership Interests</w:t>
      </w:r>
      <w:r>
        <w:t xml:space="preserve">. The Joint Venture shall have one class </w:t>
      </w:r>
      <w:r>
        <w:rPr>
          <w:spacing w:val="-3"/>
        </w:rPr>
        <w:t xml:space="preserve">of </w:t>
      </w:r>
      <w:r>
        <w:t>Membership Interests.</w:t>
      </w:r>
    </w:p>
    <w:p w14:paraId="64C28477" w14:textId="77777777" w:rsidR="00AD6F84" w:rsidRDefault="00AD6F84" w:rsidP="00AD6F84">
      <w:pPr>
        <w:pStyle w:val="BodyText"/>
        <w:spacing w:before="8"/>
        <w:rPr>
          <w:sz w:val="20"/>
        </w:rPr>
      </w:pPr>
    </w:p>
    <w:p w14:paraId="1560B402" w14:textId="77777777" w:rsidR="00AD6F84" w:rsidRDefault="00AD6F84" w:rsidP="00AD6F84">
      <w:pPr>
        <w:pStyle w:val="ListParagraph"/>
        <w:numPr>
          <w:ilvl w:val="1"/>
          <w:numId w:val="23"/>
        </w:numPr>
        <w:tabs>
          <w:tab w:val="left" w:pos="2361"/>
        </w:tabs>
        <w:ind w:left="919" w:right="517" w:firstLine="720"/>
        <w:jc w:val="both"/>
      </w:pPr>
      <w:bookmarkStart w:id="15" w:name="2.2._Capital_Contributions._Upon_the_exe"/>
      <w:bookmarkStart w:id="16" w:name="_bookmark1"/>
      <w:bookmarkEnd w:id="15"/>
      <w:bookmarkEnd w:id="16"/>
      <w:r>
        <w:rPr>
          <w:u w:val="single"/>
        </w:rPr>
        <w:t>Capital Contributions</w:t>
      </w:r>
      <w:r>
        <w:t xml:space="preserve">. Upon the execution </w:t>
      </w:r>
      <w:r>
        <w:rPr>
          <w:spacing w:val="-3"/>
        </w:rPr>
        <w:t xml:space="preserve">of </w:t>
      </w:r>
      <w:r>
        <w:t xml:space="preserve">this Agreement, the Members shall contribute cash to the Joint Venture in the amounts </w:t>
      </w:r>
      <w:r>
        <w:rPr>
          <w:spacing w:val="-3"/>
        </w:rPr>
        <w:t xml:space="preserve">set </w:t>
      </w:r>
      <w:r>
        <w:t xml:space="preserve">forth against each Member’s name </w:t>
      </w:r>
      <w:r>
        <w:rPr>
          <w:spacing w:val="2"/>
        </w:rPr>
        <w:t xml:space="preserve">and </w:t>
      </w:r>
      <w:r>
        <w:t xml:space="preserve">property as described in the </w:t>
      </w:r>
      <w:r>
        <w:rPr>
          <w:u w:val="single"/>
        </w:rPr>
        <w:t>EXHIBIT A</w:t>
      </w:r>
      <w:r>
        <w:t xml:space="preserve"> hereto as </w:t>
      </w:r>
      <w:r>
        <w:rPr>
          <w:spacing w:val="-3"/>
        </w:rPr>
        <w:t xml:space="preserve">their </w:t>
      </w:r>
      <w:r>
        <w:t xml:space="preserve">initial Capital Contribution. The Members understand and agree that the cash transferred by each Member shall initially be in the amount as stated under Capital Contribution on </w:t>
      </w:r>
      <w:r>
        <w:rPr>
          <w:u w:val="single"/>
        </w:rPr>
        <w:t xml:space="preserve">EXHIBIT </w:t>
      </w:r>
      <w:proofErr w:type="gramStart"/>
      <w:r>
        <w:rPr>
          <w:spacing w:val="-3"/>
          <w:u w:val="single"/>
        </w:rPr>
        <w:t>A,</w:t>
      </w:r>
      <w:r>
        <w:rPr>
          <w:spacing w:val="-3"/>
        </w:rPr>
        <w:t xml:space="preserve"> </w:t>
      </w:r>
      <w:r>
        <w:t>and</w:t>
      </w:r>
      <w:proofErr w:type="gramEnd"/>
      <w:r>
        <w:t xml:space="preserve"> shall be </w:t>
      </w:r>
      <w:r>
        <w:rPr>
          <w:spacing w:val="-3"/>
        </w:rPr>
        <w:t xml:space="preserve">deemed </w:t>
      </w:r>
      <w:r>
        <w:t xml:space="preserve">to establish that each Member is entitled to the ownership percentage in the Joint Venture as stated under Membership Interest Percentage on </w:t>
      </w:r>
      <w:r>
        <w:rPr>
          <w:u w:val="single"/>
        </w:rPr>
        <w:t xml:space="preserve">EXHIBIT </w:t>
      </w:r>
      <w:r>
        <w:rPr>
          <w:spacing w:val="-3"/>
          <w:u w:val="single"/>
        </w:rPr>
        <w:t>A</w:t>
      </w:r>
      <w:r>
        <w:rPr>
          <w:spacing w:val="-3"/>
        </w:rPr>
        <w:t xml:space="preserve">. </w:t>
      </w:r>
      <w:r>
        <w:t xml:space="preserve">Additional Capital Contributions may be requested by the Managing Member from time </w:t>
      </w:r>
      <w:r>
        <w:rPr>
          <w:spacing w:val="2"/>
        </w:rPr>
        <w:t xml:space="preserve">to </w:t>
      </w:r>
      <w:r>
        <w:t xml:space="preserve">time. The amount </w:t>
      </w:r>
      <w:r>
        <w:rPr>
          <w:spacing w:val="-3"/>
        </w:rPr>
        <w:t xml:space="preserve">of </w:t>
      </w:r>
      <w:r>
        <w:t xml:space="preserve">a Capital Contribution request shall be the minimum amount required </w:t>
      </w:r>
      <w:r>
        <w:rPr>
          <w:spacing w:val="2"/>
        </w:rPr>
        <w:t xml:space="preserve">to </w:t>
      </w:r>
      <w:r>
        <w:t xml:space="preserve">reasonably address the </w:t>
      </w:r>
      <w:r>
        <w:rPr>
          <w:spacing w:val="-3"/>
        </w:rPr>
        <w:t xml:space="preserve">need. </w:t>
      </w:r>
      <w:r>
        <w:t xml:space="preserve">Each Member </w:t>
      </w:r>
      <w:r>
        <w:rPr>
          <w:spacing w:val="-3"/>
        </w:rPr>
        <w:t xml:space="preserve">must </w:t>
      </w:r>
      <w:r>
        <w:t xml:space="preserve">respond to </w:t>
      </w:r>
      <w:r>
        <w:rPr>
          <w:spacing w:val="3"/>
        </w:rPr>
        <w:t xml:space="preserve">an </w:t>
      </w:r>
      <w:r>
        <w:t>additional</w:t>
      </w:r>
      <w:r>
        <w:rPr>
          <w:spacing w:val="-15"/>
        </w:rPr>
        <w:t xml:space="preserve"> </w:t>
      </w:r>
      <w:r>
        <w:t>Capital</w:t>
      </w:r>
      <w:r>
        <w:rPr>
          <w:spacing w:val="-18"/>
        </w:rPr>
        <w:t xml:space="preserve"> </w:t>
      </w:r>
      <w:r>
        <w:t>Contribution</w:t>
      </w:r>
      <w:r>
        <w:rPr>
          <w:spacing w:val="-15"/>
        </w:rPr>
        <w:t xml:space="preserve"> </w:t>
      </w:r>
      <w:r>
        <w:t>request</w:t>
      </w:r>
      <w:r>
        <w:rPr>
          <w:spacing w:val="-11"/>
        </w:rPr>
        <w:t xml:space="preserve"> </w:t>
      </w:r>
      <w:r>
        <w:t>as</w:t>
      </w:r>
      <w:r>
        <w:rPr>
          <w:spacing w:val="-15"/>
        </w:rPr>
        <w:t xml:space="preserve"> </w:t>
      </w:r>
      <w:r>
        <w:t>required</w:t>
      </w:r>
      <w:r>
        <w:rPr>
          <w:spacing w:val="-15"/>
        </w:rPr>
        <w:t xml:space="preserve"> </w:t>
      </w:r>
      <w:r>
        <w:t>hereunder</w:t>
      </w:r>
      <w:r>
        <w:rPr>
          <w:spacing w:val="-7"/>
        </w:rPr>
        <w:t xml:space="preserve"> </w:t>
      </w:r>
      <w:r>
        <w:t>within</w:t>
      </w:r>
      <w:r>
        <w:rPr>
          <w:spacing w:val="-15"/>
        </w:rPr>
        <w:t xml:space="preserve"> </w:t>
      </w:r>
      <w:r>
        <w:t>ten</w:t>
      </w:r>
      <w:r>
        <w:rPr>
          <w:spacing w:val="-15"/>
        </w:rPr>
        <w:t xml:space="preserve"> </w:t>
      </w:r>
      <w:r>
        <w:t>(10)</w:t>
      </w:r>
      <w:r>
        <w:rPr>
          <w:spacing w:val="-13"/>
        </w:rPr>
        <w:t xml:space="preserve"> </w:t>
      </w:r>
      <w:r>
        <w:t>days,</w:t>
      </w:r>
      <w:r>
        <w:rPr>
          <w:spacing w:val="-13"/>
        </w:rPr>
        <w:t xml:space="preserve"> </w:t>
      </w:r>
      <w:r>
        <w:t>following</w:t>
      </w:r>
      <w:r>
        <w:rPr>
          <w:spacing w:val="-15"/>
        </w:rPr>
        <w:t xml:space="preserve"> </w:t>
      </w:r>
      <w:r>
        <w:t xml:space="preserve">which time, the Membership Interest percentages will be recomputed based upon each Member’s new Capital </w:t>
      </w:r>
      <w:r>
        <w:rPr>
          <w:spacing w:val="-3"/>
        </w:rPr>
        <w:t>Account</w:t>
      </w:r>
      <w:r>
        <w:rPr>
          <w:spacing w:val="1"/>
        </w:rPr>
        <w:t xml:space="preserve"> </w:t>
      </w:r>
      <w:r>
        <w:t>balance.</w:t>
      </w:r>
    </w:p>
    <w:p w14:paraId="39E65DFC" w14:textId="77777777" w:rsidR="00AD6F84" w:rsidRDefault="00AD6F84" w:rsidP="00AD6F84">
      <w:pPr>
        <w:pStyle w:val="BodyText"/>
        <w:spacing w:before="1"/>
        <w:rPr>
          <w:sz w:val="21"/>
        </w:rPr>
      </w:pPr>
    </w:p>
    <w:p w14:paraId="55B05B4C" w14:textId="77777777" w:rsidR="00AD6F84" w:rsidRDefault="00AD6F84" w:rsidP="00AD6F84">
      <w:pPr>
        <w:pStyle w:val="ListParagraph"/>
        <w:numPr>
          <w:ilvl w:val="1"/>
          <w:numId w:val="23"/>
        </w:numPr>
        <w:tabs>
          <w:tab w:val="left" w:pos="2361"/>
        </w:tabs>
        <w:ind w:left="919" w:right="517" w:firstLine="720"/>
        <w:jc w:val="both"/>
      </w:pPr>
      <w:bookmarkStart w:id="17" w:name="2.3._Loans.__Any_Member_may,_at_any_time"/>
      <w:bookmarkEnd w:id="17"/>
      <w:r>
        <w:rPr>
          <w:u w:val="single"/>
        </w:rPr>
        <w:t>Loans</w:t>
      </w:r>
      <w:r>
        <w:t xml:space="preserve">. Any Member may, at any time, make </w:t>
      </w:r>
      <w:r>
        <w:rPr>
          <w:spacing w:val="-3"/>
        </w:rPr>
        <w:t xml:space="preserve">or </w:t>
      </w:r>
      <w:r>
        <w:t xml:space="preserve">cause a loan </w:t>
      </w:r>
      <w:r>
        <w:rPr>
          <w:spacing w:val="2"/>
        </w:rPr>
        <w:t xml:space="preserve">to </w:t>
      </w:r>
      <w:r>
        <w:t xml:space="preserve">be made </w:t>
      </w:r>
      <w:r>
        <w:rPr>
          <w:spacing w:val="2"/>
        </w:rPr>
        <w:t xml:space="preserve">to </w:t>
      </w:r>
      <w:r>
        <w:t xml:space="preserve">the Joint Venture in any amount and on those terms upon which the Joint Venture and such </w:t>
      </w:r>
      <w:r>
        <w:rPr>
          <w:spacing w:val="-3"/>
        </w:rPr>
        <w:t>Member agree.</w:t>
      </w:r>
    </w:p>
    <w:p w14:paraId="69AB48C6" w14:textId="77777777" w:rsidR="00AD6F84" w:rsidRDefault="00AD6F84" w:rsidP="00AD6F84">
      <w:pPr>
        <w:pStyle w:val="BodyText"/>
        <w:spacing w:before="9"/>
        <w:rPr>
          <w:sz w:val="20"/>
        </w:rPr>
      </w:pPr>
    </w:p>
    <w:p w14:paraId="6B13CFC9" w14:textId="77777777" w:rsidR="00AD6F84" w:rsidRDefault="00AD6F84" w:rsidP="00AD6F84">
      <w:pPr>
        <w:pStyle w:val="ListParagraph"/>
        <w:numPr>
          <w:ilvl w:val="1"/>
          <w:numId w:val="23"/>
        </w:numPr>
        <w:tabs>
          <w:tab w:val="left" w:pos="2361"/>
        </w:tabs>
        <w:spacing w:before="1"/>
        <w:ind w:left="919" w:firstLine="720"/>
        <w:jc w:val="both"/>
      </w:pPr>
      <w:bookmarkStart w:id="18" w:name="2.4._No_Interest_or_Right_to_Withdraw.__"/>
      <w:bookmarkEnd w:id="18"/>
      <w:r>
        <w:rPr>
          <w:u w:val="single"/>
        </w:rPr>
        <w:t xml:space="preserve">No Interest </w:t>
      </w:r>
      <w:r>
        <w:rPr>
          <w:spacing w:val="-3"/>
          <w:u w:val="single"/>
        </w:rPr>
        <w:t xml:space="preserve">or </w:t>
      </w:r>
      <w:r>
        <w:rPr>
          <w:u w:val="single"/>
        </w:rPr>
        <w:t>Right to Withdraw</w:t>
      </w:r>
      <w:r>
        <w:t xml:space="preserve">. No Person shall have the right to demand the return </w:t>
      </w:r>
      <w:r>
        <w:rPr>
          <w:spacing w:val="-3"/>
        </w:rPr>
        <w:t xml:space="preserve">of, or </w:t>
      </w:r>
      <w:r>
        <w:t xml:space="preserve">otherwise withdraw, its Capital Contributions, </w:t>
      </w:r>
      <w:r>
        <w:rPr>
          <w:spacing w:val="-3"/>
        </w:rPr>
        <w:t xml:space="preserve">or </w:t>
      </w:r>
      <w:r>
        <w:t>to receive any specific property of the</w:t>
      </w:r>
      <w:r>
        <w:rPr>
          <w:spacing w:val="-12"/>
        </w:rPr>
        <w:t xml:space="preserve"> </w:t>
      </w:r>
      <w:r>
        <w:t>Joint</w:t>
      </w:r>
      <w:r>
        <w:rPr>
          <w:spacing w:val="-5"/>
        </w:rPr>
        <w:t xml:space="preserve"> </w:t>
      </w:r>
      <w:r>
        <w:t>Venture,</w:t>
      </w:r>
      <w:r>
        <w:rPr>
          <w:spacing w:val="-3"/>
        </w:rPr>
        <w:t xml:space="preserve"> </w:t>
      </w:r>
      <w:r>
        <w:t>except</w:t>
      </w:r>
      <w:r>
        <w:rPr>
          <w:spacing w:val="-5"/>
        </w:rPr>
        <w:t xml:space="preserve"> </w:t>
      </w:r>
      <w:r>
        <w:t>as</w:t>
      </w:r>
      <w:r>
        <w:rPr>
          <w:spacing w:val="-10"/>
        </w:rPr>
        <w:t xml:space="preserve"> </w:t>
      </w:r>
      <w:r>
        <w:t>specifically</w:t>
      </w:r>
      <w:r>
        <w:rPr>
          <w:spacing w:val="-10"/>
        </w:rPr>
        <w:t xml:space="preserve"> </w:t>
      </w:r>
      <w:r>
        <w:t>provided</w:t>
      </w:r>
      <w:r>
        <w:rPr>
          <w:spacing w:val="-11"/>
        </w:rPr>
        <w:t xml:space="preserve"> </w:t>
      </w:r>
      <w:r>
        <w:t>in</w:t>
      </w:r>
      <w:r>
        <w:rPr>
          <w:spacing w:val="-10"/>
        </w:rPr>
        <w:t xml:space="preserve"> </w:t>
      </w:r>
      <w:r>
        <w:t>this</w:t>
      </w:r>
      <w:r>
        <w:rPr>
          <w:spacing w:val="-1"/>
        </w:rPr>
        <w:t xml:space="preserve"> </w:t>
      </w:r>
      <w:r>
        <w:t>Agreement.</w:t>
      </w:r>
      <w:r>
        <w:rPr>
          <w:spacing w:val="-3"/>
        </w:rPr>
        <w:t xml:space="preserve"> </w:t>
      </w:r>
      <w:r>
        <w:t>No</w:t>
      </w:r>
      <w:r>
        <w:rPr>
          <w:spacing w:val="-9"/>
        </w:rPr>
        <w:t xml:space="preserve"> </w:t>
      </w:r>
      <w:r>
        <w:t>Person</w:t>
      </w:r>
      <w:r>
        <w:rPr>
          <w:spacing w:val="-10"/>
        </w:rPr>
        <w:t xml:space="preserve"> </w:t>
      </w:r>
      <w:r>
        <w:t>shall</w:t>
      </w:r>
      <w:r>
        <w:rPr>
          <w:spacing w:val="-9"/>
        </w:rPr>
        <w:t xml:space="preserve"> </w:t>
      </w:r>
      <w:r>
        <w:t>have</w:t>
      </w:r>
      <w:r>
        <w:rPr>
          <w:spacing w:val="-12"/>
        </w:rPr>
        <w:t xml:space="preserve"> </w:t>
      </w:r>
      <w:r>
        <w:t>the</w:t>
      </w:r>
      <w:r>
        <w:rPr>
          <w:spacing w:val="-13"/>
        </w:rPr>
        <w:t xml:space="preserve"> </w:t>
      </w:r>
      <w:proofErr w:type="gramStart"/>
      <w:r>
        <w:rPr>
          <w:spacing w:val="-3"/>
        </w:rPr>
        <w:t>right</w:t>
      </w:r>
      <w:proofErr w:type="gramEnd"/>
    </w:p>
    <w:p w14:paraId="72173586" w14:textId="77777777" w:rsidR="00AD6F84" w:rsidRDefault="00AD6F84" w:rsidP="00AD6F84">
      <w:pPr>
        <w:jc w:val="both"/>
        <w:sectPr w:rsidR="00AD6F84">
          <w:pgSz w:w="12240" w:h="15840"/>
          <w:pgMar w:top="1360" w:right="920" w:bottom="1220" w:left="1240" w:header="0" w:footer="1022" w:gutter="0"/>
          <w:cols w:space="720"/>
        </w:sectPr>
      </w:pPr>
    </w:p>
    <w:p w14:paraId="7F6D37E8" w14:textId="77777777" w:rsidR="00AD6F84" w:rsidRDefault="00AD6F84" w:rsidP="00AD6F84">
      <w:pPr>
        <w:pStyle w:val="BodyText"/>
        <w:spacing w:before="76"/>
        <w:ind w:left="919" w:right="444"/>
      </w:pPr>
      <w:r>
        <w:lastRenderedPageBreak/>
        <w:t>to demand and receive property other than cash in return for its Capital Contributions. No interest shall be paid on Capital Contributions.</w:t>
      </w:r>
    </w:p>
    <w:p w14:paraId="1C06C495" w14:textId="77777777" w:rsidR="00AD6F84" w:rsidRDefault="00AD6F84" w:rsidP="00AD6F84">
      <w:pPr>
        <w:pStyle w:val="BodyText"/>
        <w:spacing w:before="8"/>
        <w:rPr>
          <w:sz w:val="20"/>
        </w:rPr>
      </w:pPr>
    </w:p>
    <w:p w14:paraId="4AB04100" w14:textId="77777777" w:rsidR="00AD6F84" w:rsidRDefault="00AD6F84" w:rsidP="00AD6F84">
      <w:pPr>
        <w:pStyle w:val="ListParagraph"/>
        <w:numPr>
          <w:ilvl w:val="1"/>
          <w:numId w:val="23"/>
        </w:numPr>
        <w:tabs>
          <w:tab w:val="left" w:pos="2361"/>
        </w:tabs>
        <w:ind w:right="518" w:firstLine="720"/>
        <w:jc w:val="both"/>
      </w:pPr>
      <w:bookmarkStart w:id="19" w:name="2.5._Capital_Accounts.__A_separate_Capit"/>
      <w:bookmarkEnd w:id="19"/>
      <w:r>
        <w:rPr>
          <w:u w:val="single"/>
        </w:rPr>
        <w:t>Capital</w:t>
      </w:r>
      <w:r>
        <w:rPr>
          <w:spacing w:val="-12"/>
          <w:u w:val="single"/>
        </w:rPr>
        <w:t xml:space="preserve"> </w:t>
      </w:r>
      <w:r>
        <w:rPr>
          <w:u w:val="single"/>
        </w:rPr>
        <w:t>Accounts</w:t>
      </w:r>
      <w:r>
        <w:t>.</w:t>
      </w:r>
      <w:r>
        <w:rPr>
          <w:spacing w:val="42"/>
        </w:rPr>
        <w:t xml:space="preserve"> </w:t>
      </w:r>
      <w:r>
        <w:t>A</w:t>
      </w:r>
      <w:r>
        <w:rPr>
          <w:spacing w:val="-14"/>
        </w:rPr>
        <w:t xml:space="preserve"> </w:t>
      </w:r>
      <w:r>
        <w:t>separate</w:t>
      </w:r>
      <w:r>
        <w:rPr>
          <w:spacing w:val="-14"/>
        </w:rPr>
        <w:t xml:space="preserve"> </w:t>
      </w:r>
      <w:r>
        <w:t>Capital</w:t>
      </w:r>
      <w:r>
        <w:rPr>
          <w:spacing w:val="-12"/>
        </w:rPr>
        <w:t xml:space="preserve"> </w:t>
      </w:r>
      <w:r>
        <w:t>Account</w:t>
      </w:r>
      <w:r>
        <w:rPr>
          <w:spacing w:val="-7"/>
        </w:rPr>
        <w:t xml:space="preserve"> </w:t>
      </w:r>
      <w:r>
        <w:t>shall</w:t>
      </w:r>
      <w:r>
        <w:rPr>
          <w:spacing w:val="-12"/>
        </w:rPr>
        <w:t xml:space="preserve"> </w:t>
      </w:r>
      <w:r>
        <w:t>be</w:t>
      </w:r>
      <w:r>
        <w:rPr>
          <w:spacing w:val="-10"/>
        </w:rPr>
        <w:t xml:space="preserve"> </w:t>
      </w:r>
      <w:r>
        <w:t>established</w:t>
      </w:r>
      <w:r>
        <w:rPr>
          <w:spacing w:val="-9"/>
        </w:rPr>
        <w:t xml:space="preserve"> </w:t>
      </w:r>
      <w:r>
        <w:t>and</w:t>
      </w:r>
      <w:r>
        <w:rPr>
          <w:spacing w:val="-7"/>
        </w:rPr>
        <w:t xml:space="preserve"> </w:t>
      </w:r>
      <w:r>
        <w:t xml:space="preserve">maintained in the books and records of the Joint Venture </w:t>
      </w:r>
      <w:r>
        <w:rPr>
          <w:spacing w:val="-3"/>
        </w:rPr>
        <w:t xml:space="preserve">for </w:t>
      </w:r>
      <w:r>
        <w:t>each</w:t>
      </w:r>
      <w:r>
        <w:rPr>
          <w:spacing w:val="-7"/>
        </w:rPr>
        <w:t xml:space="preserve"> </w:t>
      </w:r>
      <w:r>
        <w:t>Member.</w:t>
      </w:r>
    </w:p>
    <w:p w14:paraId="66BA71AB" w14:textId="77777777" w:rsidR="00AD6F84" w:rsidRDefault="00AD6F84" w:rsidP="00AD6F84">
      <w:pPr>
        <w:pStyle w:val="BodyText"/>
        <w:spacing w:before="2"/>
        <w:rPr>
          <w:sz w:val="21"/>
        </w:rPr>
      </w:pPr>
    </w:p>
    <w:p w14:paraId="19A790B4" w14:textId="77777777" w:rsidR="00AD6F84" w:rsidRDefault="00AD6F84" w:rsidP="00AD6F84">
      <w:pPr>
        <w:pStyle w:val="Heading1"/>
      </w:pPr>
      <w:bookmarkStart w:id="20" w:name="ARTICLE_3__ALLOCATION_OF_PROFITS_AND_LOS"/>
      <w:bookmarkEnd w:id="20"/>
      <w:r>
        <w:t>ARTICLE 3</w:t>
      </w:r>
    </w:p>
    <w:p w14:paraId="4C670C3A" w14:textId="77777777" w:rsidR="00AD6F84" w:rsidRDefault="00AD6F84" w:rsidP="00AD6F84">
      <w:pPr>
        <w:pStyle w:val="Heading2"/>
        <w:ind w:right="2663"/>
      </w:pPr>
      <w:r>
        <w:t>ALLOCATION OF PROFITS AND LOSSES</w:t>
      </w:r>
    </w:p>
    <w:p w14:paraId="284CE7CF" w14:textId="77777777" w:rsidR="00AD6F84" w:rsidRDefault="00AD6F84" w:rsidP="00AD6F84">
      <w:pPr>
        <w:pStyle w:val="BodyText"/>
        <w:spacing w:before="6"/>
        <w:rPr>
          <w:b/>
          <w:sz w:val="20"/>
        </w:rPr>
      </w:pPr>
    </w:p>
    <w:p w14:paraId="2965C8C4" w14:textId="77777777" w:rsidR="00AD6F84" w:rsidRDefault="00AD6F84" w:rsidP="00AD6F84">
      <w:pPr>
        <w:pStyle w:val="ListParagraph"/>
        <w:numPr>
          <w:ilvl w:val="1"/>
          <w:numId w:val="22"/>
        </w:numPr>
        <w:tabs>
          <w:tab w:val="left" w:pos="2361"/>
        </w:tabs>
        <w:spacing w:before="1"/>
        <w:ind w:firstLine="720"/>
        <w:jc w:val="both"/>
      </w:pPr>
      <w:bookmarkStart w:id="21" w:name="3.1._Allocation_of_Profits_&amp;_Losses.__Af"/>
      <w:bookmarkEnd w:id="21"/>
      <w:r>
        <w:rPr>
          <w:u w:val="single"/>
        </w:rPr>
        <w:t xml:space="preserve">Allocation </w:t>
      </w:r>
      <w:r>
        <w:rPr>
          <w:spacing w:val="-3"/>
          <w:u w:val="single"/>
        </w:rPr>
        <w:t xml:space="preserve">of </w:t>
      </w:r>
      <w:r>
        <w:rPr>
          <w:u w:val="single"/>
        </w:rPr>
        <w:t>Profits &amp; Losses</w:t>
      </w:r>
      <w:r>
        <w:t>. After giving effect to the special allocations set forth</w:t>
      </w:r>
      <w:r>
        <w:rPr>
          <w:spacing w:val="-9"/>
        </w:rPr>
        <w:t xml:space="preserve"> </w:t>
      </w:r>
      <w:r>
        <w:t>in</w:t>
      </w:r>
      <w:r>
        <w:rPr>
          <w:spacing w:val="-8"/>
        </w:rPr>
        <w:t xml:space="preserve"> </w:t>
      </w:r>
      <w:r>
        <w:t>Section</w:t>
      </w:r>
      <w:r>
        <w:rPr>
          <w:spacing w:val="-9"/>
        </w:rPr>
        <w:t xml:space="preserve"> </w:t>
      </w:r>
      <w:r>
        <w:t xml:space="preserve">3.2, </w:t>
      </w:r>
      <w:r>
        <w:rPr>
          <w:spacing w:val="-3"/>
        </w:rPr>
        <w:t>for</w:t>
      </w:r>
      <w:r>
        <w:rPr>
          <w:spacing w:val="-4"/>
        </w:rPr>
        <w:t xml:space="preserve"> </w:t>
      </w:r>
      <w:r>
        <w:t>any</w:t>
      </w:r>
      <w:r>
        <w:rPr>
          <w:spacing w:val="-9"/>
        </w:rPr>
        <w:t xml:space="preserve"> </w:t>
      </w:r>
      <w:r>
        <w:t>taxable</w:t>
      </w:r>
      <w:r>
        <w:rPr>
          <w:spacing w:val="-5"/>
        </w:rPr>
        <w:t xml:space="preserve"> </w:t>
      </w:r>
      <w:r>
        <w:t>year</w:t>
      </w:r>
      <w:r>
        <w:rPr>
          <w:spacing w:val="1"/>
        </w:rPr>
        <w:t xml:space="preserve"> </w:t>
      </w:r>
      <w:r>
        <w:rPr>
          <w:spacing w:val="-3"/>
        </w:rPr>
        <w:t>of</w:t>
      </w:r>
      <w:r>
        <w:rPr>
          <w:spacing w:val="-5"/>
        </w:rPr>
        <w:t xml:space="preserve"> </w:t>
      </w:r>
      <w:r>
        <w:t>the</w:t>
      </w:r>
      <w:r>
        <w:rPr>
          <w:spacing w:val="-10"/>
        </w:rPr>
        <w:t xml:space="preserve"> </w:t>
      </w:r>
      <w:r>
        <w:t>Joint</w:t>
      </w:r>
      <w:r>
        <w:rPr>
          <w:spacing w:val="-3"/>
        </w:rPr>
        <w:t xml:space="preserve"> </w:t>
      </w:r>
      <w:r>
        <w:t>Venture, profit</w:t>
      </w:r>
      <w:r>
        <w:rPr>
          <w:spacing w:val="-2"/>
        </w:rPr>
        <w:t xml:space="preserve"> </w:t>
      </w:r>
      <w:r>
        <w:rPr>
          <w:spacing w:val="-3"/>
        </w:rPr>
        <w:t>or</w:t>
      </w:r>
      <w:r>
        <w:t xml:space="preserve"> </w:t>
      </w:r>
      <w:r>
        <w:rPr>
          <w:spacing w:val="-3"/>
        </w:rPr>
        <w:t>loss</w:t>
      </w:r>
      <w:r>
        <w:rPr>
          <w:spacing w:val="-2"/>
        </w:rPr>
        <w:t xml:space="preserve"> </w:t>
      </w:r>
      <w:r>
        <w:t>shall</w:t>
      </w:r>
      <w:r>
        <w:rPr>
          <w:spacing w:val="-6"/>
        </w:rPr>
        <w:t xml:space="preserve"> </w:t>
      </w:r>
      <w:r>
        <w:t>be</w:t>
      </w:r>
      <w:r>
        <w:rPr>
          <w:spacing w:val="-11"/>
        </w:rPr>
        <w:t xml:space="preserve"> </w:t>
      </w:r>
      <w:r>
        <w:t>allocated</w:t>
      </w:r>
      <w:r>
        <w:rPr>
          <w:spacing w:val="-8"/>
        </w:rPr>
        <w:t xml:space="preserve"> </w:t>
      </w:r>
      <w:r>
        <w:rPr>
          <w:spacing w:val="2"/>
        </w:rPr>
        <w:t>to</w:t>
      </w:r>
      <w:r>
        <w:rPr>
          <w:spacing w:val="-8"/>
        </w:rPr>
        <w:t xml:space="preserve"> </w:t>
      </w:r>
      <w:r>
        <w:t xml:space="preserve">the Interest Holders in proportion </w:t>
      </w:r>
      <w:r>
        <w:rPr>
          <w:spacing w:val="2"/>
        </w:rPr>
        <w:t xml:space="preserve">to </w:t>
      </w:r>
      <w:r>
        <w:t xml:space="preserve">the percentage of the work performed. The percentage </w:t>
      </w:r>
      <w:r>
        <w:rPr>
          <w:spacing w:val="-3"/>
        </w:rPr>
        <w:t xml:space="preserve">of </w:t>
      </w:r>
      <w:r>
        <w:t xml:space="preserve">work performance by each Interest Holder will be calculated by dividing the Interest Holder’s contract cost by the sum </w:t>
      </w:r>
      <w:r>
        <w:rPr>
          <w:spacing w:val="-3"/>
        </w:rPr>
        <w:t xml:space="preserve">of </w:t>
      </w:r>
      <w:r>
        <w:t xml:space="preserve">the contract cost </w:t>
      </w:r>
      <w:r>
        <w:rPr>
          <w:spacing w:val="-3"/>
        </w:rPr>
        <w:t xml:space="preserve">of </w:t>
      </w:r>
      <w:r>
        <w:t>all Interest</w:t>
      </w:r>
      <w:r>
        <w:rPr>
          <w:spacing w:val="2"/>
        </w:rPr>
        <w:t xml:space="preserve"> </w:t>
      </w:r>
      <w:r>
        <w:t>Holders.</w:t>
      </w:r>
    </w:p>
    <w:p w14:paraId="40D3D581" w14:textId="77777777" w:rsidR="00AD6F84" w:rsidRDefault="00AD6F84" w:rsidP="00AD6F84">
      <w:pPr>
        <w:pStyle w:val="BodyText"/>
        <w:rPr>
          <w:sz w:val="21"/>
        </w:rPr>
      </w:pPr>
    </w:p>
    <w:p w14:paraId="19B28896" w14:textId="77777777" w:rsidR="00AD6F84" w:rsidRDefault="00AD6F84" w:rsidP="00AD6F84">
      <w:pPr>
        <w:pStyle w:val="ListParagraph"/>
        <w:numPr>
          <w:ilvl w:val="1"/>
          <w:numId w:val="22"/>
        </w:numPr>
        <w:tabs>
          <w:tab w:val="left" w:pos="2359"/>
          <w:tab w:val="left" w:pos="2361"/>
        </w:tabs>
        <w:ind w:left="2360" w:right="0"/>
      </w:pPr>
      <w:bookmarkStart w:id="22" w:name="3.2._Regulatory_Allocations."/>
      <w:bookmarkEnd w:id="22"/>
      <w:r>
        <w:rPr>
          <w:u w:val="single"/>
        </w:rPr>
        <w:t>Regulatory</w:t>
      </w:r>
      <w:r>
        <w:rPr>
          <w:spacing w:val="-4"/>
          <w:u w:val="single"/>
        </w:rPr>
        <w:t xml:space="preserve"> </w:t>
      </w:r>
      <w:r>
        <w:rPr>
          <w:u w:val="single"/>
        </w:rPr>
        <w:t>Allocations</w:t>
      </w:r>
      <w:r>
        <w:t>.</w:t>
      </w:r>
    </w:p>
    <w:p w14:paraId="712EAA59" w14:textId="77777777" w:rsidR="00AD6F84" w:rsidRDefault="00AD6F84" w:rsidP="00AD6F84">
      <w:pPr>
        <w:pStyle w:val="BodyText"/>
        <w:spacing w:before="7"/>
        <w:rPr>
          <w:sz w:val="12"/>
        </w:rPr>
      </w:pPr>
    </w:p>
    <w:p w14:paraId="2649F997" w14:textId="77777777" w:rsidR="00AD6F84" w:rsidRDefault="00AD6F84" w:rsidP="00AD6F84">
      <w:pPr>
        <w:pStyle w:val="ListParagraph"/>
        <w:numPr>
          <w:ilvl w:val="0"/>
          <w:numId w:val="21"/>
        </w:numPr>
        <w:tabs>
          <w:tab w:val="left" w:pos="2183"/>
        </w:tabs>
        <w:spacing w:before="92"/>
        <w:ind w:right="513" w:firstLine="1440"/>
        <w:jc w:val="both"/>
      </w:pPr>
      <w:r>
        <w:t xml:space="preserve">No Interest Holder shall be allocated losses </w:t>
      </w:r>
      <w:r>
        <w:rPr>
          <w:spacing w:val="-3"/>
        </w:rPr>
        <w:t xml:space="preserve">or </w:t>
      </w:r>
      <w:r>
        <w:t xml:space="preserve">deductions if the allocation causes an Interest </w:t>
      </w:r>
      <w:r>
        <w:rPr>
          <w:spacing w:val="-3"/>
        </w:rPr>
        <w:t xml:space="preserve">Holder </w:t>
      </w:r>
      <w:r>
        <w:t xml:space="preserve">to have an adjusted Capital Account deficit. If an Interest Holder receives </w:t>
      </w:r>
      <w:r>
        <w:rPr>
          <w:spacing w:val="-2"/>
        </w:rPr>
        <w:t>(</w:t>
      </w:r>
      <w:proofErr w:type="spellStart"/>
      <w:r>
        <w:rPr>
          <w:spacing w:val="-2"/>
        </w:rPr>
        <w:t>i</w:t>
      </w:r>
      <w:proofErr w:type="spellEnd"/>
      <w:r>
        <w:rPr>
          <w:spacing w:val="-2"/>
        </w:rPr>
        <w:t xml:space="preserve">) </w:t>
      </w:r>
      <w:r>
        <w:t xml:space="preserve">an allocation </w:t>
      </w:r>
      <w:r>
        <w:rPr>
          <w:spacing w:val="-3"/>
        </w:rPr>
        <w:t xml:space="preserve">of </w:t>
      </w:r>
      <w:r>
        <w:t xml:space="preserve">loss </w:t>
      </w:r>
      <w:r>
        <w:rPr>
          <w:spacing w:val="-3"/>
        </w:rPr>
        <w:t xml:space="preserve">or </w:t>
      </w:r>
      <w:r>
        <w:t xml:space="preserve">deduction (or item thereof) </w:t>
      </w:r>
      <w:r>
        <w:rPr>
          <w:spacing w:val="-3"/>
        </w:rPr>
        <w:t xml:space="preserve">or (ii) </w:t>
      </w:r>
      <w:r>
        <w:t xml:space="preserve">any distribution which causes the Interest </w:t>
      </w:r>
      <w:r>
        <w:rPr>
          <w:spacing w:val="-3"/>
        </w:rPr>
        <w:t xml:space="preserve">Holder </w:t>
      </w:r>
      <w:r>
        <w:t xml:space="preserve">to have an adjusted Capital </w:t>
      </w:r>
      <w:r>
        <w:rPr>
          <w:spacing w:val="-3"/>
        </w:rPr>
        <w:t xml:space="preserve">Account </w:t>
      </w:r>
      <w:r>
        <w:t xml:space="preserve">deficit at the end of any taxable year, then all items of income and gain </w:t>
      </w:r>
      <w:r>
        <w:rPr>
          <w:spacing w:val="-3"/>
        </w:rPr>
        <w:t xml:space="preserve">of </w:t>
      </w:r>
      <w:r>
        <w:t>the Joint</w:t>
      </w:r>
      <w:r>
        <w:rPr>
          <w:spacing w:val="-5"/>
        </w:rPr>
        <w:t xml:space="preserve"> </w:t>
      </w:r>
      <w:r>
        <w:t>Venture</w:t>
      </w:r>
      <w:r>
        <w:rPr>
          <w:spacing w:val="-16"/>
        </w:rPr>
        <w:t xml:space="preserve"> </w:t>
      </w:r>
      <w:r>
        <w:t>(consisting</w:t>
      </w:r>
      <w:r>
        <w:rPr>
          <w:spacing w:val="-14"/>
        </w:rPr>
        <w:t xml:space="preserve"> </w:t>
      </w:r>
      <w:r>
        <w:t>of</w:t>
      </w:r>
      <w:r>
        <w:rPr>
          <w:spacing w:val="-11"/>
        </w:rPr>
        <w:t xml:space="preserve"> </w:t>
      </w:r>
      <w:r>
        <w:t>a</w:t>
      </w:r>
      <w:r>
        <w:rPr>
          <w:spacing w:val="-7"/>
        </w:rPr>
        <w:t xml:space="preserve"> </w:t>
      </w:r>
      <w:r>
        <w:t>pro</w:t>
      </w:r>
      <w:r>
        <w:rPr>
          <w:spacing w:val="-14"/>
        </w:rPr>
        <w:t xml:space="preserve"> </w:t>
      </w:r>
      <w:r>
        <w:t>rata</w:t>
      </w:r>
      <w:r>
        <w:rPr>
          <w:spacing w:val="-8"/>
        </w:rPr>
        <w:t xml:space="preserve"> </w:t>
      </w:r>
      <w:r>
        <w:t>portion</w:t>
      </w:r>
      <w:r>
        <w:rPr>
          <w:spacing w:val="-14"/>
        </w:rPr>
        <w:t xml:space="preserve"> </w:t>
      </w:r>
      <w:r>
        <w:t>of</w:t>
      </w:r>
      <w:r>
        <w:rPr>
          <w:spacing w:val="-6"/>
        </w:rPr>
        <w:t xml:space="preserve"> </w:t>
      </w:r>
      <w:r>
        <w:t>each</w:t>
      </w:r>
      <w:r>
        <w:rPr>
          <w:spacing w:val="-14"/>
        </w:rPr>
        <w:t xml:space="preserve"> </w:t>
      </w:r>
      <w:r>
        <w:t>item</w:t>
      </w:r>
      <w:r>
        <w:rPr>
          <w:spacing w:val="-13"/>
        </w:rPr>
        <w:t xml:space="preserve"> </w:t>
      </w:r>
      <w:r>
        <w:rPr>
          <w:spacing w:val="-3"/>
        </w:rPr>
        <w:t>of</w:t>
      </w:r>
      <w:r>
        <w:rPr>
          <w:spacing w:val="-12"/>
        </w:rPr>
        <w:t xml:space="preserve"> </w:t>
      </w:r>
      <w:r>
        <w:t>Joint</w:t>
      </w:r>
      <w:r>
        <w:rPr>
          <w:spacing w:val="-4"/>
        </w:rPr>
        <w:t xml:space="preserve"> </w:t>
      </w:r>
      <w:r>
        <w:t>Venture</w:t>
      </w:r>
      <w:r>
        <w:rPr>
          <w:spacing w:val="-14"/>
        </w:rPr>
        <w:t xml:space="preserve"> </w:t>
      </w:r>
      <w:r>
        <w:t>income,</w:t>
      </w:r>
      <w:r>
        <w:rPr>
          <w:spacing w:val="-7"/>
        </w:rPr>
        <w:t xml:space="preserve"> </w:t>
      </w:r>
      <w:r>
        <w:t>including</w:t>
      </w:r>
      <w:r>
        <w:rPr>
          <w:spacing w:val="-14"/>
        </w:rPr>
        <w:t xml:space="preserve"> </w:t>
      </w:r>
      <w:r>
        <w:t>gross</w:t>
      </w:r>
      <w:r>
        <w:rPr>
          <w:spacing w:val="-10"/>
        </w:rPr>
        <w:t xml:space="preserve"> </w:t>
      </w:r>
      <w:r>
        <w:t xml:space="preserve">income and gain) </w:t>
      </w:r>
      <w:r>
        <w:rPr>
          <w:spacing w:val="-3"/>
        </w:rPr>
        <w:t xml:space="preserve">for </w:t>
      </w:r>
      <w:r>
        <w:t xml:space="preserve">that taxable year shall be allocated to that Interest </w:t>
      </w:r>
      <w:r>
        <w:rPr>
          <w:spacing w:val="-3"/>
        </w:rPr>
        <w:t xml:space="preserve">Holder </w:t>
      </w:r>
      <w:r>
        <w:t xml:space="preserve">before any other allocation is made </w:t>
      </w:r>
      <w:r>
        <w:rPr>
          <w:spacing w:val="-3"/>
        </w:rPr>
        <w:t xml:space="preserve">of </w:t>
      </w:r>
      <w:r>
        <w:t xml:space="preserve">Joint Venture </w:t>
      </w:r>
      <w:r>
        <w:rPr>
          <w:spacing w:val="-3"/>
        </w:rPr>
        <w:t xml:space="preserve">items </w:t>
      </w:r>
      <w:r>
        <w:t xml:space="preserve">for that taxable year, in the amount and in proportions required to eliminate the excess as quickly as possible. This Section 3.2(a) is intended to comply with, and shall be interpreted consistently with, the “qualified income offset” provisions </w:t>
      </w:r>
      <w:r>
        <w:rPr>
          <w:spacing w:val="-3"/>
        </w:rPr>
        <w:t xml:space="preserve">of </w:t>
      </w:r>
      <w:r>
        <w:t>the Regulations promulgated under Code Section</w:t>
      </w:r>
      <w:r>
        <w:rPr>
          <w:spacing w:val="-4"/>
        </w:rPr>
        <w:t xml:space="preserve"> </w:t>
      </w:r>
      <w:r>
        <w:t>704(b).</w:t>
      </w:r>
    </w:p>
    <w:p w14:paraId="7EF8E700" w14:textId="77777777" w:rsidR="00AD6F84" w:rsidRDefault="00AD6F84" w:rsidP="00AD6F84">
      <w:pPr>
        <w:pStyle w:val="BodyText"/>
        <w:spacing w:before="9"/>
        <w:rPr>
          <w:sz w:val="20"/>
        </w:rPr>
      </w:pPr>
    </w:p>
    <w:p w14:paraId="2DC2E057" w14:textId="77777777" w:rsidR="00AD6F84" w:rsidRDefault="00AD6F84" w:rsidP="00AD6F84">
      <w:pPr>
        <w:pStyle w:val="ListParagraph"/>
        <w:numPr>
          <w:ilvl w:val="0"/>
          <w:numId w:val="21"/>
        </w:numPr>
        <w:tabs>
          <w:tab w:val="left" w:pos="2360"/>
        </w:tabs>
        <w:ind w:right="517" w:firstLine="1440"/>
        <w:jc w:val="both"/>
      </w:pPr>
      <w:r>
        <w:t xml:space="preserve">Except as </w:t>
      </w:r>
      <w:r>
        <w:rPr>
          <w:spacing w:val="-3"/>
        </w:rPr>
        <w:t xml:space="preserve">set </w:t>
      </w:r>
      <w:r>
        <w:t xml:space="preserve">forth in Regulation Section 1.704-2(f)(2), (3), and (4), </w:t>
      </w:r>
      <w:r>
        <w:rPr>
          <w:spacing w:val="-2"/>
        </w:rPr>
        <w:t xml:space="preserve">if, </w:t>
      </w:r>
      <w:r>
        <w:t xml:space="preserve">during any taxable year, there is a </w:t>
      </w:r>
      <w:r>
        <w:rPr>
          <w:spacing w:val="-4"/>
        </w:rPr>
        <w:t xml:space="preserve">net </w:t>
      </w:r>
      <w:r>
        <w:t xml:space="preserve">decrease in Minimum Gain </w:t>
      </w:r>
      <w:r>
        <w:rPr>
          <w:spacing w:val="-3"/>
        </w:rPr>
        <w:t xml:space="preserve">or Member </w:t>
      </w:r>
      <w:r>
        <w:t xml:space="preserve">Minimum Gain, each Interest Holder, prior to any </w:t>
      </w:r>
      <w:r>
        <w:rPr>
          <w:spacing w:val="-3"/>
        </w:rPr>
        <w:t xml:space="preserve">other </w:t>
      </w:r>
      <w:r>
        <w:t xml:space="preserve">allocation pursuant to this Section 3, specially shall be allocated items </w:t>
      </w:r>
      <w:r>
        <w:rPr>
          <w:spacing w:val="-3"/>
        </w:rPr>
        <w:t xml:space="preserve">of </w:t>
      </w:r>
      <w:r>
        <w:t>gross income and</w:t>
      </w:r>
      <w:r>
        <w:rPr>
          <w:spacing w:val="-15"/>
        </w:rPr>
        <w:t xml:space="preserve"> </w:t>
      </w:r>
      <w:r>
        <w:t>gain</w:t>
      </w:r>
      <w:r>
        <w:rPr>
          <w:spacing w:val="-15"/>
        </w:rPr>
        <w:t xml:space="preserve"> </w:t>
      </w:r>
      <w:r>
        <w:t>for</w:t>
      </w:r>
      <w:r>
        <w:rPr>
          <w:spacing w:val="-7"/>
        </w:rPr>
        <w:t xml:space="preserve"> </w:t>
      </w:r>
      <w:r>
        <w:t>the</w:t>
      </w:r>
      <w:r>
        <w:rPr>
          <w:spacing w:val="-16"/>
        </w:rPr>
        <w:t xml:space="preserve"> </w:t>
      </w:r>
      <w:r>
        <w:t>taxable</w:t>
      </w:r>
      <w:r>
        <w:rPr>
          <w:spacing w:val="-17"/>
        </w:rPr>
        <w:t xml:space="preserve"> </w:t>
      </w:r>
      <w:r>
        <w:t>year</w:t>
      </w:r>
      <w:r>
        <w:rPr>
          <w:spacing w:val="-7"/>
        </w:rPr>
        <w:t xml:space="preserve"> </w:t>
      </w:r>
      <w:r>
        <w:t>(and,</w:t>
      </w:r>
      <w:r>
        <w:rPr>
          <w:spacing w:val="-8"/>
        </w:rPr>
        <w:t xml:space="preserve"> </w:t>
      </w:r>
      <w:r>
        <w:t>if</w:t>
      </w:r>
      <w:r>
        <w:rPr>
          <w:spacing w:val="-12"/>
        </w:rPr>
        <w:t xml:space="preserve"> </w:t>
      </w:r>
      <w:r>
        <w:t>necessary,</w:t>
      </w:r>
      <w:r>
        <w:rPr>
          <w:spacing w:val="-8"/>
        </w:rPr>
        <w:t xml:space="preserve"> </w:t>
      </w:r>
      <w:r>
        <w:t>subsequent</w:t>
      </w:r>
      <w:r>
        <w:rPr>
          <w:spacing w:val="-10"/>
        </w:rPr>
        <w:t xml:space="preserve"> </w:t>
      </w:r>
      <w:r>
        <w:t>taxable</w:t>
      </w:r>
      <w:r>
        <w:rPr>
          <w:spacing w:val="-16"/>
        </w:rPr>
        <w:t xml:space="preserve"> </w:t>
      </w:r>
      <w:r>
        <w:t>years)</w:t>
      </w:r>
      <w:r>
        <w:rPr>
          <w:spacing w:val="-12"/>
        </w:rPr>
        <w:t xml:space="preserve"> </w:t>
      </w:r>
      <w:r>
        <w:t>in</w:t>
      </w:r>
      <w:r>
        <w:rPr>
          <w:spacing w:val="-15"/>
        </w:rPr>
        <w:t xml:space="preserve"> </w:t>
      </w:r>
      <w:r>
        <w:t>an</w:t>
      </w:r>
      <w:r>
        <w:rPr>
          <w:spacing w:val="-15"/>
        </w:rPr>
        <w:t xml:space="preserve"> </w:t>
      </w:r>
      <w:r>
        <w:t>amount</w:t>
      </w:r>
      <w:r>
        <w:rPr>
          <w:spacing w:val="-10"/>
        </w:rPr>
        <w:t xml:space="preserve"> </w:t>
      </w:r>
      <w:r>
        <w:t>equal</w:t>
      </w:r>
      <w:r>
        <w:rPr>
          <w:spacing w:val="-13"/>
        </w:rPr>
        <w:t xml:space="preserve"> </w:t>
      </w:r>
      <w:r>
        <w:t>to</w:t>
      </w:r>
      <w:r>
        <w:rPr>
          <w:spacing w:val="-15"/>
        </w:rPr>
        <w:t xml:space="preserve"> </w:t>
      </w:r>
      <w:r>
        <w:t>that</w:t>
      </w:r>
      <w:r>
        <w:rPr>
          <w:spacing w:val="-10"/>
        </w:rPr>
        <w:t xml:space="preserve"> </w:t>
      </w:r>
      <w:r>
        <w:t xml:space="preserve">Interest Holder’s share of the </w:t>
      </w:r>
      <w:r>
        <w:rPr>
          <w:spacing w:val="-3"/>
        </w:rPr>
        <w:t xml:space="preserve">net </w:t>
      </w:r>
      <w:r>
        <w:t xml:space="preserve">decrease </w:t>
      </w:r>
      <w:r>
        <w:rPr>
          <w:spacing w:val="-3"/>
        </w:rPr>
        <w:t xml:space="preserve">of </w:t>
      </w:r>
      <w:r>
        <w:t xml:space="preserve">Minimum Gain </w:t>
      </w:r>
      <w:r>
        <w:rPr>
          <w:spacing w:val="-3"/>
        </w:rPr>
        <w:t xml:space="preserve">or Member </w:t>
      </w:r>
      <w:r>
        <w:t xml:space="preserve">Minimum Gain. Allocations of gross income </w:t>
      </w:r>
      <w:r>
        <w:rPr>
          <w:spacing w:val="2"/>
        </w:rPr>
        <w:t xml:space="preserve">and </w:t>
      </w:r>
      <w:r>
        <w:t xml:space="preserve">gain pursuant to this Section 3.2(b) shall be made first from gain recognized from </w:t>
      </w:r>
      <w:r>
        <w:rPr>
          <w:spacing w:val="3"/>
        </w:rPr>
        <w:t xml:space="preserve">the </w:t>
      </w:r>
      <w:r>
        <w:t>disposition</w:t>
      </w:r>
      <w:r>
        <w:rPr>
          <w:spacing w:val="-5"/>
        </w:rPr>
        <w:t xml:space="preserve"> </w:t>
      </w:r>
      <w:r>
        <w:rPr>
          <w:spacing w:val="-3"/>
        </w:rPr>
        <w:t>of</w:t>
      </w:r>
      <w:r>
        <w:rPr>
          <w:spacing w:val="-5"/>
        </w:rPr>
        <w:t xml:space="preserve"> </w:t>
      </w:r>
      <w:r>
        <w:t>Joint</w:t>
      </w:r>
      <w:r>
        <w:rPr>
          <w:spacing w:val="-3"/>
        </w:rPr>
        <w:t xml:space="preserve"> </w:t>
      </w:r>
      <w:r>
        <w:t>Venture</w:t>
      </w:r>
      <w:r>
        <w:rPr>
          <w:spacing w:val="-11"/>
        </w:rPr>
        <w:t xml:space="preserve"> </w:t>
      </w:r>
      <w:r>
        <w:t>assets</w:t>
      </w:r>
      <w:r>
        <w:rPr>
          <w:spacing w:val="-3"/>
        </w:rPr>
        <w:t xml:space="preserve"> </w:t>
      </w:r>
      <w:r>
        <w:t>subject</w:t>
      </w:r>
      <w:r>
        <w:rPr>
          <w:spacing w:val="-3"/>
        </w:rPr>
        <w:t xml:space="preserve"> </w:t>
      </w:r>
      <w:r>
        <w:t>to</w:t>
      </w:r>
      <w:r>
        <w:rPr>
          <w:spacing w:val="-8"/>
        </w:rPr>
        <w:t xml:space="preserve"> </w:t>
      </w:r>
      <w:r>
        <w:t>nonrecourse</w:t>
      </w:r>
      <w:r>
        <w:rPr>
          <w:spacing w:val="-11"/>
        </w:rPr>
        <w:t xml:space="preserve"> </w:t>
      </w:r>
      <w:r>
        <w:t>liabilities</w:t>
      </w:r>
      <w:r>
        <w:rPr>
          <w:spacing w:val="-3"/>
        </w:rPr>
        <w:t xml:space="preserve"> </w:t>
      </w:r>
      <w:r>
        <w:t>(within</w:t>
      </w:r>
      <w:r>
        <w:rPr>
          <w:spacing w:val="-8"/>
        </w:rPr>
        <w:t xml:space="preserve"> </w:t>
      </w:r>
      <w:r>
        <w:t>the</w:t>
      </w:r>
      <w:r>
        <w:rPr>
          <w:spacing w:val="-6"/>
        </w:rPr>
        <w:t xml:space="preserve"> </w:t>
      </w:r>
      <w:r>
        <w:t>meaning</w:t>
      </w:r>
      <w:r>
        <w:rPr>
          <w:spacing w:val="-9"/>
        </w:rPr>
        <w:t xml:space="preserve"> </w:t>
      </w:r>
      <w:r>
        <w:t>of</w:t>
      </w:r>
      <w:r>
        <w:rPr>
          <w:spacing w:val="-6"/>
        </w:rPr>
        <w:t xml:space="preserve"> </w:t>
      </w:r>
      <w:r>
        <w:t>the</w:t>
      </w:r>
      <w:r>
        <w:rPr>
          <w:spacing w:val="-11"/>
        </w:rPr>
        <w:t xml:space="preserve"> </w:t>
      </w:r>
      <w:r>
        <w:t xml:space="preserve">Regulations promulgated under Code Section 752), to the extent </w:t>
      </w:r>
      <w:r>
        <w:rPr>
          <w:spacing w:val="-3"/>
        </w:rPr>
        <w:t xml:space="preserve">of </w:t>
      </w:r>
      <w:r>
        <w:t xml:space="preserve">the Minimum Gain </w:t>
      </w:r>
      <w:r>
        <w:rPr>
          <w:spacing w:val="-3"/>
        </w:rPr>
        <w:t xml:space="preserve">or Member </w:t>
      </w:r>
      <w:r>
        <w:t xml:space="preserve">Minimum Gain attributable to those assets, and thereafter, from a pro rata portion </w:t>
      </w:r>
      <w:r>
        <w:rPr>
          <w:spacing w:val="-3"/>
        </w:rPr>
        <w:t xml:space="preserve">of </w:t>
      </w:r>
      <w:r>
        <w:t xml:space="preserve">the Joint Venture’s other items of income and gain for the taxable year. It is the intent of the parties hereto that any allocation pursuant to this Section 3.2(b) shall constitute a “minimum gain chargeback” under Regulation Sections 1.704-2(f) </w:t>
      </w:r>
      <w:r>
        <w:rPr>
          <w:spacing w:val="-3"/>
        </w:rPr>
        <w:t xml:space="preserve">or </w:t>
      </w:r>
      <w:r>
        <w:t>1.704-2(</w:t>
      </w:r>
      <w:proofErr w:type="spellStart"/>
      <w:r>
        <w:t>i</w:t>
      </w:r>
      <w:proofErr w:type="spellEnd"/>
      <w:r>
        <w:t>)(4).</w:t>
      </w:r>
    </w:p>
    <w:p w14:paraId="28252E77" w14:textId="77777777" w:rsidR="00AD6F84" w:rsidRDefault="00AD6F84" w:rsidP="00AD6F84">
      <w:pPr>
        <w:pStyle w:val="BodyText"/>
        <w:spacing w:before="7"/>
        <w:rPr>
          <w:sz w:val="20"/>
        </w:rPr>
      </w:pPr>
    </w:p>
    <w:p w14:paraId="3574624C" w14:textId="77777777" w:rsidR="00AD6F84" w:rsidRDefault="00AD6F84" w:rsidP="00AD6F84">
      <w:pPr>
        <w:pStyle w:val="ListParagraph"/>
        <w:numPr>
          <w:ilvl w:val="0"/>
          <w:numId w:val="21"/>
        </w:numPr>
        <w:tabs>
          <w:tab w:val="left" w:pos="2360"/>
        </w:tabs>
        <w:ind w:right="518" w:firstLine="1497"/>
        <w:jc w:val="both"/>
      </w:pPr>
      <w:r>
        <w:t>In accordance with Code Section 704(c) and the Regulations thereunder, as well as Regulation Section 1.704-1(b)(2)(iv)(d)(3), income, gain, loss, and deduction with respect to any property</w:t>
      </w:r>
      <w:r>
        <w:rPr>
          <w:spacing w:val="-14"/>
        </w:rPr>
        <w:t xml:space="preserve"> </w:t>
      </w:r>
      <w:r>
        <w:t>contributed</w:t>
      </w:r>
      <w:r>
        <w:rPr>
          <w:spacing w:val="-13"/>
        </w:rPr>
        <w:t xml:space="preserve"> </w:t>
      </w:r>
      <w:r>
        <w:rPr>
          <w:spacing w:val="-3"/>
        </w:rPr>
        <w:t>(or</w:t>
      </w:r>
      <w:r>
        <w:rPr>
          <w:spacing w:val="-6"/>
        </w:rPr>
        <w:t xml:space="preserve"> </w:t>
      </w:r>
      <w:r>
        <w:rPr>
          <w:spacing w:val="-3"/>
        </w:rPr>
        <w:t>deemed</w:t>
      </w:r>
      <w:r>
        <w:rPr>
          <w:spacing w:val="-10"/>
        </w:rPr>
        <w:t xml:space="preserve"> </w:t>
      </w:r>
      <w:r>
        <w:t>contributed)</w:t>
      </w:r>
      <w:r>
        <w:rPr>
          <w:spacing w:val="-10"/>
        </w:rPr>
        <w:t xml:space="preserve"> </w:t>
      </w:r>
      <w:r>
        <w:t>to</w:t>
      </w:r>
      <w:r>
        <w:rPr>
          <w:spacing w:val="-13"/>
        </w:rPr>
        <w:t xml:space="preserve"> </w:t>
      </w:r>
      <w:r>
        <w:t>the</w:t>
      </w:r>
      <w:r>
        <w:rPr>
          <w:spacing w:val="-16"/>
        </w:rPr>
        <w:t xml:space="preserve"> </w:t>
      </w:r>
      <w:r>
        <w:t>Joint</w:t>
      </w:r>
      <w:r>
        <w:rPr>
          <w:spacing w:val="-7"/>
        </w:rPr>
        <w:t xml:space="preserve"> </w:t>
      </w:r>
      <w:r>
        <w:t>Venture</w:t>
      </w:r>
      <w:r>
        <w:rPr>
          <w:spacing w:val="-16"/>
        </w:rPr>
        <w:t xml:space="preserve"> </w:t>
      </w:r>
      <w:r>
        <w:t>shall,</w:t>
      </w:r>
      <w:r>
        <w:rPr>
          <w:spacing w:val="-6"/>
        </w:rPr>
        <w:t xml:space="preserve"> </w:t>
      </w:r>
      <w:r>
        <w:t>solely</w:t>
      </w:r>
      <w:r>
        <w:rPr>
          <w:spacing w:val="-14"/>
        </w:rPr>
        <w:t xml:space="preserve"> </w:t>
      </w:r>
      <w:r>
        <w:t>for</w:t>
      </w:r>
      <w:r>
        <w:rPr>
          <w:spacing w:val="-6"/>
        </w:rPr>
        <w:t xml:space="preserve"> </w:t>
      </w:r>
      <w:r>
        <w:t>tax</w:t>
      </w:r>
      <w:r>
        <w:rPr>
          <w:spacing w:val="-13"/>
        </w:rPr>
        <w:t xml:space="preserve"> </w:t>
      </w:r>
      <w:r>
        <w:t>purposes,</w:t>
      </w:r>
      <w:r>
        <w:rPr>
          <w:spacing w:val="-7"/>
        </w:rPr>
        <w:t xml:space="preserve"> </w:t>
      </w:r>
      <w:r>
        <w:t>be</w:t>
      </w:r>
      <w:r>
        <w:rPr>
          <w:spacing w:val="-15"/>
        </w:rPr>
        <w:t xml:space="preserve"> </w:t>
      </w:r>
      <w:r>
        <w:t>allocated among</w:t>
      </w:r>
      <w:r>
        <w:rPr>
          <w:spacing w:val="-9"/>
        </w:rPr>
        <w:t xml:space="preserve"> </w:t>
      </w:r>
      <w:r>
        <w:t>the</w:t>
      </w:r>
      <w:r>
        <w:rPr>
          <w:spacing w:val="-11"/>
        </w:rPr>
        <w:t xml:space="preserve"> </w:t>
      </w:r>
      <w:r>
        <w:t>Interest</w:t>
      </w:r>
      <w:r>
        <w:rPr>
          <w:spacing w:val="-3"/>
        </w:rPr>
        <w:t xml:space="preserve"> </w:t>
      </w:r>
      <w:r>
        <w:t>Holders</w:t>
      </w:r>
      <w:r>
        <w:rPr>
          <w:spacing w:val="-3"/>
        </w:rPr>
        <w:t xml:space="preserve"> </w:t>
      </w:r>
      <w:r>
        <w:t>so</w:t>
      </w:r>
      <w:r>
        <w:rPr>
          <w:spacing w:val="-9"/>
        </w:rPr>
        <w:t xml:space="preserve"> </w:t>
      </w:r>
      <w:r>
        <w:t>as</w:t>
      </w:r>
      <w:r>
        <w:rPr>
          <w:spacing w:val="-8"/>
        </w:rPr>
        <w:t xml:space="preserve"> </w:t>
      </w:r>
      <w:r>
        <w:t>to</w:t>
      </w:r>
      <w:r>
        <w:rPr>
          <w:spacing w:val="-9"/>
        </w:rPr>
        <w:t xml:space="preserve"> </w:t>
      </w:r>
      <w:r>
        <w:t>take</w:t>
      </w:r>
      <w:r>
        <w:rPr>
          <w:spacing w:val="-11"/>
        </w:rPr>
        <w:t xml:space="preserve"> </w:t>
      </w:r>
      <w:r>
        <w:t>account</w:t>
      </w:r>
      <w:r>
        <w:rPr>
          <w:spacing w:val="-3"/>
        </w:rPr>
        <w:t xml:space="preserve"> of</w:t>
      </w:r>
      <w:r>
        <w:rPr>
          <w:spacing w:val="-5"/>
        </w:rPr>
        <w:t xml:space="preserve"> </w:t>
      </w:r>
      <w:r>
        <w:t>any</w:t>
      </w:r>
      <w:r>
        <w:rPr>
          <w:spacing w:val="-9"/>
        </w:rPr>
        <w:t xml:space="preserve"> </w:t>
      </w:r>
      <w:r>
        <w:t>variation</w:t>
      </w:r>
      <w:r>
        <w:rPr>
          <w:spacing w:val="-9"/>
        </w:rPr>
        <w:t xml:space="preserve"> </w:t>
      </w:r>
      <w:r>
        <w:t>between</w:t>
      </w:r>
      <w:r>
        <w:rPr>
          <w:spacing w:val="-9"/>
        </w:rPr>
        <w:t xml:space="preserve"> </w:t>
      </w:r>
      <w:r>
        <w:t>the</w:t>
      </w:r>
      <w:r>
        <w:rPr>
          <w:spacing w:val="-10"/>
        </w:rPr>
        <w:t xml:space="preserve"> </w:t>
      </w:r>
      <w:r>
        <w:t>adjusted</w:t>
      </w:r>
      <w:r>
        <w:rPr>
          <w:spacing w:val="-9"/>
        </w:rPr>
        <w:t xml:space="preserve"> </w:t>
      </w:r>
      <w:r>
        <w:t>basis</w:t>
      </w:r>
      <w:r>
        <w:rPr>
          <w:spacing w:val="-3"/>
        </w:rPr>
        <w:t xml:space="preserve"> of</w:t>
      </w:r>
      <w:r>
        <w:rPr>
          <w:spacing w:val="-5"/>
        </w:rPr>
        <w:t xml:space="preserve"> </w:t>
      </w:r>
      <w:r>
        <w:t>the</w:t>
      </w:r>
      <w:r>
        <w:rPr>
          <w:spacing w:val="-11"/>
        </w:rPr>
        <w:t xml:space="preserve"> </w:t>
      </w:r>
      <w:r>
        <w:t>property to</w:t>
      </w:r>
      <w:r>
        <w:rPr>
          <w:spacing w:val="-8"/>
        </w:rPr>
        <w:t xml:space="preserve"> </w:t>
      </w:r>
      <w:r>
        <w:t>the</w:t>
      </w:r>
      <w:r>
        <w:rPr>
          <w:spacing w:val="-10"/>
        </w:rPr>
        <w:t xml:space="preserve"> </w:t>
      </w:r>
      <w:r>
        <w:t>Joint</w:t>
      </w:r>
      <w:r>
        <w:rPr>
          <w:spacing w:val="-2"/>
        </w:rPr>
        <w:t xml:space="preserve"> </w:t>
      </w:r>
      <w:r>
        <w:t>Venture</w:t>
      </w:r>
      <w:r>
        <w:rPr>
          <w:spacing w:val="-10"/>
        </w:rPr>
        <w:t xml:space="preserve"> </w:t>
      </w:r>
      <w:r>
        <w:t>for</w:t>
      </w:r>
      <w:r>
        <w:rPr>
          <w:spacing w:val="1"/>
        </w:rPr>
        <w:t xml:space="preserve"> </w:t>
      </w:r>
      <w:r>
        <w:t>federal</w:t>
      </w:r>
      <w:r>
        <w:rPr>
          <w:spacing w:val="-6"/>
        </w:rPr>
        <w:t xml:space="preserve"> </w:t>
      </w:r>
      <w:r>
        <w:t>income</w:t>
      </w:r>
      <w:r>
        <w:rPr>
          <w:spacing w:val="-5"/>
        </w:rPr>
        <w:t xml:space="preserve"> </w:t>
      </w:r>
      <w:r>
        <w:t>tax</w:t>
      </w:r>
      <w:r>
        <w:rPr>
          <w:spacing w:val="-3"/>
        </w:rPr>
        <w:t xml:space="preserve"> </w:t>
      </w:r>
      <w:r>
        <w:t>purposes</w:t>
      </w:r>
      <w:r>
        <w:rPr>
          <w:spacing w:val="-2"/>
        </w:rPr>
        <w:t xml:space="preserve"> </w:t>
      </w:r>
      <w:r>
        <w:t>and</w:t>
      </w:r>
      <w:r>
        <w:rPr>
          <w:spacing w:val="-3"/>
        </w:rPr>
        <w:t xml:space="preserve"> </w:t>
      </w:r>
      <w:r>
        <w:t>its</w:t>
      </w:r>
      <w:r>
        <w:rPr>
          <w:spacing w:val="-2"/>
        </w:rPr>
        <w:t xml:space="preserve"> </w:t>
      </w:r>
      <w:r>
        <w:t>fair</w:t>
      </w:r>
      <w:r>
        <w:rPr>
          <w:spacing w:val="1"/>
        </w:rPr>
        <w:t xml:space="preserve"> </w:t>
      </w:r>
      <w:r>
        <w:t>market</w:t>
      </w:r>
      <w:r>
        <w:rPr>
          <w:spacing w:val="-2"/>
        </w:rPr>
        <w:t xml:space="preserve"> </w:t>
      </w:r>
      <w:r>
        <w:t>value</w:t>
      </w:r>
      <w:r>
        <w:rPr>
          <w:spacing w:val="-5"/>
        </w:rPr>
        <w:t xml:space="preserve"> </w:t>
      </w:r>
      <w:r>
        <w:t>at</w:t>
      </w:r>
      <w:r>
        <w:rPr>
          <w:spacing w:val="-2"/>
        </w:rPr>
        <w:t xml:space="preserve"> </w:t>
      </w:r>
      <w:r>
        <w:t>the</w:t>
      </w:r>
      <w:r>
        <w:rPr>
          <w:spacing w:val="-10"/>
        </w:rPr>
        <w:t xml:space="preserve"> </w:t>
      </w:r>
      <w:r>
        <w:t>date</w:t>
      </w:r>
      <w:r>
        <w:rPr>
          <w:spacing w:val="-10"/>
        </w:rPr>
        <w:t xml:space="preserve"> </w:t>
      </w:r>
      <w:r>
        <w:t>of</w:t>
      </w:r>
      <w:r>
        <w:rPr>
          <w:spacing w:val="-4"/>
        </w:rPr>
        <w:t xml:space="preserve"> </w:t>
      </w:r>
      <w:r>
        <w:t>contribution</w:t>
      </w:r>
      <w:r>
        <w:rPr>
          <w:spacing w:val="-8"/>
        </w:rPr>
        <w:t xml:space="preserve"> </w:t>
      </w:r>
      <w:r>
        <w:t xml:space="preserve">(or deemed contribution). If the adjusted book value </w:t>
      </w:r>
      <w:r>
        <w:rPr>
          <w:spacing w:val="-3"/>
        </w:rPr>
        <w:t xml:space="preserve">of </w:t>
      </w:r>
      <w:r>
        <w:t xml:space="preserve">any Joint Venture asset is adjusted as provided herein, subsequent allocations </w:t>
      </w:r>
      <w:r>
        <w:rPr>
          <w:spacing w:val="-3"/>
        </w:rPr>
        <w:t xml:space="preserve">of </w:t>
      </w:r>
      <w:r>
        <w:t xml:space="preserve">income, </w:t>
      </w:r>
      <w:r>
        <w:rPr>
          <w:spacing w:val="-3"/>
        </w:rPr>
        <w:t xml:space="preserve">gain, </w:t>
      </w:r>
      <w:r>
        <w:t xml:space="preserve">loss, and deduction with respect to the asset shall take account </w:t>
      </w:r>
      <w:r>
        <w:rPr>
          <w:spacing w:val="-5"/>
        </w:rPr>
        <w:t xml:space="preserve">of </w:t>
      </w:r>
      <w:r>
        <w:t xml:space="preserve">any variation between the adjusted basis </w:t>
      </w:r>
      <w:r>
        <w:rPr>
          <w:spacing w:val="-3"/>
        </w:rPr>
        <w:t xml:space="preserve">of </w:t>
      </w:r>
      <w:r>
        <w:t xml:space="preserve">the asset </w:t>
      </w:r>
      <w:r>
        <w:rPr>
          <w:spacing w:val="-3"/>
        </w:rPr>
        <w:t xml:space="preserve">for </w:t>
      </w:r>
      <w:r>
        <w:t>federal income tax purposes and its adjusted book value in the manner required under Code Section 704(c) and the Regulations</w:t>
      </w:r>
      <w:r>
        <w:rPr>
          <w:spacing w:val="-20"/>
        </w:rPr>
        <w:t xml:space="preserve"> </w:t>
      </w:r>
      <w:r>
        <w:t>thereunder.</w:t>
      </w:r>
    </w:p>
    <w:p w14:paraId="4CEBD9FF" w14:textId="77777777" w:rsidR="00AD6F84" w:rsidRDefault="00AD6F84" w:rsidP="00AD6F84">
      <w:pPr>
        <w:jc w:val="both"/>
        <w:sectPr w:rsidR="00AD6F84">
          <w:pgSz w:w="12240" w:h="15840"/>
          <w:pgMar w:top="1360" w:right="920" w:bottom="1220" w:left="1240" w:header="0" w:footer="1022" w:gutter="0"/>
          <w:cols w:space="720"/>
        </w:sectPr>
      </w:pPr>
    </w:p>
    <w:p w14:paraId="0F16E40E" w14:textId="77777777" w:rsidR="00AD6F84" w:rsidRDefault="00AD6F84" w:rsidP="00AD6F84">
      <w:pPr>
        <w:pStyle w:val="ListParagraph"/>
        <w:numPr>
          <w:ilvl w:val="0"/>
          <w:numId w:val="21"/>
        </w:numPr>
        <w:tabs>
          <w:tab w:val="left" w:pos="2361"/>
        </w:tabs>
        <w:spacing w:before="76"/>
        <w:ind w:firstLine="1440"/>
        <w:jc w:val="both"/>
      </w:pPr>
      <w:bookmarkStart w:id="23" w:name="(d)_Except_as_otherwise_provided_herein,"/>
      <w:bookmarkEnd w:id="23"/>
      <w:r>
        <w:lastRenderedPageBreak/>
        <w:t xml:space="preserve">Except as otherwise provided herein, each item of profit </w:t>
      </w:r>
      <w:r>
        <w:rPr>
          <w:spacing w:val="-3"/>
        </w:rPr>
        <w:t xml:space="preserve">or loss </w:t>
      </w:r>
      <w:r>
        <w:t xml:space="preserve">recognized by the Joint Venture </w:t>
      </w:r>
      <w:r>
        <w:rPr>
          <w:spacing w:val="-3"/>
        </w:rPr>
        <w:t xml:space="preserve">for </w:t>
      </w:r>
      <w:r>
        <w:t xml:space="preserve">Federal income tax purposes shall be allocated among the Interest Holders in the same manner and proportion as each correlative item </w:t>
      </w:r>
      <w:r>
        <w:rPr>
          <w:spacing w:val="-3"/>
        </w:rPr>
        <w:t xml:space="preserve">of </w:t>
      </w:r>
      <w:r>
        <w:t xml:space="preserve">profit </w:t>
      </w:r>
      <w:r>
        <w:rPr>
          <w:spacing w:val="-3"/>
        </w:rPr>
        <w:t xml:space="preserve">or loss </w:t>
      </w:r>
      <w:r>
        <w:t xml:space="preserve">is allocated pursuant to the provisions </w:t>
      </w:r>
      <w:r>
        <w:rPr>
          <w:spacing w:val="-5"/>
        </w:rPr>
        <w:t xml:space="preserve">of </w:t>
      </w:r>
      <w:r>
        <w:t>this Section</w:t>
      </w:r>
      <w:r>
        <w:rPr>
          <w:spacing w:val="-1"/>
        </w:rPr>
        <w:t xml:space="preserve"> </w:t>
      </w:r>
      <w:r>
        <w:t>3.</w:t>
      </w:r>
    </w:p>
    <w:p w14:paraId="7C37AD72" w14:textId="77777777" w:rsidR="00AD6F84" w:rsidRDefault="00AD6F84" w:rsidP="00AD6F84">
      <w:pPr>
        <w:pStyle w:val="BodyText"/>
        <w:rPr>
          <w:sz w:val="24"/>
        </w:rPr>
      </w:pPr>
    </w:p>
    <w:p w14:paraId="7F05EFBD" w14:textId="77777777" w:rsidR="00AD6F84" w:rsidRDefault="00AD6F84" w:rsidP="00AD6F84">
      <w:pPr>
        <w:pStyle w:val="BodyText"/>
        <w:spacing w:before="1"/>
        <w:rPr>
          <w:sz w:val="19"/>
        </w:rPr>
      </w:pPr>
    </w:p>
    <w:p w14:paraId="21CB1348" w14:textId="77777777" w:rsidR="00AD6F84" w:rsidRDefault="00AD6F84" w:rsidP="00AD6F84">
      <w:pPr>
        <w:pStyle w:val="Heading1"/>
      </w:pPr>
      <w:bookmarkStart w:id="24" w:name="ARTICLE_4__DISTRIBUTIONS"/>
      <w:bookmarkEnd w:id="24"/>
      <w:r>
        <w:t>ARTICLE 4</w:t>
      </w:r>
    </w:p>
    <w:p w14:paraId="06AF811C" w14:textId="77777777" w:rsidR="00AD6F84" w:rsidRDefault="00AD6F84" w:rsidP="00AD6F84">
      <w:pPr>
        <w:pStyle w:val="Heading2"/>
      </w:pPr>
      <w:r>
        <w:t>DISTRIBUTIONS</w:t>
      </w:r>
    </w:p>
    <w:p w14:paraId="15F8BB62" w14:textId="77777777" w:rsidR="00AD6F84" w:rsidRDefault="00AD6F84" w:rsidP="00AD6F84">
      <w:pPr>
        <w:pStyle w:val="BodyText"/>
        <w:spacing w:before="2"/>
        <w:rPr>
          <w:b/>
          <w:sz w:val="20"/>
        </w:rPr>
      </w:pPr>
    </w:p>
    <w:p w14:paraId="02395886" w14:textId="77777777" w:rsidR="00AD6F84" w:rsidRDefault="00AD6F84" w:rsidP="00AD6F84">
      <w:pPr>
        <w:pStyle w:val="ListParagraph"/>
        <w:numPr>
          <w:ilvl w:val="1"/>
          <w:numId w:val="20"/>
        </w:numPr>
        <w:tabs>
          <w:tab w:val="left" w:pos="2361"/>
        </w:tabs>
        <w:ind w:right="521" w:firstLine="720"/>
        <w:jc w:val="both"/>
      </w:pPr>
      <w:bookmarkStart w:id="25" w:name="4.1._Distributions._Net_Cash_Flow_shall_"/>
      <w:bookmarkEnd w:id="25"/>
      <w:r>
        <w:rPr>
          <w:u w:val="single"/>
        </w:rPr>
        <w:t>Distributions</w:t>
      </w:r>
      <w:r>
        <w:rPr>
          <w:i/>
        </w:rPr>
        <w:t>.</w:t>
      </w:r>
      <w:r>
        <w:rPr>
          <w:i/>
          <w:spacing w:val="-5"/>
        </w:rPr>
        <w:t xml:space="preserve"> </w:t>
      </w:r>
      <w:r>
        <w:rPr>
          <w:spacing w:val="-3"/>
        </w:rPr>
        <w:t>Net</w:t>
      </w:r>
      <w:r>
        <w:rPr>
          <w:spacing w:val="-7"/>
        </w:rPr>
        <w:t xml:space="preserve"> </w:t>
      </w:r>
      <w:r>
        <w:t>Cash</w:t>
      </w:r>
      <w:r>
        <w:rPr>
          <w:spacing w:val="-18"/>
        </w:rPr>
        <w:t xml:space="preserve"> </w:t>
      </w:r>
      <w:r>
        <w:t>Flow</w:t>
      </w:r>
      <w:r>
        <w:rPr>
          <w:spacing w:val="-13"/>
        </w:rPr>
        <w:t xml:space="preserve"> </w:t>
      </w:r>
      <w:r>
        <w:t>shall</w:t>
      </w:r>
      <w:r>
        <w:rPr>
          <w:spacing w:val="-11"/>
        </w:rPr>
        <w:t xml:space="preserve"> </w:t>
      </w:r>
      <w:r>
        <w:t>be</w:t>
      </w:r>
      <w:r>
        <w:rPr>
          <w:spacing w:val="-14"/>
        </w:rPr>
        <w:t xml:space="preserve"> </w:t>
      </w:r>
      <w:r>
        <w:t>distributed</w:t>
      </w:r>
      <w:r>
        <w:rPr>
          <w:spacing w:val="-12"/>
        </w:rPr>
        <w:t xml:space="preserve"> </w:t>
      </w:r>
      <w:r>
        <w:t>in</w:t>
      </w:r>
      <w:r>
        <w:rPr>
          <w:spacing w:val="-12"/>
        </w:rPr>
        <w:t xml:space="preserve"> </w:t>
      </w:r>
      <w:r>
        <w:t>accordance</w:t>
      </w:r>
      <w:r>
        <w:rPr>
          <w:spacing w:val="-10"/>
        </w:rPr>
        <w:t xml:space="preserve"> </w:t>
      </w:r>
      <w:r>
        <w:t>with</w:t>
      </w:r>
      <w:r>
        <w:rPr>
          <w:spacing w:val="-12"/>
        </w:rPr>
        <w:t xml:space="preserve"> </w:t>
      </w:r>
      <w:r>
        <w:t>the</w:t>
      </w:r>
      <w:r>
        <w:rPr>
          <w:spacing w:val="-14"/>
        </w:rPr>
        <w:t xml:space="preserve"> </w:t>
      </w:r>
      <w:r>
        <w:t>Members’ respective Membership Interest</w:t>
      </w:r>
      <w:r>
        <w:rPr>
          <w:spacing w:val="-1"/>
        </w:rPr>
        <w:t xml:space="preserve"> </w:t>
      </w:r>
      <w:r>
        <w:t>percentages.</w:t>
      </w:r>
    </w:p>
    <w:p w14:paraId="6D05CFD0" w14:textId="77777777" w:rsidR="00AD6F84" w:rsidRDefault="00AD6F84" w:rsidP="00AD6F84">
      <w:pPr>
        <w:pStyle w:val="BodyText"/>
        <w:spacing w:before="1"/>
        <w:rPr>
          <w:sz w:val="21"/>
        </w:rPr>
      </w:pPr>
    </w:p>
    <w:p w14:paraId="1302552E" w14:textId="77777777" w:rsidR="00AD6F84" w:rsidRDefault="00AD6F84" w:rsidP="00AD6F84">
      <w:pPr>
        <w:pStyle w:val="ListParagraph"/>
        <w:numPr>
          <w:ilvl w:val="1"/>
          <w:numId w:val="20"/>
        </w:numPr>
        <w:tabs>
          <w:tab w:val="left" w:pos="2361"/>
        </w:tabs>
        <w:spacing w:before="1"/>
        <w:ind w:right="513" w:firstLine="720"/>
        <w:jc w:val="both"/>
      </w:pPr>
      <w:bookmarkStart w:id="26" w:name="4.2._Tax_Distributions.__Notwithstanding"/>
      <w:bookmarkEnd w:id="26"/>
      <w:r>
        <w:rPr>
          <w:u w:val="single"/>
        </w:rPr>
        <w:t>Tax</w:t>
      </w:r>
      <w:r>
        <w:rPr>
          <w:spacing w:val="-12"/>
          <w:u w:val="single"/>
        </w:rPr>
        <w:t xml:space="preserve"> </w:t>
      </w:r>
      <w:r>
        <w:rPr>
          <w:u w:val="single"/>
        </w:rPr>
        <w:t>Distributions</w:t>
      </w:r>
      <w:r>
        <w:t>.</w:t>
      </w:r>
      <w:r>
        <w:rPr>
          <w:spacing w:val="42"/>
        </w:rPr>
        <w:t xml:space="preserve"> </w:t>
      </w:r>
      <w:r>
        <w:t>Notwithstanding</w:t>
      </w:r>
      <w:r>
        <w:rPr>
          <w:spacing w:val="-11"/>
        </w:rPr>
        <w:t xml:space="preserve"> </w:t>
      </w:r>
      <w:r>
        <w:t>Section</w:t>
      </w:r>
      <w:r>
        <w:rPr>
          <w:spacing w:val="-11"/>
        </w:rPr>
        <w:t xml:space="preserve"> </w:t>
      </w:r>
      <w:r>
        <w:t>4.1,</w:t>
      </w:r>
      <w:r>
        <w:rPr>
          <w:spacing w:val="-13"/>
        </w:rPr>
        <w:t xml:space="preserve"> </w:t>
      </w:r>
      <w:r>
        <w:t>the</w:t>
      </w:r>
      <w:r>
        <w:rPr>
          <w:spacing w:val="-13"/>
        </w:rPr>
        <w:t xml:space="preserve"> </w:t>
      </w:r>
      <w:r>
        <w:t>Joint</w:t>
      </w:r>
      <w:r>
        <w:rPr>
          <w:spacing w:val="-6"/>
        </w:rPr>
        <w:t xml:space="preserve"> </w:t>
      </w:r>
      <w:r>
        <w:t>Venture</w:t>
      </w:r>
      <w:r>
        <w:rPr>
          <w:spacing w:val="-12"/>
        </w:rPr>
        <w:t xml:space="preserve"> </w:t>
      </w:r>
      <w:r>
        <w:t>shall,</w:t>
      </w:r>
      <w:r>
        <w:rPr>
          <w:spacing w:val="-3"/>
        </w:rPr>
        <w:t xml:space="preserve"> </w:t>
      </w:r>
      <w:r>
        <w:t>subject</w:t>
      </w:r>
      <w:r>
        <w:rPr>
          <w:spacing w:val="-6"/>
        </w:rPr>
        <w:t xml:space="preserve"> </w:t>
      </w:r>
      <w:r>
        <w:t xml:space="preserve">to the availability of distributable cash as determined in the reasonable discretion </w:t>
      </w:r>
      <w:r>
        <w:rPr>
          <w:spacing w:val="-3"/>
        </w:rPr>
        <w:t xml:space="preserve">of </w:t>
      </w:r>
      <w:r>
        <w:t>the Managing Member,</w:t>
      </w:r>
      <w:r>
        <w:rPr>
          <w:spacing w:val="-3"/>
        </w:rPr>
        <w:t xml:space="preserve"> </w:t>
      </w:r>
      <w:r>
        <w:t>make</w:t>
      </w:r>
      <w:r>
        <w:rPr>
          <w:spacing w:val="-10"/>
        </w:rPr>
        <w:t xml:space="preserve"> </w:t>
      </w:r>
      <w:r>
        <w:t>“quarterly"</w:t>
      </w:r>
      <w:r>
        <w:rPr>
          <w:spacing w:val="-8"/>
        </w:rPr>
        <w:t xml:space="preserve"> </w:t>
      </w:r>
      <w:r>
        <w:t>cash</w:t>
      </w:r>
      <w:r>
        <w:rPr>
          <w:spacing w:val="-10"/>
        </w:rPr>
        <w:t xml:space="preserve"> </w:t>
      </w:r>
      <w:r>
        <w:t>distributions</w:t>
      </w:r>
      <w:r>
        <w:rPr>
          <w:spacing w:val="-4"/>
        </w:rPr>
        <w:t xml:space="preserve"> </w:t>
      </w:r>
      <w:r>
        <w:t>to</w:t>
      </w:r>
      <w:r>
        <w:rPr>
          <w:spacing w:val="-9"/>
        </w:rPr>
        <w:t xml:space="preserve"> </w:t>
      </w:r>
      <w:r>
        <w:t>the</w:t>
      </w:r>
      <w:r>
        <w:rPr>
          <w:spacing w:val="-12"/>
        </w:rPr>
        <w:t xml:space="preserve"> </w:t>
      </w:r>
      <w:r>
        <w:t>Members,</w:t>
      </w:r>
      <w:r>
        <w:rPr>
          <w:spacing w:val="-2"/>
        </w:rPr>
        <w:t xml:space="preserve"> </w:t>
      </w:r>
      <w:r>
        <w:t>the</w:t>
      </w:r>
      <w:r>
        <w:rPr>
          <w:spacing w:val="-12"/>
        </w:rPr>
        <w:t xml:space="preserve"> </w:t>
      </w:r>
      <w:r>
        <w:t>aggregate</w:t>
      </w:r>
      <w:r>
        <w:rPr>
          <w:spacing w:val="-11"/>
        </w:rPr>
        <w:t xml:space="preserve"> </w:t>
      </w:r>
      <w:r>
        <w:t>amount</w:t>
      </w:r>
      <w:r>
        <w:rPr>
          <w:spacing w:val="-4"/>
        </w:rPr>
        <w:t xml:space="preserve"> </w:t>
      </w:r>
      <w:r>
        <w:rPr>
          <w:spacing w:val="-3"/>
        </w:rPr>
        <w:t>of</w:t>
      </w:r>
      <w:r>
        <w:rPr>
          <w:spacing w:val="-2"/>
        </w:rPr>
        <w:t xml:space="preserve"> </w:t>
      </w:r>
      <w:r>
        <w:t>which</w:t>
      </w:r>
      <w:r>
        <w:rPr>
          <w:spacing w:val="-9"/>
        </w:rPr>
        <w:t xml:space="preserve"> </w:t>
      </w:r>
      <w:r>
        <w:t xml:space="preserve">shall be </w:t>
      </w:r>
      <w:r>
        <w:rPr>
          <w:spacing w:val="-3"/>
        </w:rPr>
        <w:t xml:space="preserve">no </w:t>
      </w:r>
      <w:r>
        <w:t xml:space="preserve">less than the total Federal, state and local income tax liabilities computed </w:t>
      </w:r>
      <w:r>
        <w:rPr>
          <w:spacing w:val="-3"/>
        </w:rPr>
        <w:t xml:space="preserve">for </w:t>
      </w:r>
      <w:r>
        <w:t>the Member (taking</w:t>
      </w:r>
      <w:r>
        <w:rPr>
          <w:spacing w:val="-14"/>
        </w:rPr>
        <w:t xml:space="preserve"> </w:t>
      </w:r>
      <w:r>
        <w:t>the</w:t>
      </w:r>
      <w:r>
        <w:rPr>
          <w:spacing w:val="-11"/>
        </w:rPr>
        <w:t xml:space="preserve"> </w:t>
      </w:r>
      <w:r>
        <w:t>highest</w:t>
      </w:r>
      <w:r>
        <w:rPr>
          <w:spacing w:val="-3"/>
        </w:rPr>
        <w:t xml:space="preserve"> </w:t>
      </w:r>
      <w:r>
        <w:t>marginal</w:t>
      </w:r>
      <w:r>
        <w:rPr>
          <w:spacing w:val="-12"/>
        </w:rPr>
        <w:t xml:space="preserve"> </w:t>
      </w:r>
      <w:r>
        <w:t>rate)</w:t>
      </w:r>
      <w:r>
        <w:rPr>
          <w:spacing w:val="-10"/>
        </w:rPr>
        <w:t xml:space="preserve"> </w:t>
      </w:r>
      <w:r>
        <w:t>attributable</w:t>
      </w:r>
      <w:r>
        <w:rPr>
          <w:spacing w:val="-15"/>
        </w:rPr>
        <w:t xml:space="preserve"> </w:t>
      </w:r>
      <w:r>
        <w:t>to</w:t>
      </w:r>
      <w:r>
        <w:rPr>
          <w:spacing w:val="-13"/>
        </w:rPr>
        <w:t xml:space="preserve"> </w:t>
      </w:r>
      <w:r>
        <w:t>the</w:t>
      </w:r>
      <w:r>
        <w:rPr>
          <w:spacing w:val="-15"/>
        </w:rPr>
        <w:t xml:space="preserve"> </w:t>
      </w:r>
      <w:r>
        <w:t>amounts</w:t>
      </w:r>
      <w:r>
        <w:rPr>
          <w:spacing w:val="-8"/>
        </w:rPr>
        <w:t xml:space="preserve"> </w:t>
      </w:r>
      <w:r>
        <w:rPr>
          <w:spacing w:val="-3"/>
        </w:rPr>
        <w:t>of</w:t>
      </w:r>
      <w:r>
        <w:rPr>
          <w:spacing w:val="-10"/>
        </w:rPr>
        <w:t xml:space="preserve"> </w:t>
      </w:r>
      <w:r>
        <w:t>income</w:t>
      </w:r>
      <w:r>
        <w:rPr>
          <w:spacing w:val="-11"/>
        </w:rPr>
        <w:t xml:space="preserve"> </w:t>
      </w:r>
      <w:r>
        <w:t>and</w:t>
      </w:r>
      <w:r>
        <w:rPr>
          <w:spacing w:val="-13"/>
        </w:rPr>
        <w:t xml:space="preserve"> </w:t>
      </w:r>
      <w:r>
        <w:t>gain</w:t>
      </w:r>
      <w:r>
        <w:rPr>
          <w:spacing w:val="-14"/>
        </w:rPr>
        <w:t xml:space="preserve"> </w:t>
      </w:r>
      <w:r>
        <w:t>(net</w:t>
      </w:r>
      <w:r>
        <w:rPr>
          <w:spacing w:val="-8"/>
        </w:rPr>
        <w:t xml:space="preserve"> </w:t>
      </w:r>
      <w:r>
        <w:t>of</w:t>
      </w:r>
      <w:r>
        <w:rPr>
          <w:spacing w:val="-10"/>
        </w:rPr>
        <w:t xml:space="preserve"> </w:t>
      </w:r>
      <w:r>
        <w:t xml:space="preserve">deductions, losses, and credits) </w:t>
      </w:r>
      <w:r>
        <w:rPr>
          <w:spacing w:val="-3"/>
        </w:rPr>
        <w:t xml:space="preserve">of </w:t>
      </w:r>
      <w:r>
        <w:t>the Joint Venture, and for which such Member has not received a prior cash distribution,</w:t>
      </w:r>
      <w:r>
        <w:rPr>
          <w:spacing w:val="4"/>
        </w:rPr>
        <w:t xml:space="preserve"> </w:t>
      </w:r>
      <w:r>
        <w:t>which</w:t>
      </w:r>
      <w:r>
        <w:rPr>
          <w:spacing w:val="-9"/>
        </w:rPr>
        <w:t xml:space="preserve"> </w:t>
      </w:r>
      <w:r>
        <w:t>are</w:t>
      </w:r>
      <w:r>
        <w:rPr>
          <w:spacing w:val="-11"/>
        </w:rPr>
        <w:t xml:space="preserve"> </w:t>
      </w:r>
      <w:r>
        <w:t>to</w:t>
      </w:r>
      <w:r>
        <w:rPr>
          <w:spacing w:val="-8"/>
        </w:rPr>
        <w:t xml:space="preserve"> </w:t>
      </w:r>
      <w:r>
        <w:t>be</w:t>
      </w:r>
      <w:r>
        <w:rPr>
          <w:spacing w:val="-11"/>
        </w:rPr>
        <w:t xml:space="preserve"> </w:t>
      </w:r>
      <w:r>
        <w:t>reported</w:t>
      </w:r>
      <w:r>
        <w:rPr>
          <w:spacing w:val="-9"/>
        </w:rPr>
        <w:t xml:space="preserve"> </w:t>
      </w:r>
      <w:r>
        <w:t>by</w:t>
      </w:r>
      <w:r>
        <w:rPr>
          <w:spacing w:val="-3"/>
        </w:rPr>
        <w:t xml:space="preserve"> </w:t>
      </w:r>
      <w:r>
        <w:t>each</w:t>
      </w:r>
      <w:r>
        <w:rPr>
          <w:spacing w:val="-9"/>
        </w:rPr>
        <w:t xml:space="preserve"> </w:t>
      </w:r>
      <w:r>
        <w:t>Member for income</w:t>
      </w:r>
      <w:r>
        <w:rPr>
          <w:spacing w:val="-6"/>
        </w:rPr>
        <w:t xml:space="preserve"> </w:t>
      </w:r>
      <w:r>
        <w:t>tax</w:t>
      </w:r>
      <w:r>
        <w:rPr>
          <w:spacing w:val="-3"/>
        </w:rPr>
        <w:t xml:space="preserve"> </w:t>
      </w:r>
      <w:r>
        <w:t>purposes</w:t>
      </w:r>
      <w:r>
        <w:rPr>
          <w:spacing w:val="-3"/>
        </w:rPr>
        <w:t xml:space="preserve"> </w:t>
      </w:r>
      <w:r>
        <w:t>in</w:t>
      </w:r>
      <w:r>
        <w:rPr>
          <w:spacing w:val="-9"/>
        </w:rPr>
        <w:t xml:space="preserve"> </w:t>
      </w:r>
      <w:r>
        <w:t>accordance</w:t>
      </w:r>
      <w:r>
        <w:rPr>
          <w:spacing w:val="-5"/>
        </w:rPr>
        <w:t xml:space="preserve"> </w:t>
      </w:r>
      <w:r>
        <w:t>with the</w:t>
      </w:r>
      <w:r>
        <w:rPr>
          <w:spacing w:val="-10"/>
        </w:rPr>
        <w:t xml:space="preserve"> </w:t>
      </w:r>
      <w:r>
        <w:t>provisions</w:t>
      </w:r>
      <w:r>
        <w:rPr>
          <w:spacing w:val="3"/>
        </w:rPr>
        <w:t xml:space="preserve"> </w:t>
      </w:r>
      <w:r>
        <w:rPr>
          <w:spacing w:val="-3"/>
        </w:rPr>
        <w:t>of</w:t>
      </w:r>
      <w:r>
        <w:rPr>
          <w:spacing w:val="-4"/>
        </w:rPr>
        <w:t xml:space="preserve"> </w:t>
      </w:r>
      <w:r>
        <w:t>Subchapter</w:t>
      </w:r>
      <w:r>
        <w:rPr>
          <w:spacing w:val="1"/>
        </w:rPr>
        <w:t xml:space="preserve"> </w:t>
      </w:r>
      <w:r>
        <w:t>K</w:t>
      </w:r>
      <w:r>
        <w:rPr>
          <w:spacing w:val="-4"/>
        </w:rPr>
        <w:t xml:space="preserve"> </w:t>
      </w:r>
      <w:r>
        <w:rPr>
          <w:spacing w:val="-3"/>
        </w:rPr>
        <w:t>of</w:t>
      </w:r>
      <w:r>
        <w:rPr>
          <w:spacing w:val="-4"/>
        </w:rPr>
        <w:t xml:space="preserve"> </w:t>
      </w:r>
      <w:r>
        <w:t>the</w:t>
      </w:r>
      <w:r>
        <w:rPr>
          <w:spacing w:val="-10"/>
        </w:rPr>
        <w:t xml:space="preserve"> </w:t>
      </w:r>
      <w:r>
        <w:t>Code.</w:t>
      </w:r>
      <w:r>
        <w:rPr>
          <w:spacing w:val="1"/>
        </w:rPr>
        <w:t xml:space="preserve"> </w:t>
      </w:r>
      <w:r>
        <w:t>Such</w:t>
      </w:r>
      <w:r>
        <w:rPr>
          <w:spacing w:val="-8"/>
        </w:rPr>
        <w:t xml:space="preserve"> </w:t>
      </w:r>
      <w:r>
        <w:t>distributions</w:t>
      </w:r>
      <w:r>
        <w:rPr>
          <w:spacing w:val="-2"/>
        </w:rPr>
        <w:t xml:space="preserve"> </w:t>
      </w:r>
      <w:r>
        <w:t>shall</w:t>
      </w:r>
      <w:r>
        <w:rPr>
          <w:spacing w:val="-6"/>
        </w:rPr>
        <w:t xml:space="preserve"> </w:t>
      </w:r>
      <w:r>
        <w:t>be</w:t>
      </w:r>
      <w:r>
        <w:rPr>
          <w:spacing w:val="-5"/>
        </w:rPr>
        <w:t xml:space="preserve"> </w:t>
      </w:r>
      <w:r>
        <w:t>made</w:t>
      </w:r>
      <w:r>
        <w:rPr>
          <w:spacing w:val="-5"/>
        </w:rPr>
        <w:t xml:space="preserve"> </w:t>
      </w:r>
      <w:r>
        <w:t>four</w:t>
      </w:r>
      <w:r>
        <w:rPr>
          <w:spacing w:val="1"/>
        </w:rPr>
        <w:t xml:space="preserve"> </w:t>
      </w:r>
      <w:r>
        <w:t>(4)</w:t>
      </w:r>
      <w:r>
        <w:rPr>
          <w:spacing w:val="-4"/>
        </w:rPr>
        <w:t xml:space="preserve"> </w:t>
      </w:r>
      <w:r>
        <w:t>times</w:t>
      </w:r>
      <w:r>
        <w:rPr>
          <w:spacing w:val="3"/>
        </w:rPr>
        <w:t xml:space="preserve"> </w:t>
      </w:r>
      <w:r>
        <w:t xml:space="preserve">during the Joint Venture’s fiscal year, and no later than ten (10) business days prior to the IRS specified due dates </w:t>
      </w:r>
      <w:r>
        <w:rPr>
          <w:spacing w:val="-3"/>
        </w:rPr>
        <w:t xml:space="preserve">for payment of </w:t>
      </w:r>
      <w:r>
        <w:t xml:space="preserve">estimated taxes. The Joint Venture and the Members agree that </w:t>
      </w:r>
      <w:r>
        <w:rPr>
          <w:spacing w:val="-3"/>
        </w:rPr>
        <w:t xml:space="preserve">any </w:t>
      </w:r>
      <w:r>
        <w:t xml:space="preserve">amounts distributed pursuant to this paragraph hereof, as well as any </w:t>
      </w:r>
      <w:r>
        <w:rPr>
          <w:spacing w:val="-3"/>
        </w:rPr>
        <w:t xml:space="preserve">other </w:t>
      </w:r>
      <w:r>
        <w:t xml:space="preserve">amounts distributed, whether upon the liquidation </w:t>
      </w:r>
      <w:r>
        <w:rPr>
          <w:spacing w:val="-3"/>
        </w:rPr>
        <w:t xml:space="preserve">or </w:t>
      </w:r>
      <w:r>
        <w:t xml:space="preserve">dissolution of the Joint Venture </w:t>
      </w:r>
      <w:r>
        <w:rPr>
          <w:spacing w:val="-3"/>
        </w:rPr>
        <w:t xml:space="preserve">or </w:t>
      </w:r>
      <w:r>
        <w:t xml:space="preserve">otherwise, shall be made </w:t>
      </w:r>
      <w:r>
        <w:rPr>
          <w:spacing w:val="2"/>
        </w:rPr>
        <w:t xml:space="preserve">in </w:t>
      </w:r>
      <w:r>
        <w:t xml:space="preserve">accordance with the Members' respective Membership Interest percentages. Distributions under this Section 4.2 shall be treated as advances </w:t>
      </w:r>
      <w:r>
        <w:rPr>
          <w:spacing w:val="-3"/>
        </w:rPr>
        <w:t xml:space="preserve">of </w:t>
      </w:r>
      <w:r>
        <w:t xml:space="preserve">distributions to be made under Section 4.1 </w:t>
      </w:r>
      <w:r>
        <w:rPr>
          <w:spacing w:val="-4"/>
        </w:rPr>
        <w:t xml:space="preserve">and, </w:t>
      </w:r>
      <w:r>
        <w:t xml:space="preserve">accordingly, a distribution made to a </w:t>
      </w:r>
      <w:r>
        <w:rPr>
          <w:spacing w:val="-3"/>
        </w:rPr>
        <w:t xml:space="preserve">Member </w:t>
      </w:r>
      <w:r>
        <w:t>pursuant to this Section 4.2 shall reduce amounts that otherwise would be distributed to such Member pursuant to Section</w:t>
      </w:r>
      <w:r>
        <w:rPr>
          <w:spacing w:val="-15"/>
        </w:rPr>
        <w:t xml:space="preserve"> </w:t>
      </w:r>
      <w:r>
        <w:t>4.1.</w:t>
      </w:r>
    </w:p>
    <w:p w14:paraId="5B8A7E6E" w14:textId="77777777" w:rsidR="00AD6F84" w:rsidRDefault="00AD6F84" w:rsidP="00AD6F84">
      <w:pPr>
        <w:pStyle w:val="BodyText"/>
        <w:spacing w:before="8"/>
        <w:rPr>
          <w:sz w:val="20"/>
        </w:rPr>
      </w:pPr>
    </w:p>
    <w:p w14:paraId="6B212F0E" w14:textId="77777777" w:rsidR="00AD6F84" w:rsidRDefault="00AD6F84" w:rsidP="00AD6F84">
      <w:pPr>
        <w:pStyle w:val="ListParagraph"/>
        <w:numPr>
          <w:ilvl w:val="1"/>
          <w:numId w:val="20"/>
        </w:numPr>
        <w:tabs>
          <w:tab w:val="left" w:pos="2359"/>
          <w:tab w:val="left" w:pos="2361"/>
        </w:tabs>
        <w:ind w:left="2360" w:right="0"/>
      </w:pPr>
      <w:bookmarkStart w:id="27" w:name="4.3._Liquidation_and_Dissolution."/>
      <w:bookmarkEnd w:id="27"/>
      <w:r>
        <w:rPr>
          <w:u w:val="single"/>
        </w:rPr>
        <w:t>Liquidation and</w:t>
      </w:r>
      <w:r>
        <w:rPr>
          <w:spacing w:val="-7"/>
          <w:u w:val="single"/>
        </w:rPr>
        <w:t xml:space="preserve"> </w:t>
      </w:r>
      <w:r>
        <w:rPr>
          <w:u w:val="single"/>
        </w:rPr>
        <w:t>Dissolution</w:t>
      </w:r>
      <w:r>
        <w:t>.</w:t>
      </w:r>
    </w:p>
    <w:p w14:paraId="731717E8" w14:textId="77777777" w:rsidR="00AD6F84" w:rsidRDefault="00AD6F84" w:rsidP="00AD6F84">
      <w:pPr>
        <w:pStyle w:val="BodyText"/>
        <w:spacing w:before="1"/>
        <w:rPr>
          <w:sz w:val="13"/>
        </w:rPr>
      </w:pPr>
    </w:p>
    <w:p w14:paraId="57FD07CE" w14:textId="77777777" w:rsidR="00AD6F84" w:rsidRDefault="00AD6F84" w:rsidP="00AD6F84">
      <w:pPr>
        <w:pStyle w:val="ListParagraph"/>
        <w:numPr>
          <w:ilvl w:val="0"/>
          <w:numId w:val="19"/>
        </w:numPr>
        <w:tabs>
          <w:tab w:val="left" w:pos="2361"/>
        </w:tabs>
        <w:spacing w:before="91"/>
        <w:ind w:right="518" w:firstLine="1440"/>
        <w:jc w:val="both"/>
      </w:pPr>
      <w:r>
        <w:t>If</w:t>
      </w:r>
      <w:r>
        <w:rPr>
          <w:spacing w:val="-11"/>
        </w:rPr>
        <w:t xml:space="preserve"> </w:t>
      </w:r>
      <w:r>
        <w:t>the</w:t>
      </w:r>
      <w:r>
        <w:rPr>
          <w:spacing w:val="-15"/>
        </w:rPr>
        <w:t xml:space="preserve"> </w:t>
      </w:r>
      <w:r>
        <w:t>Joint</w:t>
      </w:r>
      <w:r>
        <w:rPr>
          <w:spacing w:val="-7"/>
        </w:rPr>
        <w:t xml:space="preserve"> </w:t>
      </w:r>
      <w:r>
        <w:t>Venture</w:t>
      </w:r>
      <w:r>
        <w:rPr>
          <w:spacing w:val="-11"/>
        </w:rPr>
        <w:t xml:space="preserve"> </w:t>
      </w:r>
      <w:r>
        <w:t>is</w:t>
      </w:r>
      <w:r>
        <w:rPr>
          <w:spacing w:val="-8"/>
        </w:rPr>
        <w:t xml:space="preserve"> </w:t>
      </w:r>
      <w:r>
        <w:t>liquidated,</w:t>
      </w:r>
      <w:r>
        <w:rPr>
          <w:spacing w:val="-6"/>
        </w:rPr>
        <w:t xml:space="preserve"> </w:t>
      </w:r>
      <w:r>
        <w:t>the</w:t>
      </w:r>
      <w:r>
        <w:rPr>
          <w:spacing w:val="-15"/>
        </w:rPr>
        <w:t xml:space="preserve"> </w:t>
      </w:r>
      <w:r>
        <w:t>assets</w:t>
      </w:r>
      <w:r>
        <w:rPr>
          <w:spacing w:val="-9"/>
        </w:rPr>
        <w:t xml:space="preserve"> </w:t>
      </w:r>
      <w:r>
        <w:rPr>
          <w:spacing w:val="-3"/>
        </w:rPr>
        <w:t>of</w:t>
      </w:r>
      <w:r>
        <w:rPr>
          <w:spacing w:val="-10"/>
        </w:rPr>
        <w:t xml:space="preserve"> </w:t>
      </w:r>
      <w:r>
        <w:t>the</w:t>
      </w:r>
      <w:r>
        <w:rPr>
          <w:spacing w:val="-15"/>
        </w:rPr>
        <w:t xml:space="preserve"> </w:t>
      </w:r>
      <w:r>
        <w:t>Joint</w:t>
      </w:r>
      <w:r>
        <w:rPr>
          <w:spacing w:val="-8"/>
        </w:rPr>
        <w:t xml:space="preserve"> </w:t>
      </w:r>
      <w:r>
        <w:t>Venture</w:t>
      </w:r>
      <w:r>
        <w:rPr>
          <w:spacing w:val="-15"/>
        </w:rPr>
        <w:t xml:space="preserve"> </w:t>
      </w:r>
      <w:r>
        <w:t>shall</w:t>
      </w:r>
      <w:r>
        <w:rPr>
          <w:spacing w:val="-12"/>
        </w:rPr>
        <w:t xml:space="preserve"> </w:t>
      </w:r>
      <w:r>
        <w:t>be</w:t>
      </w:r>
      <w:r>
        <w:rPr>
          <w:spacing w:val="-11"/>
        </w:rPr>
        <w:t xml:space="preserve"> </w:t>
      </w:r>
      <w:r>
        <w:t xml:space="preserve">distributed to the Members in accordance with the balances in their respective Capital Accounts, </w:t>
      </w:r>
      <w:r>
        <w:rPr>
          <w:spacing w:val="-3"/>
        </w:rPr>
        <w:t xml:space="preserve">after </w:t>
      </w:r>
      <w:proofErr w:type="gramStart"/>
      <w:r>
        <w:t>taking into account</w:t>
      </w:r>
      <w:proofErr w:type="gramEnd"/>
      <w:r>
        <w:t xml:space="preserve"> the distribution </w:t>
      </w:r>
      <w:r>
        <w:rPr>
          <w:spacing w:val="-3"/>
        </w:rPr>
        <w:t xml:space="preserve">of </w:t>
      </w:r>
      <w:r>
        <w:t xml:space="preserve">proceeds set forth in Section 12.3 and the allocations </w:t>
      </w:r>
      <w:r>
        <w:rPr>
          <w:spacing w:val="-3"/>
        </w:rPr>
        <w:t xml:space="preserve">of </w:t>
      </w:r>
      <w:r>
        <w:t xml:space="preserve">profit </w:t>
      </w:r>
      <w:r>
        <w:rPr>
          <w:spacing w:val="-3"/>
        </w:rPr>
        <w:t xml:space="preserve">or </w:t>
      </w:r>
      <w:r>
        <w:t>loss pursuant to Section 3.1, if</w:t>
      </w:r>
      <w:r>
        <w:rPr>
          <w:spacing w:val="-5"/>
        </w:rPr>
        <w:t xml:space="preserve"> </w:t>
      </w:r>
      <w:r>
        <w:rPr>
          <w:spacing w:val="-4"/>
        </w:rPr>
        <w:t>any.</w:t>
      </w:r>
    </w:p>
    <w:p w14:paraId="212152AA" w14:textId="77777777" w:rsidR="00AD6F84" w:rsidRDefault="00AD6F84" w:rsidP="00AD6F84">
      <w:pPr>
        <w:pStyle w:val="BodyText"/>
        <w:spacing w:before="11"/>
        <w:rPr>
          <w:sz w:val="20"/>
        </w:rPr>
      </w:pPr>
    </w:p>
    <w:p w14:paraId="166CFBA8" w14:textId="77777777" w:rsidR="00AD6F84" w:rsidRDefault="00AD6F84" w:rsidP="00AD6F84">
      <w:pPr>
        <w:pStyle w:val="ListParagraph"/>
        <w:numPr>
          <w:ilvl w:val="0"/>
          <w:numId w:val="19"/>
        </w:numPr>
        <w:tabs>
          <w:tab w:val="left" w:pos="2359"/>
          <w:tab w:val="left" w:pos="2360"/>
        </w:tabs>
        <w:ind w:left="2359" w:right="0"/>
      </w:pPr>
      <w:bookmarkStart w:id="28" w:name="(b)_No_Member_shall_be_obligated_to_rest"/>
      <w:bookmarkEnd w:id="28"/>
      <w:r>
        <w:t xml:space="preserve">No Member shall be obligated </w:t>
      </w:r>
      <w:r>
        <w:rPr>
          <w:spacing w:val="2"/>
        </w:rPr>
        <w:t xml:space="preserve">to </w:t>
      </w:r>
      <w:r>
        <w:t>restore a negative Capital</w:t>
      </w:r>
      <w:r>
        <w:rPr>
          <w:spacing w:val="-20"/>
        </w:rPr>
        <w:t xml:space="preserve"> </w:t>
      </w:r>
      <w:r>
        <w:t>Account.</w:t>
      </w:r>
    </w:p>
    <w:p w14:paraId="6DFF22D6" w14:textId="77777777" w:rsidR="00AD6F84" w:rsidRDefault="00AD6F84" w:rsidP="00AD6F84">
      <w:pPr>
        <w:pStyle w:val="BodyText"/>
        <w:rPr>
          <w:sz w:val="21"/>
        </w:rPr>
      </w:pPr>
    </w:p>
    <w:p w14:paraId="6FE85E88" w14:textId="77777777" w:rsidR="00AD6F84" w:rsidRDefault="00AD6F84" w:rsidP="00AD6F84">
      <w:pPr>
        <w:pStyle w:val="Heading1"/>
        <w:spacing w:before="1"/>
      </w:pPr>
      <w:bookmarkStart w:id="29" w:name="ARTICLE_5__MANAGEMENT"/>
      <w:bookmarkEnd w:id="29"/>
      <w:r>
        <w:t>ARTICLE 5</w:t>
      </w:r>
    </w:p>
    <w:p w14:paraId="407F6BBC" w14:textId="77777777" w:rsidR="00AD6F84" w:rsidRDefault="00AD6F84" w:rsidP="00AD6F84">
      <w:pPr>
        <w:pStyle w:val="Heading2"/>
        <w:ind w:right="2666"/>
      </w:pPr>
      <w:bookmarkStart w:id="30" w:name="_bookmark2"/>
      <w:bookmarkEnd w:id="30"/>
      <w:r>
        <w:t>MANAGEMENT</w:t>
      </w:r>
    </w:p>
    <w:p w14:paraId="7354ED86" w14:textId="77777777" w:rsidR="00AD6F84" w:rsidRDefault="00AD6F84" w:rsidP="00AD6F84">
      <w:pPr>
        <w:pStyle w:val="BodyText"/>
        <w:spacing w:before="6"/>
        <w:rPr>
          <w:b/>
          <w:sz w:val="20"/>
        </w:rPr>
      </w:pPr>
    </w:p>
    <w:p w14:paraId="1C2932E8" w14:textId="77777777" w:rsidR="00AD6F84" w:rsidRDefault="00AD6F84" w:rsidP="00AD6F84">
      <w:pPr>
        <w:pStyle w:val="ListParagraph"/>
        <w:numPr>
          <w:ilvl w:val="1"/>
          <w:numId w:val="18"/>
        </w:numPr>
        <w:tabs>
          <w:tab w:val="left" w:pos="2359"/>
          <w:tab w:val="left" w:pos="2361"/>
        </w:tabs>
        <w:ind w:right="0"/>
      </w:pPr>
      <w:bookmarkStart w:id="31" w:name="5.1._Management_of_the_Joint_Venture."/>
      <w:bookmarkEnd w:id="31"/>
      <w:r>
        <w:rPr>
          <w:u w:val="single"/>
        </w:rPr>
        <w:t xml:space="preserve">Management </w:t>
      </w:r>
      <w:r>
        <w:rPr>
          <w:spacing w:val="-3"/>
          <w:u w:val="single"/>
        </w:rPr>
        <w:t xml:space="preserve">of </w:t>
      </w:r>
      <w:r>
        <w:rPr>
          <w:u w:val="single"/>
        </w:rPr>
        <w:t>the Joint</w:t>
      </w:r>
      <w:r>
        <w:rPr>
          <w:spacing w:val="9"/>
          <w:u w:val="single"/>
        </w:rPr>
        <w:t xml:space="preserve"> </w:t>
      </w:r>
      <w:r>
        <w:rPr>
          <w:u w:val="single"/>
        </w:rPr>
        <w:t>Venture</w:t>
      </w:r>
      <w:r>
        <w:t>.</w:t>
      </w:r>
    </w:p>
    <w:p w14:paraId="7392A041" w14:textId="77777777" w:rsidR="00AD6F84" w:rsidRDefault="00AD6F84" w:rsidP="00AD6F84">
      <w:pPr>
        <w:pStyle w:val="BodyText"/>
        <w:spacing w:before="7"/>
        <w:rPr>
          <w:sz w:val="12"/>
        </w:rPr>
      </w:pPr>
    </w:p>
    <w:p w14:paraId="5B1AE3BC" w14:textId="77777777" w:rsidR="00AD6F84" w:rsidRDefault="00AD6F84" w:rsidP="00AD6F84">
      <w:pPr>
        <w:pStyle w:val="BodyText"/>
        <w:spacing w:before="92"/>
        <w:ind w:left="199" w:right="516" w:firstLine="1440"/>
        <w:jc w:val="both"/>
      </w:pPr>
      <w:bookmarkStart w:id="32" w:name="(a)_Subject_to_the_actions_and_decisions"/>
      <w:bookmarkEnd w:id="32"/>
      <w:r>
        <w:t xml:space="preserve">(a) Subject to the actions and decisions that are reserved </w:t>
      </w:r>
      <w:r>
        <w:rPr>
          <w:spacing w:val="-3"/>
        </w:rPr>
        <w:t xml:space="preserve">for </w:t>
      </w:r>
      <w:r>
        <w:t>the Members pursuant to Section</w:t>
      </w:r>
      <w:r>
        <w:rPr>
          <w:spacing w:val="-16"/>
        </w:rPr>
        <w:t xml:space="preserve"> </w:t>
      </w:r>
      <w:r>
        <w:t>6.5</w:t>
      </w:r>
      <w:r>
        <w:rPr>
          <w:spacing w:val="-15"/>
        </w:rPr>
        <w:t xml:space="preserve"> </w:t>
      </w:r>
      <w:r>
        <w:t>and</w:t>
      </w:r>
      <w:r>
        <w:rPr>
          <w:spacing w:val="-16"/>
        </w:rPr>
        <w:t xml:space="preserve"> </w:t>
      </w:r>
      <w:r>
        <w:t>elsewhere</w:t>
      </w:r>
      <w:r>
        <w:rPr>
          <w:spacing w:val="-17"/>
        </w:rPr>
        <w:t xml:space="preserve"> </w:t>
      </w:r>
      <w:r>
        <w:t>in</w:t>
      </w:r>
      <w:r>
        <w:rPr>
          <w:spacing w:val="-15"/>
        </w:rPr>
        <w:t xml:space="preserve"> </w:t>
      </w:r>
      <w:r>
        <w:t>this</w:t>
      </w:r>
      <w:r>
        <w:rPr>
          <w:spacing w:val="-11"/>
        </w:rPr>
        <w:t xml:space="preserve"> </w:t>
      </w:r>
      <w:r>
        <w:t>Agreement</w:t>
      </w:r>
      <w:r>
        <w:rPr>
          <w:spacing w:val="-11"/>
        </w:rPr>
        <w:t xml:space="preserve"> </w:t>
      </w:r>
      <w:r>
        <w:rPr>
          <w:spacing w:val="-3"/>
        </w:rPr>
        <w:t>or</w:t>
      </w:r>
      <w:r>
        <w:rPr>
          <w:spacing w:val="-8"/>
        </w:rPr>
        <w:t xml:space="preserve"> </w:t>
      </w:r>
      <w:r>
        <w:t>by</w:t>
      </w:r>
      <w:r>
        <w:rPr>
          <w:spacing w:val="-15"/>
        </w:rPr>
        <w:t xml:space="preserve"> </w:t>
      </w:r>
      <w:r>
        <w:t>the</w:t>
      </w:r>
      <w:r>
        <w:rPr>
          <w:spacing w:val="-14"/>
        </w:rPr>
        <w:t xml:space="preserve"> </w:t>
      </w:r>
      <w:r>
        <w:t>Act,</w:t>
      </w:r>
      <w:r>
        <w:rPr>
          <w:spacing w:val="-13"/>
        </w:rPr>
        <w:t xml:space="preserve"> </w:t>
      </w:r>
      <w:r>
        <w:t>the</w:t>
      </w:r>
      <w:r>
        <w:rPr>
          <w:spacing w:val="-17"/>
        </w:rPr>
        <w:t xml:space="preserve"> </w:t>
      </w:r>
      <w:r>
        <w:t>Managing</w:t>
      </w:r>
      <w:r>
        <w:rPr>
          <w:spacing w:val="-15"/>
        </w:rPr>
        <w:t xml:space="preserve"> </w:t>
      </w:r>
      <w:r>
        <w:t>Member</w:t>
      </w:r>
      <w:r>
        <w:rPr>
          <w:spacing w:val="-7"/>
        </w:rPr>
        <w:t xml:space="preserve"> </w:t>
      </w:r>
      <w:r>
        <w:t>shall</w:t>
      </w:r>
      <w:r>
        <w:rPr>
          <w:spacing w:val="-15"/>
        </w:rPr>
        <w:t xml:space="preserve"> </w:t>
      </w:r>
      <w:r>
        <w:t>have</w:t>
      </w:r>
      <w:r>
        <w:rPr>
          <w:spacing w:val="-17"/>
        </w:rPr>
        <w:t xml:space="preserve"> </w:t>
      </w:r>
      <w:r>
        <w:t>full,</w:t>
      </w:r>
      <w:r>
        <w:rPr>
          <w:spacing w:val="-9"/>
        </w:rPr>
        <w:t xml:space="preserve"> </w:t>
      </w:r>
      <w:r>
        <w:t xml:space="preserve">exclusive, and complete discretion, power, and authority, to manage, control, administer, and operate the day-to-day business and affairs </w:t>
      </w:r>
      <w:r>
        <w:rPr>
          <w:spacing w:val="-3"/>
        </w:rPr>
        <w:t xml:space="preserve">of </w:t>
      </w:r>
      <w:r>
        <w:t>the Joint Venture for the purposes herein stated, and to make all decisions affecting such</w:t>
      </w:r>
      <w:r>
        <w:rPr>
          <w:spacing w:val="-9"/>
        </w:rPr>
        <w:t xml:space="preserve"> </w:t>
      </w:r>
      <w:r>
        <w:t>business</w:t>
      </w:r>
      <w:r>
        <w:rPr>
          <w:spacing w:val="-2"/>
        </w:rPr>
        <w:t xml:space="preserve"> </w:t>
      </w:r>
      <w:r>
        <w:t>and</w:t>
      </w:r>
      <w:r>
        <w:rPr>
          <w:spacing w:val="-8"/>
        </w:rPr>
        <w:t xml:space="preserve"> </w:t>
      </w:r>
      <w:r>
        <w:t>affairs</w:t>
      </w:r>
      <w:r>
        <w:rPr>
          <w:spacing w:val="-3"/>
        </w:rPr>
        <w:t xml:space="preserve"> </w:t>
      </w:r>
      <w:r>
        <w:t>that</w:t>
      </w:r>
      <w:r>
        <w:rPr>
          <w:spacing w:val="-2"/>
        </w:rPr>
        <w:t xml:space="preserve"> </w:t>
      </w:r>
      <w:r>
        <w:t>are</w:t>
      </w:r>
      <w:r>
        <w:rPr>
          <w:spacing w:val="-10"/>
        </w:rPr>
        <w:t xml:space="preserve"> </w:t>
      </w:r>
      <w:r>
        <w:t>in</w:t>
      </w:r>
      <w:r>
        <w:rPr>
          <w:spacing w:val="-8"/>
        </w:rPr>
        <w:t xml:space="preserve"> </w:t>
      </w:r>
      <w:r>
        <w:t>the</w:t>
      </w:r>
      <w:r>
        <w:rPr>
          <w:spacing w:val="-5"/>
        </w:rPr>
        <w:t xml:space="preserve"> </w:t>
      </w:r>
      <w:r>
        <w:t>ordinary</w:t>
      </w:r>
      <w:r>
        <w:rPr>
          <w:spacing w:val="-9"/>
        </w:rPr>
        <w:t xml:space="preserve"> </w:t>
      </w:r>
      <w:r>
        <w:t>course</w:t>
      </w:r>
      <w:r>
        <w:rPr>
          <w:spacing w:val="-5"/>
        </w:rPr>
        <w:t xml:space="preserve"> </w:t>
      </w:r>
      <w:r>
        <w:rPr>
          <w:spacing w:val="-3"/>
        </w:rPr>
        <w:t>of</w:t>
      </w:r>
      <w:r>
        <w:rPr>
          <w:spacing w:val="-4"/>
        </w:rPr>
        <w:t xml:space="preserve"> </w:t>
      </w:r>
      <w:r>
        <w:t>business,</w:t>
      </w:r>
      <w:r>
        <w:rPr>
          <w:spacing w:val="-1"/>
        </w:rPr>
        <w:t xml:space="preserve"> </w:t>
      </w:r>
      <w:r>
        <w:t>including, without</w:t>
      </w:r>
      <w:r>
        <w:rPr>
          <w:spacing w:val="-2"/>
        </w:rPr>
        <w:t xml:space="preserve"> </w:t>
      </w:r>
      <w:r>
        <w:t xml:space="preserve">limitation, for </w:t>
      </w:r>
      <w:r>
        <w:rPr>
          <w:spacing w:val="-3"/>
        </w:rPr>
        <w:t xml:space="preserve">Joint </w:t>
      </w:r>
      <w:r>
        <w:t xml:space="preserve">Venture purposes, the power to </w:t>
      </w:r>
      <w:r>
        <w:rPr>
          <w:spacing w:val="-2"/>
        </w:rPr>
        <w:t>(</w:t>
      </w:r>
      <w:proofErr w:type="spellStart"/>
      <w:r>
        <w:rPr>
          <w:spacing w:val="-2"/>
        </w:rPr>
        <w:t>i</w:t>
      </w:r>
      <w:proofErr w:type="spellEnd"/>
      <w:r>
        <w:rPr>
          <w:spacing w:val="-2"/>
        </w:rPr>
        <w:t xml:space="preserve">) </w:t>
      </w:r>
      <w:r>
        <w:t xml:space="preserve">authorize and make expenditures that have been approved by the Members as part </w:t>
      </w:r>
      <w:r>
        <w:rPr>
          <w:spacing w:val="-3"/>
        </w:rPr>
        <w:t xml:space="preserve">of </w:t>
      </w:r>
      <w:r>
        <w:t xml:space="preserve">the Budget </w:t>
      </w:r>
      <w:r>
        <w:rPr>
          <w:spacing w:val="-3"/>
        </w:rPr>
        <w:t xml:space="preserve">or </w:t>
      </w:r>
      <w:r>
        <w:t>otherwise, including, without limitation, all legal, accounting and other related</w:t>
      </w:r>
      <w:r>
        <w:rPr>
          <w:spacing w:val="24"/>
        </w:rPr>
        <w:t xml:space="preserve"> </w:t>
      </w:r>
      <w:r>
        <w:t>expenses</w:t>
      </w:r>
      <w:r>
        <w:rPr>
          <w:spacing w:val="29"/>
        </w:rPr>
        <w:t xml:space="preserve"> </w:t>
      </w:r>
      <w:r>
        <w:t>incurred</w:t>
      </w:r>
      <w:r>
        <w:rPr>
          <w:spacing w:val="24"/>
        </w:rPr>
        <w:t xml:space="preserve"> </w:t>
      </w:r>
      <w:r>
        <w:t>in</w:t>
      </w:r>
      <w:r>
        <w:rPr>
          <w:spacing w:val="25"/>
        </w:rPr>
        <w:t xml:space="preserve"> </w:t>
      </w:r>
      <w:r>
        <w:t>connection</w:t>
      </w:r>
      <w:r>
        <w:rPr>
          <w:spacing w:val="24"/>
        </w:rPr>
        <w:t xml:space="preserve"> </w:t>
      </w:r>
      <w:r>
        <w:t>with</w:t>
      </w:r>
      <w:r>
        <w:rPr>
          <w:spacing w:val="24"/>
        </w:rPr>
        <w:t xml:space="preserve"> </w:t>
      </w:r>
      <w:r>
        <w:t>the</w:t>
      </w:r>
      <w:r>
        <w:rPr>
          <w:spacing w:val="28"/>
        </w:rPr>
        <w:t xml:space="preserve"> </w:t>
      </w:r>
      <w:r>
        <w:t>organization</w:t>
      </w:r>
      <w:r>
        <w:rPr>
          <w:spacing w:val="24"/>
        </w:rPr>
        <w:t xml:space="preserve"> </w:t>
      </w:r>
      <w:r>
        <w:t>and</w:t>
      </w:r>
      <w:r>
        <w:rPr>
          <w:spacing w:val="24"/>
        </w:rPr>
        <w:t xml:space="preserve"> </w:t>
      </w:r>
      <w:r>
        <w:t>financing</w:t>
      </w:r>
      <w:r>
        <w:rPr>
          <w:spacing w:val="25"/>
        </w:rPr>
        <w:t xml:space="preserve"> </w:t>
      </w:r>
      <w:r>
        <w:t>and</w:t>
      </w:r>
      <w:r>
        <w:rPr>
          <w:spacing w:val="24"/>
        </w:rPr>
        <w:t xml:space="preserve"> </w:t>
      </w:r>
      <w:r>
        <w:t>operation</w:t>
      </w:r>
      <w:r>
        <w:rPr>
          <w:spacing w:val="24"/>
        </w:rPr>
        <w:t xml:space="preserve"> </w:t>
      </w:r>
      <w:r>
        <w:t>of</w:t>
      </w:r>
      <w:r>
        <w:rPr>
          <w:spacing w:val="28"/>
        </w:rPr>
        <w:t xml:space="preserve"> </w:t>
      </w:r>
      <w:r>
        <w:t>the</w:t>
      </w:r>
      <w:r>
        <w:rPr>
          <w:spacing w:val="22"/>
        </w:rPr>
        <w:t xml:space="preserve"> </w:t>
      </w:r>
      <w:r>
        <w:t>Joint</w:t>
      </w:r>
    </w:p>
    <w:p w14:paraId="319F8288" w14:textId="77777777" w:rsidR="00AD6F84" w:rsidRDefault="00AD6F84" w:rsidP="00AD6F84">
      <w:pPr>
        <w:jc w:val="both"/>
        <w:sectPr w:rsidR="00AD6F84">
          <w:pgSz w:w="12240" w:h="15840"/>
          <w:pgMar w:top="1360" w:right="920" w:bottom="1220" w:left="1240" w:header="0" w:footer="1022" w:gutter="0"/>
          <w:cols w:space="720"/>
        </w:sectPr>
      </w:pPr>
    </w:p>
    <w:p w14:paraId="4F5F7013" w14:textId="77777777" w:rsidR="00AD6F84" w:rsidRDefault="00AD6F84" w:rsidP="00AD6F84">
      <w:pPr>
        <w:pStyle w:val="BodyText"/>
        <w:spacing w:before="76"/>
        <w:ind w:left="200" w:right="518"/>
        <w:jc w:val="both"/>
      </w:pPr>
      <w:proofErr w:type="gramStart"/>
      <w:r>
        <w:lastRenderedPageBreak/>
        <w:t>Venture;</w:t>
      </w:r>
      <w:proofErr w:type="gramEnd"/>
      <w:r>
        <w:t xml:space="preserve"> (ii) sign checks or authorize payment of such approved expenditures; and (iii) to execute any and all other instruments and documents which may be necessary or in the opinion of the Managing Member desirable to carry out the intent and purpose of this Agreement.</w:t>
      </w:r>
    </w:p>
    <w:p w14:paraId="1B5B6C7C" w14:textId="77777777" w:rsidR="00AD6F84" w:rsidRDefault="00AD6F84" w:rsidP="00AD6F84">
      <w:pPr>
        <w:pStyle w:val="BodyText"/>
        <w:spacing w:before="9"/>
        <w:rPr>
          <w:sz w:val="20"/>
        </w:rPr>
      </w:pPr>
    </w:p>
    <w:p w14:paraId="1D5D93E3" w14:textId="77777777" w:rsidR="00AD6F84" w:rsidRDefault="00AD6F84" w:rsidP="00AD6F84">
      <w:pPr>
        <w:pStyle w:val="ListParagraph"/>
        <w:numPr>
          <w:ilvl w:val="1"/>
          <w:numId w:val="18"/>
        </w:numPr>
        <w:tabs>
          <w:tab w:val="left" w:pos="2361"/>
        </w:tabs>
        <w:ind w:left="920" w:firstLine="720"/>
        <w:jc w:val="both"/>
      </w:pPr>
      <w:bookmarkStart w:id="33" w:name="5.2._Compensation_of_Members.__No_Member"/>
      <w:bookmarkEnd w:id="33"/>
      <w:r>
        <w:rPr>
          <w:u w:val="single"/>
        </w:rPr>
        <w:t xml:space="preserve">Compensation </w:t>
      </w:r>
      <w:r>
        <w:rPr>
          <w:spacing w:val="-3"/>
          <w:u w:val="single"/>
        </w:rPr>
        <w:t xml:space="preserve">of </w:t>
      </w:r>
      <w:r>
        <w:rPr>
          <w:u w:val="single"/>
        </w:rPr>
        <w:t>Members</w:t>
      </w:r>
      <w:r>
        <w:t xml:space="preserve">. No </w:t>
      </w:r>
      <w:r>
        <w:rPr>
          <w:spacing w:val="-3"/>
        </w:rPr>
        <w:t xml:space="preserve">Member </w:t>
      </w:r>
      <w:r>
        <w:t xml:space="preserve">shall have any right to compensation </w:t>
      </w:r>
      <w:r>
        <w:rPr>
          <w:spacing w:val="-4"/>
        </w:rPr>
        <w:t xml:space="preserve">for </w:t>
      </w:r>
      <w:r>
        <w:t xml:space="preserve">any services performed on behalf of the Joint Venture, other than pursuant to </w:t>
      </w:r>
      <w:r>
        <w:rPr>
          <w:spacing w:val="-3"/>
        </w:rPr>
        <w:t xml:space="preserve">their </w:t>
      </w:r>
      <w:r>
        <w:t xml:space="preserve">respective contracts </w:t>
      </w:r>
      <w:r>
        <w:rPr>
          <w:spacing w:val="-3"/>
        </w:rPr>
        <w:t xml:space="preserve">with </w:t>
      </w:r>
      <w:r>
        <w:t xml:space="preserve">the Joint Venture to perform services </w:t>
      </w:r>
      <w:r>
        <w:rPr>
          <w:spacing w:val="-3"/>
        </w:rPr>
        <w:t xml:space="preserve">on </w:t>
      </w:r>
      <w:r>
        <w:t xml:space="preserve">the Contract, except as Unanimously Approved from time </w:t>
      </w:r>
      <w:r>
        <w:rPr>
          <w:spacing w:val="2"/>
        </w:rPr>
        <w:t xml:space="preserve">to </w:t>
      </w:r>
      <w:r>
        <w:t>time by the</w:t>
      </w:r>
      <w:r>
        <w:rPr>
          <w:spacing w:val="-32"/>
        </w:rPr>
        <w:t xml:space="preserve"> </w:t>
      </w:r>
      <w:r>
        <w:t>Members.</w:t>
      </w:r>
    </w:p>
    <w:p w14:paraId="29FF1FD7" w14:textId="77777777" w:rsidR="00AD6F84" w:rsidRDefault="00AD6F84" w:rsidP="00AD6F84">
      <w:pPr>
        <w:pStyle w:val="BodyText"/>
        <w:rPr>
          <w:sz w:val="21"/>
        </w:rPr>
      </w:pPr>
    </w:p>
    <w:p w14:paraId="3B7553AC" w14:textId="77777777" w:rsidR="00AD6F84" w:rsidRDefault="00AD6F84" w:rsidP="00AD6F84">
      <w:pPr>
        <w:pStyle w:val="ListParagraph"/>
        <w:numPr>
          <w:ilvl w:val="1"/>
          <w:numId w:val="18"/>
        </w:numPr>
        <w:tabs>
          <w:tab w:val="left" w:pos="2361"/>
        </w:tabs>
        <w:ind w:left="920" w:right="515" w:firstLine="720"/>
        <w:jc w:val="both"/>
      </w:pPr>
      <w:bookmarkStart w:id="34" w:name="5.3._Duties_of_Managing_Member.__The_Man"/>
      <w:bookmarkEnd w:id="34"/>
      <w:r>
        <w:rPr>
          <w:u w:val="single"/>
        </w:rPr>
        <w:t>Duties of Managing Member</w:t>
      </w:r>
      <w:r>
        <w:t xml:space="preserve">. The Managing Member need only devote such </w:t>
      </w:r>
      <w:r>
        <w:rPr>
          <w:spacing w:val="-3"/>
        </w:rPr>
        <w:t xml:space="preserve">of </w:t>
      </w:r>
      <w:r>
        <w:t xml:space="preserve">its time to the Joint Venture as it </w:t>
      </w:r>
      <w:r>
        <w:rPr>
          <w:spacing w:val="-3"/>
        </w:rPr>
        <w:t xml:space="preserve">deems </w:t>
      </w:r>
      <w:r>
        <w:t>reasonably necessary to uphold its respective duties as the Managing</w:t>
      </w:r>
      <w:r>
        <w:rPr>
          <w:spacing w:val="-4"/>
        </w:rPr>
        <w:t xml:space="preserve"> </w:t>
      </w:r>
      <w:r>
        <w:t>Member.</w:t>
      </w:r>
    </w:p>
    <w:p w14:paraId="1F17BBC9" w14:textId="77777777" w:rsidR="00AD6F84" w:rsidRDefault="00AD6F84" w:rsidP="00AD6F84">
      <w:pPr>
        <w:pStyle w:val="BodyText"/>
        <w:spacing w:before="5"/>
        <w:rPr>
          <w:sz w:val="13"/>
        </w:rPr>
      </w:pPr>
    </w:p>
    <w:p w14:paraId="6C8BE0BD" w14:textId="77777777" w:rsidR="00AD6F84" w:rsidRDefault="00AD6F84" w:rsidP="00AD6F84">
      <w:pPr>
        <w:pStyle w:val="Heading1"/>
        <w:spacing w:before="90"/>
      </w:pPr>
      <w:bookmarkStart w:id="35" w:name="ARTICLE_6__MEMBER_RIGHTS"/>
      <w:bookmarkEnd w:id="35"/>
      <w:r>
        <w:t>ARTICLE 6</w:t>
      </w:r>
    </w:p>
    <w:p w14:paraId="4D39A0E1" w14:textId="77777777" w:rsidR="00AD6F84" w:rsidRDefault="00AD6F84" w:rsidP="00AD6F84">
      <w:pPr>
        <w:pStyle w:val="Heading2"/>
        <w:ind w:right="2669"/>
      </w:pPr>
      <w:r>
        <w:t>MEMBER RIGHTS</w:t>
      </w:r>
    </w:p>
    <w:p w14:paraId="36DDB912" w14:textId="77777777" w:rsidR="00AD6F84" w:rsidRDefault="00AD6F84" w:rsidP="00AD6F84">
      <w:pPr>
        <w:pStyle w:val="BodyText"/>
        <w:spacing w:before="2"/>
        <w:rPr>
          <w:b/>
          <w:sz w:val="20"/>
        </w:rPr>
      </w:pPr>
    </w:p>
    <w:p w14:paraId="7311BF81" w14:textId="77777777" w:rsidR="00AD6F84" w:rsidRDefault="00AD6F84" w:rsidP="00AD6F84">
      <w:pPr>
        <w:pStyle w:val="ListParagraph"/>
        <w:numPr>
          <w:ilvl w:val="1"/>
          <w:numId w:val="17"/>
        </w:numPr>
        <w:tabs>
          <w:tab w:val="left" w:pos="2361"/>
        </w:tabs>
        <w:ind w:right="515" w:firstLine="720"/>
        <w:jc w:val="both"/>
      </w:pPr>
      <w:bookmarkStart w:id="36" w:name="6.1._Individual_Member_Authority;_Indemn"/>
      <w:bookmarkEnd w:id="36"/>
      <w:r>
        <w:rPr>
          <w:u w:val="single"/>
        </w:rPr>
        <w:t>Individual Member Authority; Indemnification</w:t>
      </w:r>
      <w:r>
        <w:t xml:space="preserve">. Except as Unanimously Approved by the Members </w:t>
      </w:r>
      <w:r>
        <w:rPr>
          <w:spacing w:val="-3"/>
        </w:rPr>
        <w:t xml:space="preserve">or </w:t>
      </w:r>
      <w:r>
        <w:t xml:space="preserve">pursuant to their respective agreements with the Joint Venture with respect to Contract performance </w:t>
      </w:r>
      <w:r>
        <w:rPr>
          <w:spacing w:val="-3"/>
        </w:rPr>
        <w:t xml:space="preserve">or </w:t>
      </w:r>
      <w:r>
        <w:t xml:space="preserve">responsibilities as a Managing Member, </w:t>
      </w:r>
      <w:r>
        <w:rPr>
          <w:spacing w:val="-3"/>
        </w:rPr>
        <w:t xml:space="preserve">no </w:t>
      </w:r>
      <w:r>
        <w:t xml:space="preserve">Member, as a </w:t>
      </w:r>
      <w:proofErr w:type="gramStart"/>
      <w:r>
        <w:t>Member</w:t>
      </w:r>
      <w:proofErr w:type="gramEnd"/>
      <w:r>
        <w:t xml:space="preserve">, has the power to bind the Joint Venture as an agent. Each </w:t>
      </w:r>
      <w:r>
        <w:rPr>
          <w:spacing w:val="-3"/>
        </w:rPr>
        <w:t xml:space="preserve">Member </w:t>
      </w:r>
      <w:r>
        <w:t xml:space="preserve">shall indemnify the Joint Venture for any costs </w:t>
      </w:r>
      <w:r>
        <w:rPr>
          <w:spacing w:val="-3"/>
        </w:rPr>
        <w:t xml:space="preserve">or damages </w:t>
      </w:r>
      <w:r>
        <w:t xml:space="preserve">incurred by the Joint Venture as a result </w:t>
      </w:r>
      <w:r>
        <w:rPr>
          <w:spacing w:val="-3"/>
        </w:rPr>
        <w:t xml:space="preserve">of </w:t>
      </w:r>
      <w:r>
        <w:t xml:space="preserve">any action by such Member to act for, </w:t>
      </w:r>
      <w:r>
        <w:rPr>
          <w:spacing w:val="-3"/>
        </w:rPr>
        <w:t xml:space="preserve">or </w:t>
      </w:r>
      <w:r>
        <w:t xml:space="preserve">to undertake </w:t>
      </w:r>
      <w:r>
        <w:rPr>
          <w:spacing w:val="-3"/>
        </w:rPr>
        <w:t xml:space="preserve">or </w:t>
      </w:r>
      <w:r>
        <w:t xml:space="preserve">assume, any obligation, debt, duty </w:t>
      </w:r>
      <w:r>
        <w:rPr>
          <w:spacing w:val="-3"/>
        </w:rPr>
        <w:t xml:space="preserve">or </w:t>
      </w:r>
      <w:r>
        <w:t xml:space="preserve">responsibility on behalf </w:t>
      </w:r>
      <w:r>
        <w:rPr>
          <w:spacing w:val="-3"/>
        </w:rPr>
        <w:t xml:space="preserve">of, </w:t>
      </w:r>
      <w:r>
        <w:t xml:space="preserve">any other </w:t>
      </w:r>
      <w:r>
        <w:rPr>
          <w:spacing w:val="-3"/>
        </w:rPr>
        <w:t xml:space="preserve">Member or </w:t>
      </w:r>
      <w:r>
        <w:t xml:space="preserve">the Joint Venture, excepting the Managing Member shall not be required to provide foregoing indemnifications </w:t>
      </w:r>
      <w:r>
        <w:rPr>
          <w:spacing w:val="-3"/>
        </w:rPr>
        <w:t xml:space="preserve">for </w:t>
      </w:r>
      <w:r>
        <w:t xml:space="preserve">any such actions </w:t>
      </w:r>
      <w:r>
        <w:rPr>
          <w:spacing w:val="-3"/>
        </w:rPr>
        <w:t xml:space="preserve">or </w:t>
      </w:r>
      <w:r>
        <w:t>undertakings made by the Managing</w:t>
      </w:r>
      <w:r>
        <w:rPr>
          <w:spacing w:val="-10"/>
        </w:rPr>
        <w:t xml:space="preserve"> </w:t>
      </w:r>
      <w:r>
        <w:t>Member acting</w:t>
      </w:r>
      <w:r>
        <w:rPr>
          <w:spacing w:val="-10"/>
        </w:rPr>
        <w:t xml:space="preserve"> </w:t>
      </w:r>
      <w:r>
        <w:t>under the</w:t>
      </w:r>
      <w:r>
        <w:rPr>
          <w:spacing w:val="-12"/>
        </w:rPr>
        <w:t xml:space="preserve"> </w:t>
      </w:r>
      <w:r>
        <w:t>authorities</w:t>
      </w:r>
      <w:r>
        <w:rPr>
          <w:spacing w:val="2"/>
        </w:rPr>
        <w:t xml:space="preserve"> </w:t>
      </w:r>
      <w:r>
        <w:t>granted</w:t>
      </w:r>
      <w:r>
        <w:rPr>
          <w:spacing w:val="-5"/>
        </w:rPr>
        <w:t xml:space="preserve"> </w:t>
      </w:r>
      <w:r>
        <w:t>herein</w:t>
      </w:r>
      <w:r>
        <w:rPr>
          <w:spacing w:val="-8"/>
        </w:rPr>
        <w:t xml:space="preserve"> </w:t>
      </w:r>
      <w:r>
        <w:t>as</w:t>
      </w:r>
      <w:r>
        <w:rPr>
          <w:spacing w:val="-4"/>
        </w:rPr>
        <w:t xml:space="preserve"> </w:t>
      </w:r>
      <w:r>
        <w:t>the</w:t>
      </w:r>
      <w:r>
        <w:rPr>
          <w:spacing w:val="-6"/>
        </w:rPr>
        <w:t xml:space="preserve"> </w:t>
      </w:r>
      <w:r>
        <w:rPr>
          <w:spacing w:val="-3"/>
        </w:rPr>
        <w:t>manager</w:t>
      </w:r>
      <w:r>
        <w:rPr>
          <w:spacing w:val="-1"/>
        </w:rPr>
        <w:t xml:space="preserve"> </w:t>
      </w:r>
      <w:r>
        <w:t>of</w:t>
      </w:r>
      <w:r>
        <w:rPr>
          <w:spacing w:val="-5"/>
        </w:rPr>
        <w:t xml:space="preserve"> </w:t>
      </w:r>
      <w:r>
        <w:t>the</w:t>
      </w:r>
      <w:r>
        <w:rPr>
          <w:spacing w:val="-11"/>
        </w:rPr>
        <w:t xml:space="preserve"> </w:t>
      </w:r>
      <w:r>
        <w:t>Joint</w:t>
      </w:r>
      <w:r>
        <w:rPr>
          <w:spacing w:val="-4"/>
        </w:rPr>
        <w:t xml:space="preserve"> </w:t>
      </w:r>
      <w:r>
        <w:t>Venture.</w:t>
      </w:r>
    </w:p>
    <w:p w14:paraId="0AEC9B26" w14:textId="77777777" w:rsidR="00AD6F84" w:rsidRDefault="00AD6F84" w:rsidP="00AD6F84">
      <w:pPr>
        <w:pStyle w:val="BodyText"/>
        <w:spacing w:before="8"/>
        <w:rPr>
          <w:sz w:val="20"/>
        </w:rPr>
      </w:pPr>
    </w:p>
    <w:p w14:paraId="3208A7D8" w14:textId="77777777" w:rsidR="00AD6F84" w:rsidRDefault="00AD6F84" w:rsidP="00AD6F84">
      <w:pPr>
        <w:pStyle w:val="ListParagraph"/>
        <w:numPr>
          <w:ilvl w:val="1"/>
          <w:numId w:val="17"/>
        </w:numPr>
        <w:tabs>
          <w:tab w:val="left" w:pos="2361"/>
        </w:tabs>
        <w:ind w:left="919" w:right="512" w:firstLine="720"/>
        <w:jc w:val="both"/>
      </w:pPr>
      <w:bookmarkStart w:id="37" w:name="6.2._Meetings_and_Voting.__Any_Member_ma"/>
      <w:bookmarkEnd w:id="37"/>
      <w:r>
        <w:rPr>
          <w:u w:val="single"/>
        </w:rPr>
        <w:t>Meetings and Voting</w:t>
      </w:r>
      <w:r>
        <w:t xml:space="preserve">. Any Member </w:t>
      </w:r>
      <w:r>
        <w:rPr>
          <w:spacing w:val="-3"/>
        </w:rPr>
        <w:t xml:space="preserve">may </w:t>
      </w:r>
      <w:r>
        <w:t>call a meeting to consider approval of</w:t>
      </w:r>
      <w:r>
        <w:rPr>
          <w:spacing w:val="-31"/>
        </w:rPr>
        <w:t xml:space="preserve"> </w:t>
      </w:r>
      <w:r>
        <w:t xml:space="preserve">an action </w:t>
      </w:r>
      <w:r>
        <w:rPr>
          <w:spacing w:val="-3"/>
        </w:rPr>
        <w:t xml:space="preserve">or </w:t>
      </w:r>
      <w:r>
        <w:t xml:space="preserve">decision that is not vested in the Managing Member in accordance with Section 5.1(a). The Managing Member will respond by giving notice </w:t>
      </w:r>
      <w:r>
        <w:rPr>
          <w:spacing w:val="-3"/>
        </w:rPr>
        <w:t xml:space="preserve">of </w:t>
      </w:r>
      <w:r>
        <w:t xml:space="preserve">the time and purpose of such meeting to each Member at least ten (10) days before the day </w:t>
      </w:r>
      <w:r>
        <w:rPr>
          <w:spacing w:val="-3"/>
        </w:rPr>
        <w:t xml:space="preserve">of </w:t>
      </w:r>
      <w:r>
        <w:t xml:space="preserve">such meeting. A </w:t>
      </w:r>
      <w:r>
        <w:rPr>
          <w:spacing w:val="-3"/>
        </w:rPr>
        <w:t xml:space="preserve">Member may </w:t>
      </w:r>
      <w:r>
        <w:t xml:space="preserve">waive the requirement </w:t>
      </w:r>
      <w:r>
        <w:rPr>
          <w:spacing w:val="-3"/>
        </w:rPr>
        <w:t xml:space="preserve">of </w:t>
      </w:r>
      <w:r>
        <w:t xml:space="preserve">notice </w:t>
      </w:r>
      <w:r>
        <w:rPr>
          <w:spacing w:val="-3"/>
        </w:rPr>
        <w:t xml:space="preserve">of </w:t>
      </w:r>
      <w:r>
        <w:t xml:space="preserve">a meeting either by attending such meeting </w:t>
      </w:r>
      <w:r>
        <w:rPr>
          <w:spacing w:val="-3"/>
        </w:rPr>
        <w:t xml:space="preserve">or </w:t>
      </w:r>
      <w:r>
        <w:t xml:space="preserve">executing a written waiver before </w:t>
      </w:r>
      <w:r>
        <w:rPr>
          <w:spacing w:val="-3"/>
        </w:rPr>
        <w:t xml:space="preserve">or </w:t>
      </w:r>
      <w:r>
        <w:t xml:space="preserve">after such meeting. Any action permitted or required to be taken at a meeting of the Members </w:t>
      </w:r>
      <w:r>
        <w:rPr>
          <w:spacing w:val="-3"/>
        </w:rPr>
        <w:t xml:space="preserve">may </w:t>
      </w:r>
      <w:r>
        <w:t xml:space="preserve">be taken at a meeting conducted by telephone </w:t>
      </w:r>
      <w:r>
        <w:rPr>
          <w:spacing w:val="-3"/>
        </w:rPr>
        <w:t xml:space="preserve">or other </w:t>
      </w:r>
      <w:r>
        <w:t>means permitting all participants</w:t>
      </w:r>
      <w:r>
        <w:rPr>
          <w:spacing w:val="-5"/>
        </w:rPr>
        <w:t xml:space="preserve"> </w:t>
      </w:r>
      <w:r>
        <w:t>to</w:t>
      </w:r>
      <w:r>
        <w:rPr>
          <w:spacing w:val="-11"/>
        </w:rPr>
        <w:t xml:space="preserve"> </w:t>
      </w:r>
      <w:r>
        <w:t>simultaneously</w:t>
      </w:r>
      <w:r>
        <w:rPr>
          <w:spacing w:val="-10"/>
        </w:rPr>
        <w:t xml:space="preserve"> </w:t>
      </w:r>
      <w:r>
        <w:t>hear</w:t>
      </w:r>
      <w:r>
        <w:rPr>
          <w:spacing w:val="-2"/>
        </w:rPr>
        <w:t xml:space="preserve"> </w:t>
      </w:r>
      <w:r>
        <w:t>each</w:t>
      </w:r>
      <w:r>
        <w:rPr>
          <w:spacing w:val="-10"/>
        </w:rPr>
        <w:t xml:space="preserve"> </w:t>
      </w:r>
      <w:r>
        <w:t>other.</w:t>
      </w:r>
      <w:r>
        <w:rPr>
          <w:spacing w:val="42"/>
        </w:rPr>
        <w:t xml:space="preserve"> </w:t>
      </w:r>
      <w:r>
        <w:t>A</w:t>
      </w:r>
      <w:r>
        <w:rPr>
          <w:spacing w:val="-11"/>
        </w:rPr>
        <w:t xml:space="preserve"> </w:t>
      </w:r>
      <w:r>
        <w:rPr>
          <w:spacing w:val="-3"/>
        </w:rPr>
        <w:t>Member</w:t>
      </w:r>
      <w:r>
        <w:rPr>
          <w:spacing w:val="-1"/>
        </w:rPr>
        <w:t xml:space="preserve"> </w:t>
      </w:r>
      <w:r>
        <w:t>participating</w:t>
      </w:r>
      <w:r>
        <w:rPr>
          <w:spacing w:val="-11"/>
        </w:rPr>
        <w:t xml:space="preserve"> </w:t>
      </w:r>
      <w:r>
        <w:t>in</w:t>
      </w:r>
      <w:r>
        <w:rPr>
          <w:spacing w:val="-10"/>
        </w:rPr>
        <w:t xml:space="preserve"> </w:t>
      </w:r>
      <w:r>
        <w:t>a</w:t>
      </w:r>
      <w:r>
        <w:rPr>
          <w:spacing w:val="-3"/>
        </w:rPr>
        <w:t xml:space="preserve"> </w:t>
      </w:r>
      <w:r>
        <w:t>meeting</w:t>
      </w:r>
      <w:r>
        <w:rPr>
          <w:spacing w:val="-10"/>
        </w:rPr>
        <w:t xml:space="preserve"> </w:t>
      </w:r>
      <w:r>
        <w:t>by</w:t>
      </w:r>
      <w:r>
        <w:rPr>
          <w:spacing w:val="-11"/>
        </w:rPr>
        <w:t xml:space="preserve"> </w:t>
      </w:r>
      <w:r>
        <w:t>this</w:t>
      </w:r>
      <w:r>
        <w:rPr>
          <w:spacing w:val="-5"/>
        </w:rPr>
        <w:t xml:space="preserve"> </w:t>
      </w:r>
      <w:r>
        <w:t>means is</w:t>
      </w:r>
      <w:r>
        <w:rPr>
          <w:spacing w:val="-1"/>
        </w:rPr>
        <w:t xml:space="preserve"> </w:t>
      </w:r>
      <w:r>
        <w:rPr>
          <w:spacing w:val="-3"/>
        </w:rPr>
        <w:t>deemed</w:t>
      </w:r>
      <w:r>
        <w:rPr>
          <w:spacing w:val="-7"/>
        </w:rPr>
        <w:t xml:space="preserve"> </w:t>
      </w:r>
      <w:r>
        <w:rPr>
          <w:spacing w:val="2"/>
        </w:rPr>
        <w:t>to</w:t>
      </w:r>
      <w:r>
        <w:rPr>
          <w:spacing w:val="-7"/>
        </w:rPr>
        <w:t xml:space="preserve"> </w:t>
      </w:r>
      <w:r>
        <w:t>be</w:t>
      </w:r>
      <w:r>
        <w:rPr>
          <w:spacing w:val="-9"/>
        </w:rPr>
        <w:t xml:space="preserve"> </w:t>
      </w:r>
      <w:r>
        <w:t>present in</w:t>
      </w:r>
      <w:r>
        <w:rPr>
          <w:spacing w:val="-7"/>
        </w:rPr>
        <w:t xml:space="preserve"> </w:t>
      </w:r>
      <w:r>
        <w:t>person</w:t>
      </w:r>
      <w:r>
        <w:rPr>
          <w:spacing w:val="-6"/>
        </w:rPr>
        <w:t xml:space="preserve"> </w:t>
      </w:r>
      <w:r>
        <w:t>at</w:t>
      </w:r>
      <w:r>
        <w:rPr>
          <w:spacing w:val="-6"/>
        </w:rPr>
        <w:t xml:space="preserve"> </w:t>
      </w:r>
      <w:r>
        <w:t>the</w:t>
      </w:r>
      <w:r>
        <w:rPr>
          <w:spacing w:val="-9"/>
        </w:rPr>
        <w:t xml:space="preserve"> </w:t>
      </w:r>
      <w:r>
        <w:t>meeting.</w:t>
      </w:r>
      <w:r>
        <w:rPr>
          <w:spacing w:val="2"/>
        </w:rPr>
        <w:t xml:space="preserve"> </w:t>
      </w:r>
      <w:r>
        <w:rPr>
          <w:spacing w:val="-3"/>
        </w:rPr>
        <w:t>Each</w:t>
      </w:r>
      <w:r>
        <w:rPr>
          <w:spacing w:val="-11"/>
        </w:rPr>
        <w:t xml:space="preserve"> </w:t>
      </w:r>
      <w:r>
        <w:rPr>
          <w:spacing w:val="-5"/>
        </w:rPr>
        <w:t>Member</w:t>
      </w:r>
      <w:r>
        <w:rPr>
          <w:spacing w:val="-8"/>
        </w:rPr>
        <w:t xml:space="preserve"> </w:t>
      </w:r>
      <w:r>
        <w:rPr>
          <w:spacing w:val="-3"/>
        </w:rPr>
        <w:t>shall</w:t>
      </w:r>
      <w:r>
        <w:rPr>
          <w:spacing w:val="-10"/>
        </w:rPr>
        <w:t xml:space="preserve"> </w:t>
      </w:r>
      <w:r>
        <w:rPr>
          <w:spacing w:val="-4"/>
        </w:rPr>
        <w:t>have</w:t>
      </w:r>
      <w:r>
        <w:rPr>
          <w:spacing w:val="-13"/>
        </w:rPr>
        <w:t xml:space="preserve"> </w:t>
      </w:r>
      <w:r>
        <w:t>a</w:t>
      </w:r>
      <w:r>
        <w:rPr>
          <w:spacing w:val="-9"/>
        </w:rPr>
        <w:t xml:space="preserve"> </w:t>
      </w:r>
      <w:r>
        <w:rPr>
          <w:spacing w:val="-3"/>
        </w:rPr>
        <w:t>vote</w:t>
      </w:r>
      <w:r>
        <w:rPr>
          <w:spacing w:val="-13"/>
        </w:rPr>
        <w:t xml:space="preserve"> </w:t>
      </w:r>
      <w:r>
        <w:rPr>
          <w:spacing w:val="-3"/>
        </w:rPr>
        <w:t>equal</w:t>
      </w:r>
      <w:r>
        <w:rPr>
          <w:spacing w:val="-15"/>
        </w:rPr>
        <w:t xml:space="preserve"> </w:t>
      </w:r>
      <w:r>
        <w:t>to</w:t>
      </w:r>
      <w:r>
        <w:rPr>
          <w:spacing w:val="-16"/>
        </w:rPr>
        <w:t xml:space="preserve"> </w:t>
      </w:r>
      <w:r>
        <w:t>the</w:t>
      </w:r>
      <w:r>
        <w:rPr>
          <w:spacing w:val="-13"/>
        </w:rPr>
        <w:t xml:space="preserve"> </w:t>
      </w:r>
      <w:r>
        <w:rPr>
          <w:spacing w:val="-4"/>
        </w:rPr>
        <w:t xml:space="preserve">Interest held </w:t>
      </w:r>
      <w:r>
        <w:t xml:space="preserve">by such </w:t>
      </w:r>
      <w:r>
        <w:rPr>
          <w:spacing w:val="-4"/>
        </w:rPr>
        <w:t xml:space="preserve">Member. Except for actions </w:t>
      </w:r>
      <w:r>
        <w:rPr>
          <w:spacing w:val="-3"/>
        </w:rPr>
        <w:t xml:space="preserve">that require </w:t>
      </w:r>
      <w:r>
        <w:rPr>
          <w:spacing w:val="-4"/>
        </w:rPr>
        <w:t xml:space="preserve">Unanimous Approval, </w:t>
      </w:r>
      <w:r>
        <w:t xml:space="preserve">the </w:t>
      </w:r>
      <w:r>
        <w:rPr>
          <w:spacing w:val="-3"/>
        </w:rPr>
        <w:t xml:space="preserve">final decision authority </w:t>
      </w:r>
      <w:r>
        <w:rPr>
          <w:spacing w:val="-5"/>
        </w:rPr>
        <w:t xml:space="preserve">is </w:t>
      </w:r>
      <w:r>
        <w:rPr>
          <w:spacing w:val="-4"/>
        </w:rPr>
        <w:t xml:space="preserve">vested </w:t>
      </w:r>
      <w:r>
        <w:t xml:space="preserve">in the </w:t>
      </w:r>
      <w:r>
        <w:rPr>
          <w:spacing w:val="-4"/>
        </w:rPr>
        <w:t>Managing</w:t>
      </w:r>
      <w:r>
        <w:rPr>
          <w:spacing w:val="-30"/>
        </w:rPr>
        <w:t xml:space="preserve"> </w:t>
      </w:r>
      <w:r>
        <w:rPr>
          <w:spacing w:val="-4"/>
        </w:rPr>
        <w:t>Member.</w:t>
      </w:r>
    </w:p>
    <w:p w14:paraId="111BD54D" w14:textId="77777777" w:rsidR="00AD6F84" w:rsidRDefault="00AD6F84" w:rsidP="00AD6F84">
      <w:pPr>
        <w:pStyle w:val="BodyText"/>
        <w:rPr>
          <w:sz w:val="21"/>
        </w:rPr>
      </w:pPr>
    </w:p>
    <w:p w14:paraId="73D2978D" w14:textId="77777777" w:rsidR="00AD6F84" w:rsidRDefault="00AD6F84" w:rsidP="00AD6F84">
      <w:pPr>
        <w:pStyle w:val="ListParagraph"/>
        <w:numPr>
          <w:ilvl w:val="1"/>
          <w:numId w:val="17"/>
        </w:numPr>
        <w:tabs>
          <w:tab w:val="left" w:pos="2361"/>
        </w:tabs>
        <w:ind w:left="919" w:right="514" w:firstLine="720"/>
        <w:jc w:val="both"/>
      </w:pPr>
      <w:bookmarkStart w:id="38" w:name="6.3._Written_Consent.__The_Managing_Memb"/>
      <w:bookmarkEnd w:id="38"/>
      <w:r>
        <w:rPr>
          <w:u w:val="single"/>
        </w:rPr>
        <w:t>Written Consent</w:t>
      </w:r>
      <w:r>
        <w:t xml:space="preserve">. The Managing </w:t>
      </w:r>
      <w:r>
        <w:rPr>
          <w:spacing w:val="-3"/>
        </w:rPr>
        <w:t xml:space="preserve">Member may </w:t>
      </w:r>
      <w:r>
        <w:t xml:space="preserve">propose that the Joint Venture authorize an action </w:t>
      </w:r>
      <w:r>
        <w:rPr>
          <w:spacing w:val="-3"/>
        </w:rPr>
        <w:t xml:space="preserve">or </w:t>
      </w:r>
      <w:r>
        <w:t xml:space="preserve">decision by written consent (an “Action by Written Consent”) of the Members without a meeting </w:t>
      </w:r>
      <w:r>
        <w:rPr>
          <w:spacing w:val="-3"/>
        </w:rPr>
        <w:t xml:space="preserve">of </w:t>
      </w:r>
      <w:r>
        <w:t xml:space="preserve">the Members; provided a draft </w:t>
      </w:r>
      <w:r>
        <w:rPr>
          <w:spacing w:val="-3"/>
        </w:rPr>
        <w:t xml:space="preserve">of </w:t>
      </w:r>
      <w:r>
        <w:t xml:space="preserve">the Action by Written Consent must be sent with all relevant collateral materials to all </w:t>
      </w:r>
      <w:r>
        <w:rPr>
          <w:spacing w:val="-3"/>
        </w:rPr>
        <w:t xml:space="preserve">of </w:t>
      </w:r>
      <w:r>
        <w:t>the Members at substantially the same time and the Members will have not less than five (5) business days to respond with comments to the</w:t>
      </w:r>
      <w:r>
        <w:rPr>
          <w:spacing w:val="-16"/>
        </w:rPr>
        <w:t xml:space="preserve"> </w:t>
      </w:r>
      <w:r>
        <w:t>requested</w:t>
      </w:r>
      <w:r>
        <w:rPr>
          <w:spacing w:val="-14"/>
        </w:rPr>
        <w:t xml:space="preserve"> </w:t>
      </w:r>
      <w:r>
        <w:t>action</w:t>
      </w:r>
      <w:r>
        <w:rPr>
          <w:spacing w:val="-14"/>
        </w:rPr>
        <w:t xml:space="preserve"> </w:t>
      </w:r>
      <w:r>
        <w:t>prior</w:t>
      </w:r>
      <w:r>
        <w:rPr>
          <w:spacing w:val="-11"/>
        </w:rPr>
        <w:t xml:space="preserve"> </w:t>
      </w:r>
      <w:r>
        <w:t>to</w:t>
      </w:r>
      <w:r>
        <w:rPr>
          <w:spacing w:val="-14"/>
        </w:rPr>
        <w:t xml:space="preserve"> </w:t>
      </w:r>
      <w:r>
        <w:t>the</w:t>
      </w:r>
      <w:r>
        <w:rPr>
          <w:spacing w:val="-16"/>
        </w:rPr>
        <w:t xml:space="preserve"> </w:t>
      </w:r>
      <w:r>
        <w:t>action</w:t>
      </w:r>
      <w:r>
        <w:rPr>
          <w:spacing w:val="-14"/>
        </w:rPr>
        <w:t xml:space="preserve"> </w:t>
      </w:r>
      <w:r>
        <w:t>being</w:t>
      </w:r>
      <w:r>
        <w:rPr>
          <w:spacing w:val="-14"/>
        </w:rPr>
        <w:t xml:space="preserve"> </w:t>
      </w:r>
      <w:r>
        <w:t>taken,</w:t>
      </w:r>
      <w:r>
        <w:rPr>
          <w:spacing w:val="-7"/>
        </w:rPr>
        <w:t xml:space="preserve"> </w:t>
      </w:r>
      <w:r>
        <w:t>unless</w:t>
      </w:r>
      <w:r>
        <w:rPr>
          <w:spacing w:val="-10"/>
        </w:rPr>
        <w:t xml:space="preserve"> </w:t>
      </w:r>
      <w:r>
        <w:t>such</w:t>
      </w:r>
      <w:r>
        <w:rPr>
          <w:spacing w:val="-14"/>
        </w:rPr>
        <w:t xml:space="preserve"> </w:t>
      </w:r>
      <w:r>
        <w:t>response</w:t>
      </w:r>
      <w:r>
        <w:rPr>
          <w:spacing w:val="-15"/>
        </w:rPr>
        <w:t xml:space="preserve"> </w:t>
      </w:r>
      <w:r>
        <w:t>period</w:t>
      </w:r>
      <w:r>
        <w:rPr>
          <w:spacing w:val="-14"/>
        </w:rPr>
        <w:t xml:space="preserve"> </w:t>
      </w:r>
      <w:r>
        <w:t>is</w:t>
      </w:r>
      <w:r>
        <w:rPr>
          <w:spacing w:val="-10"/>
        </w:rPr>
        <w:t xml:space="preserve"> </w:t>
      </w:r>
      <w:r>
        <w:t>waived</w:t>
      </w:r>
      <w:r>
        <w:rPr>
          <w:spacing w:val="-14"/>
        </w:rPr>
        <w:t xml:space="preserve"> </w:t>
      </w:r>
      <w:r>
        <w:t>in</w:t>
      </w:r>
      <w:r>
        <w:rPr>
          <w:spacing w:val="-14"/>
        </w:rPr>
        <w:t xml:space="preserve"> </w:t>
      </w:r>
      <w:r>
        <w:t xml:space="preserve">writing by all Members. Any comments offered by a </w:t>
      </w:r>
      <w:r>
        <w:rPr>
          <w:spacing w:val="-3"/>
        </w:rPr>
        <w:t xml:space="preserve">Member </w:t>
      </w:r>
      <w:r>
        <w:t xml:space="preserve">shall become part </w:t>
      </w:r>
      <w:r>
        <w:rPr>
          <w:spacing w:val="-3"/>
        </w:rPr>
        <w:t xml:space="preserve">of </w:t>
      </w:r>
      <w:r>
        <w:t xml:space="preserve">the business records </w:t>
      </w:r>
      <w:r>
        <w:rPr>
          <w:spacing w:val="-5"/>
        </w:rPr>
        <w:t xml:space="preserve">of </w:t>
      </w:r>
      <w:r>
        <w:t xml:space="preserve">the Joint Venture. For any such proposed Action by Written Consent to be a </w:t>
      </w:r>
      <w:r>
        <w:rPr>
          <w:spacing w:val="-3"/>
        </w:rPr>
        <w:t xml:space="preserve">valid </w:t>
      </w:r>
      <w:r>
        <w:t xml:space="preserve">and binding action of the Joint Venture it </w:t>
      </w:r>
      <w:r>
        <w:rPr>
          <w:spacing w:val="-3"/>
        </w:rPr>
        <w:t xml:space="preserve">must </w:t>
      </w:r>
      <w:r>
        <w:t xml:space="preserve">be Unanimously Approved by Members. A Member’s written consent may be evidenced by its authorized signature on a counterpart </w:t>
      </w:r>
      <w:r>
        <w:rPr>
          <w:spacing w:val="-3"/>
        </w:rPr>
        <w:t xml:space="preserve">of </w:t>
      </w:r>
      <w:r>
        <w:t xml:space="preserve">the proposal </w:t>
      </w:r>
      <w:r>
        <w:rPr>
          <w:spacing w:val="-3"/>
        </w:rPr>
        <w:t xml:space="preserve">or </w:t>
      </w:r>
      <w:r>
        <w:t xml:space="preserve">by a separate writing (including, without limitation, a facsimile </w:t>
      </w:r>
      <w:r>
        <w:rPr>
          <w:spacing w:val="-3"/>
        </w:rPr>
        <w:t xml:space="preserve">or </w:t>
      </w:r>
      <w:r>
        <w:t>electronic mail) that identifies the proposal with reasonable specificity and states that such Member consents to such</w:t>
      </w:r>
      <w:r>
        <w:rPr>
          <w:spacing w:val="-26"/>
        </w:rPr>
        <w:t xml:space="preserve"> </w:t>
      </w:r>
      <w:r>
        <w:t>proposal.</w:t>
      </w:r>
    </w:p>
    <w:p w14:paraId="710CFF58" w14:textId="77777777" w:rsidR="00AD6F84" w:rsidRDefault="00AD6F84" w:rsidP="00AD6F84">
      <w:pPr>
        <w:jc w:val="both"/>
        <w:sectPr w:rsidR="00AD6F84">
          <w:pgSz w:w="12240" w:h="15840"/>
          <w:pgMar w:top="1360" w:right="920" w:bottom="1220" w:left="1240" w:header="0" w:footer="1022" w:gutter="0"/>
          <w:cols w:space="720"/>
        </w:sectPr>
      </w:pPr>
    </w:p>
    <w:p w14:paraId="1AACCE61" w14:textId="77777777" w:rsidR="00AD6F84" w:rsidRDefault="00AD6F84" w:rsidP="00AD6F84">
      <w:pPr>
        <w:pStyle w:val="ListParagraph"/>
        <w:numPr>
          <w:ilvl w:val="1"/>
          <w:numId w:val="17"/>
        </w:numPr>
        <w:tabs>
          <w:tab w:val="left" w:pos="2361"/>
        </w:tabs>
        <w:spacing w:before="76"/>
        <w:ind w:firstLine="720"/>
        <w:jc w:val="both"/>
      </w:pPr>
      <w:bookmarkStart w:id="39" w:name="6.4._Vote_by_Proxy.__A_Member_may_vote_("/>
      <w:bookmarkEnd w:id="39"/>
      <w:r>
        <w:rPr>
          <w:u w:val="single"/>
        </w:rPr>
        <w:lastRenderedPageBreak/>
        <w:t>Vote by Proxy</w:t>
      </w:r>
      <w:r>
        <w:t xml:space="preserve">. A </w:t>
      </w:r>
      <w:r>
        <w:rPr>
          <w:spacing w:val="-3"/>
        </w:rPr>
        <w:t xml:space="preserve">Member may </w:t>
      </w:r>
      <w:r>
        <w:t xml:space="preserve">vote </w:t>
      </w:r>
      <w:r>
        <w:rPr>
          <w:spacing w:val="-3"/>
        </w:rPr>
        <w:t xml:space="preserve">(or </w:t>
      </w:r>
      <w:r>
        <w:t xml:space="preserve">execute an Action by Written Consent) by proxy given to any other Member. Any such proxy </w:t>
      </w:r>
      <w:r>
        <w:rPr>
          <w:spacing w:val="-3"/>
        </w:rPr>
        <w:t xml:space="preserve">must </w:t>
      </w:r>
      <w:r>
        <w:t xml:space="preserve">be in writing and </w:t>
      </w:r>
      <w:r>
        <w:rPr>
          <w:spacing w:val="-3"/>
        </w:rPr>
        <w:t xml:space="preserve">must </w:t>
      </w:r>
      <w:r>
        <w:t xml:space="preserve">identify the specific meeting </w:t>
      </w:r>
      <w:r>
        <w:rPr>
          <w:spacing w:val="-3"/>
        </w:rPr>
        <w:t xml:space="preserve">or </w:t>
      </w:r>
      <w:r>
        <w:t xml:space="preserve">matter to which the proxy applies or state that it applies to all matters (subject to specified reservations, if any) coming before the Members </w:t>
      </w:r>
      <w:r>
        <w:rPr>
          <w:spacing w:val="-3"/>
        </w:rPr>
        <w:t xml:space="preserve">for </w:t>
      </w:r>
      <w:r>
        <w:t xml:space="preserve">approval under any provision of this Agreement prior to a specified date (which shall not be later than the first anniversary date </w:t>
      </w:r>
      <w:r>
        <w:rPr>
          <w:spacing w:val="-5"/>
        </w:rPr>
        <w:t xml:space="preserve">of </w:t>
      </w:r>
      <w:r>
        <w:t>the date on which such proxy is given). Any such proxy shall be revocable at any time and shall not be effective at any meeting at which the Member giving such proxy is in</w:t>
      </w:r>
      <w:r>
        <w:rPr>
          <w:spacing w:val="-25"/>
        </w:rPr>
        <w:t xml:space="preserve"> </w:t>
      </w:r>
      <w:r>
        <w:t>attendance.</w:t>
      </w:r>
    </w:p>
    <w:p w14:paraId="72761901" w14:textId="77777777" w:rsidR="00AD6F84" w:rsidRDefault="00AD6F84" w:rsidP="00AD6F84">
      <w:pPr>
        <w:pStyle w:val="BodyText"/>
        <w:spacing w:before="10"/>
        <w:rPr>
          <w:sz w:val="20"/>
        </w:rPr>
      </w:pPr>
    </w:p>
    <w:p w14:paraId="37AA3D4A" w14:textId="77777777" w:rsidR="00AD6F84" w:rsidRDefault="00AD6F84" w:rsidP="00AD6F84">
      <w:pPr>
        <w:pStyle w:val="ListParagraph"/>
        <w:numPr>
          <w:ilvl w:val="1"/>
          <w:numId w:val="17"/>
        </w:numPr>
        <w:tabs>
          <w:tab w:val="left" w:pos="2361"/>
        </w:tabs>
        <w:ind w:left="919" w:firstLine="720"/>
        <w:jc w:val="both"/>
      </w:pPr>
      <w:bookmarkStart w:id="40" w:name="6.5._Decisions_Requiring_Unanimous_Appro"/>
      <w:bookmarkStart w:id="41" w:name="_bookmark3"/>
      <w:bookmarkEnd w:id="40"/>
      <w:bookmarkEnd w:id="41"/>
      <w:r>
        <w:rPr>
          <w:u w:val="single"/>
        </w:rPr>
        <w:t>Decisions Requiring Unanimous Approval by the Members</w:t>
      </w:r>
      <w:r>
        <w:t>. Notwithstanding</w:t>
      </w:r>
      <w:hyperlink w:anchor="_bookmark2" w:history="1">
        <w:r>
          <w:t xml:space="preserve"> ARTICLE </w:t>
        </w:r>
        <w:r>
          <w:rPr>
            <w:spacing w:val="-3"/>
          </w:rPr>
          <w:t xml:space="preserve">5, </w:t>
        </w:r>
      </w:hyperlink>
      <w:r>
        <w:t xml:space="preserve">the Managing Member shall not have the authority to cause the Joint Venture to </w:t>
      </w:r>
      <w:r>
        <w:rPr>
          <w:spacing w:val="-4"/>
        </w:rPr>
        <w:t xml:space="preserve">do, </w:t>
      </w:r>
      <w:r>
        <w:t xml:space="preserve">and the Joint Venture shall not </w:t>
      </w:r>
      <w:r>
        <w:rPr>
          <w:spacing w:val="-3"/>
        </w:rPr>
        <w:t xml:space="preserve">do or </w:t>
      </w:r>
      <w:r>
        <w:t xml:space="preserve">authorize any </w:t>
      </w:r>
      <w:r>
        <w:rPr>
          <w:spacing w:val="-3"/>
        </w:rPr>
        <w:t xml:space="preserve">of </w:t>
      </w:r>
      <w:r>
        <w:t xml:space="preserve">the acts </w:t>
      </w:r>
      <w:r>
        <w:rPr>
          <w:spacing w:val="-3"/>
        </w:rPr>
        <w:t xml:space="preserve">set </w:t>
      </w:r>
      <w:r>
        <w:t xml:space="preserve">forth in this Section </w:t>
      </w:r>
      <w:hyperlink w:anchor="_bookmark3" w:history="1">
        <w:r>
          <w:t xml:space="preserve">6.5 </w:t>
        </w:r>
      </w:hyperlink>
      <w:r>
        <w:t>without first</w:t>
      </w:r>
      <w:r>
        <w:rPr>
          <w:spacing w:val="-10"/>
        </w:rPr>
        <w:t xml:space="preserve"> </w:t>
      </w:r>
      <w:r>
        <w:t>obtaining</w:t>
      </w:r>
      <w:r>
        <w:rPr>
          <w:spacing w:val="-14"/>
        </w:rPr>
        <w:t xml:space="preserve"> </w:t>
      </w:r>
      <w:r>
        <w:t>the</w:t>
      </w:r>
      <w:r>
        <w:rPr>
          <w:spacing w:val="-16"/>
        </w:rPr>
        <w:t xml:space="preserve"> </w:t>
      </w:r>
      <w:r>
        <w:t>approval</w:t>
      </w:r>
      <w:r>
        <w:rPr>
          <w:spacing w:val="-13"/>
        </w:rPr>
        <w:t xml:space="preserve"> </w:t>
      </w:r>
      <w:r>
        <w:t>(a</w:t>
      </w:r>
      <w:r>
        <w:rPr>
          <w:spacing w:val="-7"/>
        </w:rPr>
        <w:t xml:space="preserve"> </w:t>
      </w:r>
      <w:r>
        <w:t>“Unanimous</w:t>
      </w:r>
      <w:r>
        <w:rPr>
          <w:spacing w:val="-5"/>
        </w:rPr>
        <w:t xml:space="preserve"> </w:t>
      </w:r>
      <w:r>
        <w:t>Approval”,</w:t>
      </w:r>
      <w:r>
        <w:rPr>
          <w:spacing w:val="-7"/>
        </w:rPr>
        <w:t xml:space="preserve"> </w:t>
      </w:r>
      <w:r>
        <w:rPr>
          <w:spacing w:val="-3"/>
        </w:rPr>
        <w:t>after</w:t>
      </w:r>
      <w:r>
        <w:rPr>
          <w:spacing w:val="-7"/>
        </w:rPr>
        <w:t xml:space="preserve"> </w:t>
      </w:r>
      <w:r>
        <w:t>which</w:t>
      </w:r>
      <w:r>
        <w:rPr>
          <w:spacing w:val="-14"/>
        </w:rPr>
        <w:t xml:space="preserve"> </w:t>
      </w:r>
      <w:r>
        <w:t>such</w:t>
      </w:r>
      <w:r>
        <w:rPr>
          <w:spacing w:val="-14"/>
        </w:rPr>
        <w:t xml:space="preserve"> </w:t>
      </w:r>
      <w:r>
        <w:t>action</w:t>
      </w:r>
      <w:r>
        <w:rPr>
          <w:spacing w:val="-14"/>
        </w:rPr>
        <w:t xml:space="preserve"> </w:t>
      </w:r>
      <w:r>
        <w:rPr>
          <w:spacing w:val="-3"/>
        </w:rPr>
        <w:t>or</w:t>
      </w:r>
      <w:r>
        <w:rPr>
          <w:spacing w:val="-7"/>
        </w:rPr>
        <w:t xml:space="preserve"> </w:t>
      </w:r>
      <w:r>
        <w:t>authorization</w:t>
      </w:r>
      <w:r>
        <w:rPr>
          <w:spacing w:val="-9"/>
        </w:rPr>
        <w:t xml:space="preserve"> </w:t>
      </w:r>
      <w:r>
        <w:t xml:space="preserve">will be “Unanimously Approved”, and used in the present verb tense, “Unanimously Approve”) </w:t>
      </w:r>
      <w:r>
        <w:rPr>
          <w:spacing w:val="-3"/>
        </w:rPr>
        <w:t xml:space="preserve">of </w:t>
      </w:r>
      <w:r>
        <w:t>all Members.</w:t>
      </w:r>
      <w:r>
        <w:rPr>
          <w:spacing w:val="39"/>
        </w:rPr>
        <w:t xml:space="preserve"> </w:t>
      </w:r>
      <w:r>
        <w:t>For</w:t>
      </w:r>
      <w:r>
        <w:rPr>
          <w:spacing w:val="-5"/>
        </w:rPr>
        <w:t xml:space="preserve"> </w:t>
      </w:r>
      <w:r>
        <w:t>purposes</w:t>
      </w:r>
      <w:r>
        <w:rPr>
          <w:spacing w:val="-9"/>
        </w:rPr>
        <w:t xml:space="preserve"> </w:t>
      </w:r>
      <w:r>
        <w:t>of</w:t>
      </w:r>
      <w:r>
        <w:rPr>
          <w:spacing w:val="-11"/>
        </w:rPr>
        <w:t xml:space="preserve"> </w:t>
      </w:r>
      <w:r>
        <w:t>any</w:t>
      </w:r>
      <w:r>
        <w:rPr>
          <w:spacing w:val="-8"/>
        </w:rPr>
        <w:t xml:space="preserve"> </w:t>
      </w:r>
      <w:r>
        <w:t>Unanimous</w:t>
      </w:r>
      <w:r>
        <w:rPr>
          <w:spacing w:val="-4"/>
        </w:rPr>
        <w:t xml:space="preserve"> </w:t>
      </w:r>
      <w:r>
        <w:t>Approval,</w:t>
      </w:r>
      <w:r>
        <w:rPr>
          <w:spacing w:val="-7"/>
        </w:rPr>
        <w:t xml:space="preserve"> </w:t>
      </w:r>
      <w:r>
        <w:t>any</w:t>
      </w:r>
      <w:r>
        <w:rPr>
          <w:spacing w:val="-13"/>
        </w:rPr>
        <w:t xml:space="preserve"> </w:t>
      </w:r>
      <w:r>
        <w:t>Member</w:t>
      </w:r>
      <w:r>
        <w:rPr>
          <w:spacing w:val="-6"/>
        </w:rPr>
        <w:t xml:space="preserve"> </w:t>
      </w:r>
      <w:r>
        <w:t>shall</w:t>
      </w:r>
      <w:r>
        <w:rPr>
          <w:spacing w:val="-12"/>
        </w:rPr>
        <w:t xml:space="preserve"> </w:t>
      </w:r>
      <w:r>
        <w:t>be</w:t>
      </w:r>
      <w:r>
        <w:rPr>
          <w:spacing w:val="-16"/>
        </w:rPr>
        <w:t xml:space="preserve"> </w:t>
      </w:r>
      <w:r>
        <w:t>permitted</w:t>
      </w:r>
      <w:r>
        <w:rPr>
          <w:spacing w:val="-13"/>
        </w:rPr>
        <w:t xml:space="preserve"> </w:t>
      </w:r>
      <w:r>
        <w:t>to</w:t>
      </w:r>
      <w:r>
        <w:rPr>
          <w:spacing w:val="-13"/>
        </w:rPr>
        <w:t xml:space="preserve"> </w:t>
      </w:r>
      <w:r>
        <w:t>solicit</w:t>
      </w:r>
      <w:r>
        <w:rPr>
          <w:spacing w:val="-9"/>
        </w:rPr>
        <w:t xml:space="preserve"> </w:t>
      </w:r>
      <w:r>
        <w:t>any such Unanimous Approval from the Members by electronic mail and the Members shall be permitted to grant any such Unanimous Approval by electronic mail. A Unanimous Approval pursuant</w:t>
      </w:r>
      <w:r>
        <w:rPr>
          <w:spacing w:val="-3"/>
        </w:rPr>
        <w:t xml:space="preserve"> </w:t>
      </w:r>
      <w:r>
        <w:t>to</w:t>
      </w:r>
      <w:r>
        <w:rPr>
          <w:spacing w:val="-8"/>
        </w:rPr>
        <w:t xml:space="preserve"> </w:t>
      </w:r>
      <w:r>
        <w:t>this</w:t>
      </w:r>
      <w:r>
        <w:rPr>
          <w:spacing w:val="-3"/>
        </w:rPr>
        <w:t xml:space="preserve"> </w:t>
      </w:r>
      <w:r>
        <w:t>Section</w:t>
      </w:r>
      <w:r>
        <w:rPr>
          <w:spacing w:val="-7"/>
        </w:rPr>
        <w:t xml:space="preserve"> </w:t>
      </w:r>
      <w:hyperlink w:anchor="_bookmark3" w:history="1">
        <w:r>
          <w:t>6.5</w:t>
        </w:r>
        <w:r>
          <w:rPr>
            <w:spacing w:val="-4"/>
          </w:rPr>
          <w:t xml:space="preserve"> </w:t>
        </w:r>
      </w:hyperlink>
      <w:r>
        <w:t>shall</w:t>
      </w:r>
      <w:r>
        <w:rPr>
          <w:spacing w:val="-6"/>
        </w:rPr>
        <w:t xml:space="preserve"> </w:t>
      </w:r>
      <w:r>
        <w:t>be</w:t>
      </w:r>
      <w:r>
        <w:rPr>
          <w:spacing w:val="-11"/>
        </w:rPr>
        <w:t xml:space="preserve"> </w:t>
      </w:r>
      <w:r>
        <w:t>deemed</w:t>
      </w:r>
      <w:r>
        <w:rPr>
          <w:spacing w:val="-8"/>
        </w:rPr>
        <w:t xml:space="preserve"> </w:t>
      </w:r>
      <w:r>
        <w:rPr>
          <w:spacing w:val="2"/>
        </w:rPr>
        <w:t>to</w:t>
      </w:r>
      <w:r>
        <w:rPr>
          <w:spacing w:val="-9"/>
        </w:rPr>
        <w:t xml:space="preserve"> </w:t>
      </w:r>
      <w:r>
        <w:t>be</w:t>
      </w:r>
      <w:r>
        <w:rPr>
          <w:spacing w:val="-10"/>
        </w:rPr>
        <w:t xml:space="preserve"> </w:t>
      </w:r>
      <w:r>
        <w:t>obtained</w:t>
      </w:r>
      <w:r>
        <w:rPr>
          <w:spacing w:val="-8"/>
        </w:rPr>
        <w:t xml:space="preserve"> </w:t>
      </w:r>
      <w:r>
        <w:t>as</w:t>
      </w:r>
      <w:r>
        <w:rPr>
          <w:spacing w:val="-3"/>
        </w:rPr>
        <w:t xml:space="preserve"> </w:t>
      </w:r>
      <w:r>
        <w:t>soon</w:t>
      </w:r>
      <w:r>
        <w:rPr>
          <w:spacing w:val="-8"/>
        </w:rPr>
        <w:t xml:space="preserve"> </w:t>
      </w:r>
      <w:r>
        <w:t>as</w:t>
      </w:r>
      <w:r>
        <w:rPr>
          <w:spacing w:val="-3"/>
        </w:rPr>
        <w:t xml:space="preserve"> </w:t>
      </w:r>
      <w:r>
        <w:t>all</w:t>
      </w:r>
      <w:r>
        <w:rPr>
          <w:spacing w:val="-6"/>
        </w:rPr>
        <w:t xml:space="preserve"> </w:t>
      </w:r>
      <w:r>
        <w:t>Members</w:t>
      </w:r>
      <w:r>
        <w:rPr>
          <w:spacing w:val="-3"/>
        </w:rPr>
        <w:t xml:space="preserve"> </w:t>
      </w:r>
      <w:r>
        <w:t>have</w:t>
      </w:r>
      <w:r>
        <w:rPr>
          <w:spacing w:val="-10"/>
        </w:rPr>
        <w:t xml:space="preserve"> </w:t>
      </w:r>
      <w:r>
        <w:t>responded to the Member’s solicitation and granted their Unanimous Approvals in writing. The following shall require Unanimous</w:t>
      </w:r>
      <w:r>
        <w:rPr>
          <w:spacing w:val="-5"/>
        </w:rPr>
        <w:t xml:space="preserve"> </w:t>
      </w:r>
      <w:r>
        <w:t>Approval:</w:t>
      </w:r>
    </w:p>
    <w:p w14:paraId="18FE1887" w14:textId="77777777" w:rsidR="00AD6F84" w:rsidRDefault="00AD6F84" w:rsidP="00AD6F84">
      <w:pPr>
        <w:pStyle w:val="BodyText"/>
        <w:spacing w:before="11"/>
        <w:rPr>
          <w:sz w:val="20"/>
        </w:rPr>
      </w:pPr>
    </w:p>
    <w:p w14:paraId="66FFA1F2" w14:textId="77777777" w:rsidR="00AD6F84" w:rsidRDefault="00AD6F84" w:rsidP="00AD6F84">
      <w:pPr>
        <w:pStyle w:val="ListParagraph"/>
        <w:numPr>
          <w:ilvl w:val="0"/>
          <w:numId w:val="16"/>
        </w:numPr>
        <w:tabs>
          <w:tab w:val="left" w:pos="2139"/>
          <w:tab w:val="left" w:pos="2140"/>
        </w:tabs>
        <w:ind w:right="0"/>
      </w:pPr>
      <w:bookmarkStart w:id="42" w:name="(a)_Cause_the_Joint_Venture_to_acquire_a"/>
      <w:bookmarkEnd w:id="42"/>
      <w:r>
        <w:t xml:space="preserve">Cause the Joint Venture to acquire any real property </w:t>
      </w:r>
      <w:r>
        <w:rPr>
          <w:spacing w:val="-3"/>
        </w:rPr>
        <w:t xml:space="preserve">or </w:t>
      </w:r>
      <w:r>
        <w:t>personal</w:t>
      </w:r>
      <w:r>
        <w:rPr>
          <w:spacing w:val="-19"/>
        </w:rPr>
        <w:t xml:space="preserve"> </w:t>
      </w:r>
      <w:proofErr w:type="gramStart"/>
      <w:r>
        <w:t>property;</w:t>
      </w:r>
      <w:proofErr w:type="gramEnd"/>
    </w:p>
    <w:p w14:paraId="77F4B5E0" w14:textId="77777777" w:rsidR="00AD6F84" w:rsidRDefault="00AD6F84" w:rsidP="00AD6F84">
      <w:pPr>
        <w:pStyle w:val="BodyText"/>
        <w:spacing w:before="6"/>
        <w:rPr>
          <w:sz w:val="20"/>
        </w:rPr>
      </w:pPr>
    </w:p>
    <w:p w14:paraId="01F240F9" w14:textId="77777777" w:rsidR="00AD6F84" w:rsidRDefault="00AD6F84" w:rsidP="00AD6F84">
      <w:pPr>
        <w:pStyle w:val="ListParagraph"/>
        <w:numPr>
          <w:ilvl w:val="0"/>
          <w:numId w:val="16"/>
        </w:numPr>
        <w:tabs>
          <w:tab w:val="left" w:pos="2140"/>
        </w:tabs>
        <w:spacing w:before="1"/>
        <w:ind w:left="199" w:right="523" w:firstLine="1440"/>
        <w:jc w:val="both"/>
      </w:pPr>
      <w:bookmarkStart w:id="43" w:name="(b)_Enter_into_a_contract_or_subcontract"/>
      <w:bookmarkEnd w:id="43"/>
      <w:r>
        <w:t xml:space="preserve">Enter into a contract </w:t>
      </w:r>
      <w:r>
        <w:rPr>
          <w:spacing w:val="-3"/>
        </w:rPr>
        <w:t xml:space="preserve">or </w:t>
      </w:r>
      <w:r>
        <w:t xml:space="preserve">subcontract relating to the performance </w:t>
      </w:r>
      <w:r>
        <w:rPr>
          <w:spacing w:val="-3"/>
        </w:rPr>
        <w:t xml:space="preserve">of </w:t>
      </w:r>
      <w:r>
        <w:t xml:space="preserve">services by, </w:t>
      </w:r>
      <w:r>
        <w:rPr>
          <w:spacing w:val="-3"/>
        </w:rPr>
        <w:t xml:space="preserve">or </w:t>
      </w:r>
      <w:r>
        <w:rPr>
          <w:spacing w:val="-5"/>
        </w:rPr>
        <w:t xml:space="preserve">on </w:t>
      </w:r>
      <w:r>
        <w:t xml:space="preserve">behalf </w:t>
      </w:r>
      <w:r>
        <w:rPr>
          <w:spacing w:val="-3"/>
        </w:rPr>
        <w:t xml:space="preserve">of, </w:t>
      </w:r>
      <w:r>
        <w:t xml:space="preserve">the Joint Venture </w:t>
      </w:r>
      <w:r>
        <w:rPr>
          <w:spacing w:val="-3"/>
        </w:rPr>
        <w:t xml:space="preserve">for </w:t>
      </w:r>
      <w:r>
        <w:t>a third</w:t>
      </w:r>
      <w:r>
        <w:rPr>
          <w:spacing w:val="15"/>
        </w:rPr>
        <w:t xml:space="preserve"> </w:t>
      </w:r>
      <w:proofErr w:type="gramStart"/>
      <w:r>
        <w:t>party;</w:t>
      </w:r>
      <w:proofErr w:type="gramEnd"/>
    </w:p>
    <w:p w14:paraId="45B347D4" w14:textId="77777777" w:rsidR="00AD6F84" w:rsidRDefault="00AD6F84" w:rsidP="00AD6F84">
      <w:pPr>
        <w:pStyle w:val="BodyText"/>
        <w:spacing w:before="7"/>
        <w:rPr>
          <w:sz w:val="20"/>
        </w:rPr>
      </w:pPr>
    </w:p>
    <w:p w14:paraId="09D772C7" w14:textId="77777777" w:rsidR="00AD6F84" w:rsidRDefault="00AD6F84" w:rsidP="00AD6F84">
      <w:pPr>
        <w:pStyle w:val="ListParagraph"/>
        <w:numPr>
          <w:ilvl w:val="0"/>
          <w:numId w:val="16"/>
        </w:numPr>
        <w:tabs>
          <w:tab w:val="left" w:pos="2140"/>
        </w:tabs>
        <w:spacing w:before="1"/>
        <w:ind w:left="199" w:firstLine="1440"/>
        <w:jc w:val="both"/>
      </w:pPr>
      <w:bookmarkStart w:id="44" w:name="(c)_Sell_or_otherwise_dispose_of_any_ass"/>
      <w:bookmarkEnd w:id="44"/>
      <w:r>
        <w:t>Sell</w:t>
      </w:r>
      <w:r>
        <w:rPr>
          <w:spacing w:val="-7"/>
        </w:rPr>
        <w:t xml:space="preserve"> </w:t>
      </w:r>
      <w:r>
        <w:rPr>
          <w:spacing w:val="-3"/>
        </w:rPr>
        <w:t>or</w:t>
      </w:r>
      <w:r>
        <w:t xml:space="preserve"> otherwise</w:t>
      </w:r>
      <w:r>
        <w:rPr>
          <w:spacing w:val="-10"/>
        </w:rPr>
        <w:t xml:space="preserve"> </w:t>
      </w:r>
      <w:r>
        <w:t>dispose</w:t>
      </w:r>
      <w:r>
        <w:rPr>
          <w:spacing w:val="-11"/>
        </w:rPr>
        <w:t xml:space="preserve"> </w:t>
      </w:r>
      <w:r>
        <w:rPr>
          <w:spacing w:val="-3"/>
        </w:rPr>
        <w:t>of</w:t>
      </w:r>
      <w:r>
        <w:rPr>
          <w:spacing w:val="-4"/>
        </w:rPr>
        <w:t xml:space="preserve"> </w:t>
      </w:r>
      <w:r>
        <w:t>any</w:t>
      </w:r>
      <w:r>
        <w:rPr>
          <w:spacing w:val="-9"/>
        </w:rPr>
        <w:t xml:space="preserve"> </w:t>
      </w:r>
      <w:r>
        <w:t>assets</w:t>
      </w:r>
      <w:r>
        <w:rPr>
          <w:spacing w:val="-2"/>
        </w:rPr>
        <w:t xml:space="preserve"> </w:t>
      </w:r>
      <w:r>
        <w:rPr>
          <w:spacing w:val="-3"/>
        </w:rPr>
        <w:t>of</w:t>
      </w:r>
      <w:r>
        <w:rPr>
          <w:spacing w:val="-5"/>
        </w:rPr>
        <w:t xml:space="preserve"> </w:t>
      </w:r>
      <w:r>
        <w:t>the</w:t>
      </w:r>
      <w:r>
        <w:rPr>
          <w:spacing w:val="-10"/>
        </w:rPr>
        <w:t xml:space="preserve"> </w:t>
      </w:r>
      <w:r>
        <w:t>Joint</w:t>
      </w:r>
      <w:r>
        <w:rPr>
          <w:spacing w:val="-3"/>
        </w:rPr>
        <w:t xml:space="preserve"> </w:t>
      </w:r>
      <w:r>
        <w:t>Venture</w:t>
      </w:r>
      <w:r>
        <w:rPr>
          <w:spacing w:val="-8"/>
        </w:rPr>
        <w:t xml:space="preserve"> </w:t>
      </w:r>
      <w:r>
        <w:t>not</w:t>
      </w:r>
      <w:r>
        <w:rPr>
          <w:spacing w:val="-3"/>
        </w:rPr>
        <w:t xml:space="preserve"> </w:t>
      </w:r>
      <w:r>
        <w:t>in</w:t>
      </w:r>
      <w:r>
        <w:rPr>
          <w:spacing w:val="-8"/>
        </w:rPr>
        <w:t xml:space="preserve"> </w:t>
      </w:r>
      <w:r>
        <w:t>the</w:t>
      </w:r>
      <w:r>
        <w:rPr>
          <w:spacing w:val="-6"/>
        </w:rPr>
        <w:t xml:space="preserve"> </w:t>
      </w:r>
      <w:r>
        <w:t>ordinary</w:t>
      </w:r>
      <w:r>
        <w:rPr>
          <w:spacing w:val="-8"/>
        </w:rPr>
        <w:t xml:space="preserve"> </w:t>
      </w:r>
      <w:r>
        <w:t xml:space="preserve">course </w:t>
      </w:r>
      <w:r>
        <w:rPr>
          <w:spacing w:val="-3"/>
        </w:rPr>
        <w:t xml:space="preserve">of </w:t>
      </w:r>
      <w:r>
        <w:t xml:space="preserve">business, cause the Joint Venture to guarantee the repayment </w:t>
      </w:r>
      <w:r>
        <w:rPr>
          <w:spacing w:val="-3"/>
        </w:rPr>
        <w:t xml:space="preserve">of </w:t>
      </w:r>
      <w:r>
        <w:t xml:space="preserve">any loan </w:t>
      </w:r>
      <w:r>
        <w:rPr>
          <w:spacing w:val="-3"/>
        </w:rPr>
        <w:t xml:space="preserve">or </w:t>
      </w:r>
      <w:r>
        <w:t xml:space="preserve">incur any indebtedness, </w:t>
      </w:r>
      <w:r>
        <w:rPr>
          <w:spacing w:val="-3"/>
        </w:rPr>
        <w:t xml:space="preserve">or </w:t>
      </w:r>
      <w:r>
        <w:t xml:space="preserve">cause the Joint Venture to grant any lien on any assets </w:t>
      </w:r>
      <w:r>
        <w:rPr>
          <w:spacing w:val="-3"/>
        </w:rPr>
        <w:t xml:space="preserve">of </w:t>
      </w:r>
      <w:r>
        <w:t>the Joint</w:t>
      </w:r>
      <w:r>
        <w:rPr>
          <w:spacing w:val="-12"/>
        </w:rPr>
        <w:t xml:space="preserve"> </w:t>
      </w:r>
      <w:proofErr w:type="gramStart"/>
      <w:r>
        <w:t>Venture;</w:t>
      </w:r>
      <w:proofErr w:type="gramEnd"/>
    </w:p>
    <w:p w14:paraId="295AEFD8" w14:textId="77777777" w:rsidR="00AD6F84" w:rsidRDefault="00AD6F84" w:rsidP="00AD6F84">
      <w:pPr>
        <w:pStyle w:val="BodyText"/>
        <w:spacing w:before="2"/>
        <w:rPr>
          <w:sz w:val="21"/>
        </w:rPr>
      </w:pPr>
    </w:p>
    <w:p w14:paraId="20B00A1C" w14:textId="77777777" w:rsidR="00AD6F84" w:rsidRDefault="00AD6F84" w:rsidP="00AD6F84">
      <w:pPr>
        <w:pStyle w:val="ListParagraph"/>
        <w:numPr>
          <w:ilvl w:val="0"/>
          <w:numId w:val="16"/>
        </w:numPr>
        <w:tabs>
          <w:tab w:val="left" w:pos="2140"/>
        </w:tabs>
        <w:ind w:left="199" w:right="518" w:firstLine="1440"/>
        <w:jc w:val="both"/>
      </w:pPr>
      <w:bookmarkStart w:id="45" w:name="(d)_Merge_or_consolidate_the_Joint_Ventu"/>
      <w:bookmarkEnd w:id="45"/>
      <w:r>
        <w:t xml:space="preserve">Merge </w:t>
      </w:r>
      <w:r>
        <w:rPr>
          <w:spacing w:val="-3"/>
        </w:rPr>
        <w:t xml:space="preserve">or </w:t>
      </w:r>
      <w:r>
        <w:t xml:space="preserve">consolidate the Joint Venture with any </w:t>
      </w:r>
      <w:r>
        <w:rPr>
          <w:spacing w:val="-3"/>
        </w:rPr>
        <w:t xml:space="preserve">other </w:t>
      </w:r>
      <w:r>
        <w:t xml:space="preserve">Person </w:t>
      </w:r>
      <w:r>
        <w:rPr>
          <w:spacing w:val="-3"/>
        </w:rPr>
        <w:t xml:space="preserve">or </w:t>
      </w:r>
      <w:r>
        <w:t xml:space="preserve">otherwise agree to sell all </w:t>
      </w:r>
      <w:r>
        <w:rPr>
          <w:spacing w:val="-3"/>
        </w:rPr>
        <w:t xml:space="preserve">or </w:t>
      </w:r>
      <w:r>
        <w:t xml:space="preserve">substantially all assets </w:t>
      </w:r>
      <w:r>
        <w:rPr>
          <w:spacing w:val="-3"/>
        </w:rPr>
        <w:t xml:space="preserve">of </w:t>
      </w:r>
      <w:r>
        <w:t>the Joint</w:t>
      </w:r>
      <w:r>
        <w:rPr>
          <w:spacing w:val="3"/>
        </w:rPr>
        <w:t xml:space="preserve"> </w:t>
      </w:r>
      <w:proofErr w:type="gramStart"/>
      <w:r>
        <w:t>Venture;</w:t>
      </w:r>
      <w:proofErr w:type="gramEnd"/>
    </w:p>
    <w:p w14:paraId="1C80A971" w14:textId="77777777" w:rsidR="00AD6F84" w:rsidRDefault="00AD6F84" w:rsidP="00AD6F84">
      <w:pPr>
        <w:pStyle w:val="BodyText"/>
        <w:spacing w:before="8"/>
        <w:rPr>
          <w:sz w:val="20"/>
        </w:rPr>
      </w:pPr>
    </w:p>
    <w:p w14:paraId="0EF122A7" w14:textId="77777777" w:rsidR="00AD6F84" w:rsidRDefault="00AD6F84" w:rsidP="00AD6F84">
      <w:pPr>
        <w:pStyle w:val="ListParagraph"/>
        <w:numPr>
          <w:ilvl w:val="0"/>
          <w:numId w:val="16"/>
        </w:numPr>
        <w:tabs>
          <w:tab w:val="left" w:pos="2138"/>
          <w:tab w:val="left" w:pos="2139"/>
        </w:tabs>
        <w:ind w:left="2138" w:right="0"/>
      </w:pPr>
      <w:bookmarkStart w:id="46" w:name="(e)_Pursue_any_business_other_than_the_C"/>
      <w:bookmarkEnd w:id="46"/>
      <w:r>
        <w:t xml:space="preserve">Pursue any business </w:t>
      </w:r>
      <w:r>
        <w:rPr>
          <w:spacing w:val="-3"/>
        </w:rPr>
        <w:t xml:space="preserve">other </w:t>
      </w:r>
      <w:r>
        <w:t xml:space="preserve">than the Contract </w:t>
      </w:r>
      <w:r>
        <w:rPr>
          <w:spacing w:val="-3"/>
        </w:rPr>
        <w:t xml:space="preserve">or </w:t>
      </w:r>
      <w:r>
        <w:t>business arising from the</w:t>
      </w:r>
      <w:r>
        <w:rPr>
          <w:spacing w:val="-24"/>
        </w:rPr>
        <w:t xml:space="preserve"> </w:t>
      </w:r>
      <w:proofErr w:type="gramStart"/>
      <w:r>
        <w:t>solicitation;</w:t>
      </w:r>
      <w:proofErr w:type="gramEnd"/>
    </w:p>
    <w:p w14:paraId="53CB28E6" w14:textId="77777777" w:rsidR="00AD6F84" w:rsidRDefault="00AD6F84" w:rsidP="00AD6F84">
      <w:pPr>
        <w:pStyle w:val="BodyText"/>
        <w:rPr>
          <w:sz w:val="21"/>
        </w:rPr>
      </w:pPr>
    </w:p>
    <w:p w14:paraId="33ECDD4B" w14:textId="77777777" w:rsidR="00AD6F84" w:rsidRDefault="00AD6F84" w:rsidP="00AD6F84">
      <w:pPr>
        <w:pStyle w:val="ListParagraph"/>
        <w:numPr>
          <w:ilvl w:val="0"/>
          <w:numId w:val="16"/>
        </w:numPr>
        <w:tabs>
          <w:tab w:val="left" w:pos="2139"/>
        </w:tabs>
        <w:ind w:left="199" w:right="518" w:firstLine="1440"/>
        <w:jc w:val="both"/>
      </w:pPr>
      <w:bookmarkStart w:id="47" w:name="(f)_Purchase,_lease_or_acquire_any_servi"/>
      <w:bookmarkEnd w:id="47"/>
      <w:r>
        <w:t xml:space="preserve">Purchase, lease </w:t>
      </w:r>
      <w:r>
        <w:rPr>
          <w:spacing w:val="-3"/>
        </w:rPr>
        <w:t xml:space="preserve">or </w:t>
      </w:r>
      <w:r>
        <w:t xml:space="preserve">acquire any services, supplies, materials </w:t>
      </w:r>
      <w:r>
        <w:rPr>
          <w:spacing w:val="-3"/>
        </w:rPr>
        <w:t xml:space="preserve">or </w:t>
      </w:r>
      <w:r>
        <w:t xml:space="preserve">property from, </w:t>
      </w:r>
      <w:r>
        <w:rPr>
          <w:spacing w:val="-3"/>
        </w:rPr>
        <w:t xml:space="preserve">or </w:t>
      </w:r>
      <w:r>
        <w:t xml:space="preserve">otherwise cause the Joint Venture to enter into any agreement with any Member, except to the extent expressly authorized under the other terms </w:t>
      </w:r>
      <w:r>
        <w:rPr>
          <w:spacing w:val="-3"/>
        </w:rPr>
        <w:t xml:space="preserve">of </w:t>
      </w:r>
      <w:r>
        <w:t xml:space="preserve">this Agreement </w:t>
      </w:r>
      <w:r>
        <w:rPr>
          <w:spacing w:val="-3"/>
        </w:rPr>
        <w:t xml:space="preserve">or </w:t>
      </w:r>
      <w:r>
        <w:t xml:space="preserve">Unanimously Approved and in any case, with respect to the purchase, lease </w:t>
      </w:r>
      <w:r>
        <w:rPr>
          <w:spacing w:val="-3"/>
        </w:rPr>
        <w:t xml:space="preserve">or </w:t>
      </w:r>
      <w:r>
        <w:t xml:space="preserve">acquisition </w:t>
      </w:r>
      <w:r>
        <w:rPr>
          <w:spacing w:val="-3"/>
        </w:rPr>
        <w:t xml:space="preserve">of </w:t>
      </w:r>
      <w:r>
        <w:t xml:space="preserve">services, suppliers, material </w:t>
      </w:r>
      <w:r>
        <w:rPr>
          <w:spacing w:val="-3"/>
        </w:rPr>
        <w:t xml:space="preserve">or </w:t>
      </w:r>
      <w:r>
        <w:t xml:space="preserve">property, any compensation </w:t>
      </w:r>
      <w:r>
        <w:rPr>
          <w:spacing w:val="-3"/>
        </w:rPr>
        <w:t xml:space="preserve">or other </w:t>
      </w:r>
      <w:r>
        <w:t xml:space="preserve">fees paid </w:t>
      </w:r>
      <w:r>
        <w:rPr>
          <w:spacing w:val="-3"/>
        </w:rPr>
        <w:t xml:space="preserve">for </w:t>
      </w:r>
      <w:r>
        <w:t xml:space="preserve">any such services, supplies, materials </w:t>
      </w:r>
      <w:r>
        <w:rPr>
          <w:spacing w:val="-3"/>
        </w:rPr>
        <w:t xml:space="preserve">or </w:t>
      </w:r>
      <w:r>
        <w:t xml:space="preserve">property shall be either expressly authorized under this Agreement </w:t>
      </w:r>
      <w:r>
        <w:rPr>
          <w:spacing w:val="-3"/>
        </w:rPr>
        <w:t xml:space="preserve">or </w:t>
      </w:r>
      <w:r>
        <w:t>Unanimously</w:t>
      </w:r>
      <w:r>
        <w:rPr>
          <w:spacing w:val="15"/>
        </w:rPr>
        <w:t xml:space="preserve"> </w:t>
      </w:r>
      <w:r>
        <w:t>Approved;</w:t>
      </w:r>
    </w:p>
    <w:p w14:paraId="20F242A4" w14:textId="77777777" w:rsidR="00AD6F84" w:rsidRDefault="00AD6F84" w:rsidP="00AD6F84">
      <w:pPr>
        <w:pStyle w:val="BodyText"/>
        <w:spacing w:before="8"/>
        <w:rPr>
          <w:sz w:val="20"/>
        </w:rPr>
      </w:pPr>
    </w:p>
    <w:p w14:paraId="08F3507E" w14:textId="77777777" w:rsidR="00AD6F84" w:rsidRDefault="00AD6F84" w:rsidP="00AD6F84">
      <w:pPr>
        <w:pStyle w:val="ListParagraph"/>
        <w:numPr>
          <w:ilvl w:val="0"/>
          <w:numId w:val="16"/>
        </w:numPr>
        <w:tabs>
          <w:tab w:val="left" w:pos="2138"/>
          <w:tab w:val="left" w:pos="2139"/>
        </w:tabs>
        <w:spacing w:before="1"/>
        <w:ind w:left="2138" w:right="0"/>
      </w:pPr>
      <w:bookmarkStart w:id="48" w:name="(g)_Cause_the_Joint_Venture_to_file_for_"/>
      <w:bookmarkEnd w:id="48"/>
      <w:r>
        <w:t>Cause the Joint Venture to file for</w:t>
      </w:r>
      <w:r>
        <w:rPr>
          <w:spacing w:val="-11"/>
        </w:rPr>
        <w:t xml:space="preserve"> </w:t>
      </w:r>
      <w:proofErr w:type="gramStart"/>
      <w:r>
        <w:t>Bankruptcy;</w:t>
      </w:r>
      <w:proofErr w:type="gramEnd"/>
    </w:p>
    <w:p w14:paraId="7963AD1D" w14:textId="77777777" w:rsidR="00AD6F84" w:rsidRDefault="00AD6F84" w:rsidP="00AD6F84">
      <w:pPr>
        <w:pStyle w:val="BodyText"/>
        <w:spacing w:before="11"/>
        <w:rPr>
          <w:sz w:val="20"/>
        </w:rPr>
      </w:pPr>
    </w:p>
    <w:p w14:paraId="7FF52C57" w14:textId="77777777" w:rsidR="00AD6F84" w:rsidRDefault="00AD6F84" w:rsidP="00AD6F84">
      <w:pPr>
        <w:pStyle w:val="ListParagraph"/>
        <w:numPr>
          <w:ilvl w:val="0"/>
          <w:numId w:val="16"/>
        </w:numPr>
        <w:tabs>
          <w:tab w:val="left" w:pos="2139"/>
        </w:tabs>
        <w:ind w:left="199" w:right="525" w:firstLine="1440"/>
        <w:jc w:val="both"/>
      </w:pPr>
      <w:bookmarkStart w:id="49" w:name="(h)_Adjust_the_Capital_Contribution_Perc"/>
      <w:bookmarkEnd w:id="49"/>
      <w:r>
        <w:t>Adjust</w:t>
      </w:r>
      <w:r>
        <w:rPr>
          <w:spacing w:val="-5"/>
        </w:rPr>
        <w:t xml:space="preserve"> </w:t>
      </w:r>
      <w:r>
        <w:t>the</w:t>
      </w:r>
      <w:r>
        <w:rPr>
          <w:spacing w:val="-13"/>
        </w:rPr>
        <w:t xml:space="preserve"> </w:t>
      </w:r>
      <w:r>
        <w:t>Capital</w:t>
      </w:r>
      <w:r>
        <w:rPr>
          <w:spacing w:val="-9"/>
        </w:rPr>
        <w:t xml:space="preserve"> </w:t>
      </w:r>
      <w:r>
        <w:t>Contribution</w:t>
      </w:r>
      <w:r>
        <w:rPr>
          <w:spacing w:val="-10"/>
        </w:rPr>
        <w:t xml:space="preserve"> </w:t>
      </w:r>
      <w:r>
        <w:t>Percentages,</w:t>
      </w:r>
      <w:r>
        <w:rPr>
          <w:spacing w:val="-3"/>
        </w:rPr>
        <w:t xml:space="preserve"> </w:t>
      </w:r>
      <w:r>
        <w:t>other</w:t>
      </w:r>
      <w:r>
        <w:rPr>
          <w:spacing w:val="-2"/>
        </w:rPr>
        <w:t xml:space="preserve"> </w:t>
      </w:r>
      <w:r>
        <w:t>than</w:t>
      </w:r>
      <w:r>
        <w:rPr>
          <w:spacing w:val="-6"/>
        </w:rPr>
        <w:t xml:space="preserve"> </w:t>
      </w:r>
      <w:r>
        <w:t>adjustments</w:t>
      </w:r>
      <w:r>
        <w:rPr>
          <w:spacing w:val="-5"/>
        </w:rPr>
        <w:t xml:space="preserve"> </w:t>
      </w:r>
      <w:r>
        <w:t>arising</w:t>
      </w:r>
      <w:r>
        <w:rPr>
          <w:spacing w:val="-11"/>
        </w:rPr>
        <w:t xml:space="preserve"> </w:t>
      </w:r>
      <w:r>
        <w:t>pursuant to ARTICLE 2</w:t>
      </w:r>
      <w:r>
        <w:rPr>
          <w:spacing w:val="-5"/>
        </w:rPr>
        <w:t xml:space="preserve"> </w:t>
      </w:r>
      <w:proofErr w:type="gramStart"/>
      <w:r>
        <w:t>hereof;</w:t>
      </w:r>
      <w:proofErr w:type="gramEnd"/>
    </w:p>
    <w:p w14:paraId="7BB2FAB7" w14:textId="77777777" w:rsidR="00AD6F84" w:rsidRDefault="00AD6F84" w:rsidP="00AD6F84">
      <w:pPr>
        <w:pStyle w:val="BodyText"/>
        <w:spacing w:before="8"/>
        <w:rPr>
          <w:sz w:val="20"/>
        </w:rPr>
      </w:pPr>
    </w:p>
    <w:p w14:paraId="1C493B17" w14:textId="77777777" w:rsidR="00AD6F84" w:rsidRDefault="00AD6F84" w:rsidP="00AD6F84">
      <w:pPr>
        <w:pStyle w:val="ListParagraph"/>
        <w:numPr>
          <w:ilvl w:val="0"/>
          <w:numId w:val="16"/>
        </w:numPr>
        <w:tabs>
          <w:tab w:val="left" w:pos="2139"/>
        </w:tabs>
        <w:ind w:left="199" w:right="519" w:firstLine="1440"/>
        <w:jc w:val="both"/>
      </w:pPr>
      <w:bookmarkStart w:id="50" w:name="(i)_Admit_any_new_Member_or_issue_any_de"/>
      <w:bookmarkEnd w:id="50"/>
      <w:r>
        <w:t xml:space="preserve">Admit any new Member </w:t>
      </w:r>
      <w:r>
        <w:rPr>
          <w:spacing w:val="-3"/>
        </w:rPr>
        <w:t xml:space="preserve">or </w:t>
      </w:r>
      <w:r>
        <w:t xml:space="preserve">issue any debt that is convertible into any form </w:t>
      </w:r>
      <w:r>
        <w:rPr>
          <w:spacing w:val="-3"/>
        </w:rPr>
        <w:t xml:space="preserve">of </w:t>
      </w:r>
      <w:r>
        <w:t>equity in the Joint</w:t>
      </w:r>
      <w:r>
        <w:rPr>
          <w:spacing w:val="-6"/>
        </w:rPr>
        <w:t xml:space="preserve"> </w:t>
      </w:r>
      <w:proofErr w:type="gramStart"/>
      <w:r>
        <w:t>Venture;</w:t>
      </w:r>
      <w:proofErr w:type="gramEnd"/>
    </w:p>
    <w:p w14:paraId="406C9787" w14:textId="77777777" w:rsidR="00AD6F84" w:rsidRDefault="00AD6F84" w:rsidP="00AD6F84">
      <w:pPr>
        <w:pStyle w:val="BodyText"/>
        <w:spacing w:before="8"/>
        <w:rPr>
          <w:sz w:val="20"/>
        </w:rPr>
      </w:pPr>
    </w:p>
    <w:p w14:paraId="20FDFC66" w14:textId="77777777" w:rsidR="00AD6F84" w:rsidRDefault="00AD6F84" w:rsidP="00AD6F84">
      <w:pPr>
        <w:pStyle w:val="ListParagraph"/>
        <w:numPr>
          <w:ilvl w:val="0"/>
          <w:numId w:val="16"/>
        </w:numPr>
        <w:tabs>
          <w:tab w:val="left" w:pos="2139"/>
        </w:tabs>
        <w:ind w:left="199" w:right="524" w:firstLine="1440"/>
        <w:jc w:val="both"/>
      </w:pPr>
      <w:bookmarkStart w:id="51" w:name="(j)_Change_the_nature_of_the_Joint_Ventu"/>
      <w:bookmarkEnd w:id="51"/>
      <w:r>
        <w:rPr>
          <w:spacing w:val="-4"/>
        </w:rPr>
        <w:t xml:space="preserve">Change </w:t>
      </w:r>
      <w:r>
        <w:t xml:space="preserve">the </w:t>
      </w:r>
      <w:r>
        <w:rPr>
          <w:spacing w:val="-3"/>
        </w:rPr>
        <w:t xml:space="preserve">nature of </w:t>
      </w:r>
      <w:r>
        <w:t xml:space="preserve">the Joint Venture’s </w:t>
      </w:r>
      <w:r>
        <w:rPr>
          <w:spacing w:val="-4"/>
        </w:rPr>
        <w:t xml:space="preserve">business </w:t>
      </w:r>
      <w:r>
        <w:rPr>
          <w:spacing w:val="-3"/>
        </w:rPr>
        <w:t xml:space="preserve">or </w:t>
      </w:r>
      <w:r>
        <w:rPr>
          <w:spacing w:val="-4"/>
        </w:rPr>
        <w:t xml:space="preserve">otherwise </w:t>
      </w:r>
      <w:r>
        <w:rPr>
          <w:spacing w:val="-3"/>
        </w:rPr>
        <w:t xml:space="preserve">amend </w:t>
      </w:r>
      <w:r>
        <w:t xml:space="preserve">the </w:t>
      </w:r>
      <w:r>
        <w:rPr>
          <w:spacing w:val="-4"/>
        </w:rPr>
        <w:t xml:space="preserve">Joint Venture’s Articles </w:t>
      </w:r>
      <w:r>
        <w:rPr>
          <w:spacing w:val="-3"/>
        </w:rPr>
        <w:t xml:space="preserve">of </w:t>
      </w:r>
      <w:r>
        <w:rPr>
          <w:spacing w:val="-4"/>
        </w:rPr>
        <w:t xml:space="preserve">Organization </w:t>
      </w:r>
      <w:r>
        <w:rPr>
          <w:spacing w:val="-5"/>
        </w:rPr>
        <w:t xml:space="preserve">or </w:t>
      </w:r>
      <w:r>
        <w:t>this</w:t>
      </w:r>
      <w:r>
        <w:rPr>
          <w:spacing w:val="-5"/>
        </w:rPr>
        <w:t xml:space="preserve"> </w:t>
      </w:r>
      <w:proofErr w:type="gramStart"/>
      <w:r>
        <w:rPr>
          <w:spacing w:val="-5"/>
        </w:rPr>
        <w:t>Agreement;</w:t>
      </w:r>
      <w:proofErr w:type="gramEnd"/>
    </w:p>
    <w:p w14:paraId="4AC88D2D" w14:textId="77777777" w:rsidR="00AD6F84" w:rsidRDefault="00AD6F84" w:rsidP="00AD6F84">
      <w:pPr>
        <w:jc w:val="both"/>
        <w:sectPr w:rsidR="00AD6F84">
          <w:pgSz w:w="12240" w:h="15840"/>
          <w:pgMar w:top="1360" w:right="920" w:bottom="1220" w:left="1240" w:header="0" w:footer="1022" w:gutter="0"/>
          <w:cols w:space="720"/>
        </w:sectPr>
      </w:pPr>
    </w:p>
    <w:p w14:paraId="0ADCD310" w14:textId="77777777" w:rsidR="00AD6F84" w:rsidRDefault="00AD6F84" w:rsidP="00AD6F84">
      <w:pPr>
        <w:pStyle w:val="ListParagraph"/>
        <w:numPr>
          <w:ilvl w:val="0"/>
          <w:numId w:val="16"/>
        </w:numPr>
        <w:tabs>
          <w:tab w:val="left" w:pos="2139"/>
          <w:tab w:val="left" w:pos="2140"/>
        </w:tabs>
        <w:spacing w:before="76"/>
        <w:ind w:right="0"/>
      </w:pPr>
      <w:bookmarkStart w:id="52" w:name="(k)_Cause_the_Joint_Venture_to_loan_Join"/>
      <w:bookmarkEnd w:id="52"/>
      <w:r>
        <w:rPr>
          <w:spacing w:val="-3"/>
        </w:rPr>
        <w:lastRenderedPageBreak/>
        <w:t>Cause</w:t>
      </w:r>
      <w:r>
        <w:rPr>
          <w:spacing w:val="-24"/>
        </w:rPr>
        <w:t xml:space="preserve"> </w:t>
      </w:r>
      <w:r>
        <w:t>the</w:t>
      </w:r>
      <w:r>
        <w:rPr>
          <w:spacing w:val="-24"/>
        </w:rPr>
        <w:t xml:space="preserve"> </w:t>
      </w:r>
      <w:r>
        <w:t>Joint</w:t>
      </w:r>
      <w:r>
        <w:rPr>
          <w:spacing w:val="-7"/>
        </w:rPr>
        <w:t xml:space="preserve"> </w:t>
      </w:r>
      <w:r>
        <w:t>Venture</w:t>
      </w:r>
      <w:r>
        <w:rPr>
          <w:spacing w:val="-19"/>
        </w:rPr>
        <w:t xml:space="preserve"> </w:t>
      </w:r>
      <w:r>
        <w:t>to</w:t>
      </w:r>
      <w:r>
        <w:rPr>
          <w:spacing w:val="-22"/>
        </w:rPr>
        <w:t xml:space="preserve"> </w:t>
      </w:r>
      <w:r>
        <w:rPr>
          <w:spacing w:val="-3"/>
        </w:rPr>
        <w:t>loan</w:t>
      </w:r>
      <w:r>
        <w:rPr>
          <w:spacing w:val="-22"/>
        </w:rPr>
        <w:t xml:space="preserve"> </w:t>
      </w:r>
      <w:r>
        <w:t>Joint</w:t>
      </w:r>
      <w:r>
        <w:rPr>
          <w:spacing w:val="-5"/>
        </w:rPr>
        <w:t xml:space="preserve"> </w:t>
      </w:r>
      <w:r>
        <w:t>Venture</w:t>
      </w:r>
      <w:r>
        <w:rPr>
          <w:spacing w:val="-19"/>
        </w:rPr>
        <w:t xml:space="preserve"> </w:t>
      </w:r>
      <w:r>
        <w:rPr>
          <w:spacing w:val="-4"/>
        </w:rPr>
        <w:t>funds</w:t>
      </w:r>
      <w:r>
        <w:rPr>
          <w:spacing w:val="-12"/>
        </w:rPr>
        <w:t xml:space="preserve"> </w:t>
      </w:r>
      <w:r>
        <w:rPr>
          <w:spacing w:val="-5"/>
        </w:rPr>
        <w:t>or</w:t>
      </w:r>
      <w:r>
        <w:rPr>
          <w:spacing w:val="-9"/>
        </w:rPr>
        <w:t xml:space="preserve"> </w:t>
      </w:r>
      <w:r>
        <w:rPr>
          <w:spacing w:val="-5"/>
        </w:rPr>
        <w:t>extend</w:t>
      </w:r>
      <w:r>
        <w:rPr>
          <w:spacing w:val="-17"/>
        </w:rPr>
        <w:t xml:space="preserve"> </w:t>
      </w:r>
      <w:r>
        <w:t>the</w:t>
      </w:r>
      <w:r>
        <w:rPr>
          <w:spacing w:val="-23"/>
        </w:rPr>
        <w:t xml:space="preserve"> </w:t>
      </w:r>
      <w:r>
        <w:t>Joint</w:t>
      </w:r>
      <w:r>
        <w:rPr>
          <w:spacing w:val="-7"/>
        </w:rPr>
        <w:t xml:space="preserve"> </w:t>
      </w:r>
      <w:r>
        <w:t>Venture’s</w:t>
      </w:r>
      <w:r>
        <w:rPr>
          <w:spacing w:val="-17"/>
        </w:rPr>
        <w:t xml:space="preserve"> </w:t>
      </w:r>
      <w:proofErr w:type="gramStart"/>
      <w:r>
        <w:rPr>
          <w:spacing w:val="-3"/>
        </w:rPr>
        <w:t>credit</w:t>
      </w:r>
      <w:proofErr w:type="gramEnd"/>
    </w:p>
    <w:p w14:paraId="5499CCE0" w14:textId="77777777" w:rsidR="00AD6F84" w:rsidRDefault="00AD6F84" w:rsidP="00AD6F84">
      <w:pPr>
        <w:pStyle w:val="BodyText"/>
        <w:spacing w:before="1"/>
        <w:ind w:left="200"/>
      </w:pPr>
      <w:r>
        <w:t xml:space="preserve">to any </w:t>
      </w:r>
      <w:proofErr w:type="gramStart"/>
      <w:r>
        <w:t>Person;</w:t>
      </w:r>
      <w:proofErr w:type="gramEnd"/>
    </w:p>
    <w:p w14:paraId="2B5592D4" w14:textId="77777777" w:rsidR="00AD6F84" w:rsidRDefault="00AD6F84" w:rsidP="00AD6F84">
      <w:pPr>
        <w:pStyle w:val="BodyText"/>
        <w:spacing w:before="7"/>
        <w:rPr>
          <w:sz w:val="12"/>
        </w:rPr>
      </w:pPr>
    </w:p>
    <w:p w14:paraId="0CEEA69C" w14:textId="77777777" w:rsidR="00AD6F84" w:rsidRDefault="00AD6F84" w:rsidP="00AD6F84">
      <w:pPr>
        <w:pStyle w:val="ListParagraph"/>
        <w:numPr>
          <w:ilvl w:val="0"/>
          <w:numId w:val="16"/>
        </w:numPr>
        <w:tabs>
          <w:tab w:val="left" w:pos="2139"/>
          <w:tab w:val="left" w:pos="2140"/>
        </w:tabs>
        <w:spacing w:before="92"/>
        <w:ind w:left="200" w:right="517" w:firstLine="1440"/>
      </w:pPr>
      <w:bookmarkStart w:id="53" w:name="(l)_Enter_into_any_agreement_to_borrow_f"/>
      <w:bookmarkEnd w:id="53"/>
      <w:r>
        <w:rPr>
          <w:spacing w:val="-5"/>
        </w:rPr>
        <w:t xml:space="preserve">Enter </w:t>
      </w:r>
      <w:r>
        <w:t>into</w:t>
      </w:r>
      <w:r>
        <w:rPr>
          <w:spacing w:val="-19"/>
        </w:rPr>
        <w:t xml:space="preserve"> </w:t>
      </w:r>
      <w:r>
        <w:t>any</w:t>
      </w:r>
      <w:r>
        <w:rPr>
          <w:spacing w:val="-14"/>
        </w:rPr>
        <w:t xml:space="preserve"> </w:t>
      </w:r>
      <w:r>
        <w:rPr>
          <w:spacing w:val="-4"/>
        </w:rPr>
        <w:t>agreement</w:t>
      </w:r>
      <w:r>
        <w:rPr>
          <w:spacing w:val="-6"/>
        </w:rPr>
        <w:t xml:space="preserve"> </w:t>
      </w:r>
      <w:r>
        <w:t>to</w:t>
      </w:r>
      <w:r>
        <w:rPr>
          <w:spacing w:val="-14"/>
        </w:rPr>
        <w:t xml:space="preserve"> </w:t>
      </w:r>
      <w:r>
        <w:rPr>
          <w:spacing w:val="-4"/>
        </w:rPr>
        <w:t>borrow</w:t>
      </w:r>
      <w:r>
        <w:rPr>
          <w:spacing w:val="-9"/>
        </w:rPr>
        <w:t xml:space="preserve"> </w:t>
      </w:r>
      <w:r>
        <w:rPr>
          <w:spacing w:val="-4"/>
        </w:rPr>
        <w:t>funds</w:t>
      </w:r>
      <w:r>
        <w:rPr>
          <w:spacing w:val="-8"/>
        </w:rPr>
        <w:t xml:space="preserve"> </w:t>
      </w:r>
      <w:r>
        <w:rPr>
          <w:spacing w:val="-5"/>
        </w:rPr>
        <w:t xml:space="preserve">or </w:t>
      </w:r>
      <w:r>
        <w:rPr>
          <w:spacing w:val="-4"/>
        </w:rPr>
        <w:t>otherwise</w:t>
      </w:r>
      <w:r>
        <w:rPr>
          <w:spacing w:val="-10"/>
        </w:rPr>
        <w:t xml:space="preserve"> </w:t>
      </w:r>
      <w:r>
        <w:rPr>
          <w:spacing w:val="-4"/>
        </w:rPr>
        <w:t>incur</w:t>
      </w:r>
      <w:r>
        <w:rPr>
          <w:spacing w:val="-10"/>
        </w:rPr>
        <w:t xml:space="preserve"> </w:t>
      </w:r>
      <w:r>
        <w:rPr>
          <w:spacing w:val="-4"/>
        </w:rPr>
        <w:t>indebtedness</w:t>
      </w:r>
      <w:r>
        <w:rPr>
          <w:spacing w:val="-3"/>
        </w:rPr>
        <w:t xml:space="preserve"> </w:t>
      </w:r>
      <w:r>
        <w:rPr>
          <w:spacing w:val="-4"/>
        </w:rPr>
        <w:t>outside</w:t>
      </w:r>
      <w:r>
        <w:rPr>
          <w:spacing w:val="-10"/>
        </w:rPr>
        <w:t xml:space="preserve"> </w:t>
      </w:r>
      <w:r>
        <w:rPr>
          <w:spacing w:val="-3"/>
        </w:rPr>
        <w:t>of</w:t>
      </w:r>
      <w:r>
        <w:rPr>
          <w:spacing w:val="-15"/>
        </w:rPr>
        <w:t xml:space="preserve"> </w:t>
      </w:r>
      <w:r>
        <w:t xml:space="preserve">the </w:t>
      </w:r>
      <w:r>
        <w:rPr>
          <w:spacing w:val="-4"/>
        </w:rPr>
        <w:t xml:space="preserve">ordinary course </w:t>
      </w:r>
      <w:r>
        <w:rPr>
          <w:spacing w:val="-3"/>
        </w:rPr>
        <w:t>of</w:t>
      </w:r>
      <w:r>
        <w:rPr>
          <w:spacing w:val="-13"/>
        </w:rPr>
        <w:t xml:space="preserve"> </w:t>
      </w:r>
      <w:proofErr w:type="gramStart"/>
      <w:r>
        <w:rPr>
          <w:spacing w:val="-4"/>
        </w:rPr>
        <w:t>business;</w:t>
      </w:r>
      <w:proofErr w:type="gramEnd"/>
    </w:p>
    <w:p w14:paraId="3A7A6F1C" w14:textId="77777777" w:rsidR="00AD6F84" w:rsidRDefault="00AD6F84" w:rsidP="00AD6F84">
      <w:pPr>
        <w:pStyle w:val="BodyText"/>
        <w:spacing w:before="1"/>
        <w:rPr>
          <w:sz w:val="21"/>
        </w:rPr>
      </w:pPr>
    </w:p>
    <w:p w14:paraId="0605671B" w14:textId="77777777" w:rsidR="00AD6F84" w:rsidRDefault="00AD6F84" w:rsidP="00AD6F84">
      <w:pPr>
        <w:pStyle w:val="ListParagraph"/>
        <w:numPr>
          <w:ilvl w:val="0"/>
          <w:numId w:val="16"/>
        </w:numPr>
        <w:tabs>
          <w:tab w:val="left" w:pos="2140"/>
        </w:tabs>
        <w:ind w:right="0"/>
      </w:pPr>
      <w:bookmarkStart w:id="54" w:name="(m)_Dissolve,_liquidate_or_wind-up_the_J"/>
      <w:bookmarkEnd w:id="54"/>
      <w:r>
        <w:t xml:space="preserve">Dissolve, liquidate </w:t>
      </w:r>
      <w:r>
        <w:rPr>
          <w:spacing w:val="-3"/>
        </w:rPr>
        <w:t xml:space="preserve">or </w:t>
      </w:r>
      <w:r>
        <w:t>wind-up the Joint</w:t>
      </w:r>
      <w:r>
        <w:rPr>
          <w:spacing w:val="6"/>
        </w:rPr>
        <w:t xml:space="preserve"> </w:t>
      </w:r>
      <w:proofErr w:type="gramStart"/>
      <w:r>
        <w:t>Venture;</w:t>
      </w:r>
      <w:proofErr w:type="gramEnd"/>
    </w:p>
    <w:p w14:paraId="185139CC" w14:textId="77777777" w:rsidR="00AD6F84" w:rsidRDefault="00AD6F84" w:rsidP="00AD6F84">
      <w:pPr>
        <w:pStyle w:val="BodyText"/>
        <w:rPr>
          <w:sz w:val="21"/>
        </w:rPr>
      </w:pPr>
    </w:p>
    <w:p w14:paraId="7F23096B" w14:textId="77777777" w:rsidR="00AD6F84" w:rsidRDefault="00AD6F84" w:rsidP="00AD6F84">
      <w:pPr>
        <w:pStyle w:val="ListParagraph"/>
        <w:numPr>
          <w:ilvl w:val="0"/>
          <w:numId w:val="16"/>
        </w:numPr>
        <w:tabs>
          <w:tab w:val="left" w:pos="2139"/>
          <w:tab w:val="left" w:pos="2140"/>
        </w:tabs>
        <w:ind w:right="0"/>
      </w:pPr>
      <w:bookmarkStart w:id="55" w:name="(n)_Approve_any_tax_election_that_advers"/>
      <w:bookmarkEnd w:id="55"/>
      <w:r>
        <w:t>Approve any tax election that adversely affects any</w:t>
      </w:r>
      <w:r>
        <w:rPr>
          <w:spacing w:val="-11"/>
        </w:rPr>
        <w:t xml:space="preserve"> </w:t>
      </w:r>
      <w:proofErr w:type="gramStart"/>
      <w:r>
        <w:t>Member;</w:t>
      </w:r>
      <w:proofErr w:type="gramEnd"/>
    </w:p>
    <w:p w14:paraId="7E2D448E" w14:textId="77777777" w:rsidR="00AD6F84" w:rsidRDefault="00AD6F84" w:rsidP="00AD6F84">
      <w:pPr>
        <w:pStyle w:val="BodyText"/>
        <w:spacing w:before="6"/>
        <w:rPr>
          <w:sz w:val="20"/>
        </w:rPr>
      </w:pPr>
    </w:p>
    <w:p w14:paraId="29ABF100" w14:textId="77777777" w:rsidR="00AD6F84" w:rsidRDefault="00AD6F84" w:rsidP="00AD6F84">
      <w:pPr>
        <w:pStyle w:val="ListParagraph"/>
        <w:numPr>
          <w:ilvl w:val="0"/>
          <w:numId w:val="16"/>
        </w:numPr>
        <w:tabs>
          <w:tab w:val="left" w:pos="2139"/>
          <w:tab w:val="left" w:pos="2140"/>
        </w:tabs>
        <w:spacing w:before="1"/>
        <w:ind w:right="0"/>
      </w:pPr>
      <w:bookmarkStart w:id="56" w:name="(o)_Take_any_action_in_contravention_of_"/>
      <w:bookmarkEnd w:id="56"/>
      <w:r>
        <w:t xml:space="preserve">Take any action in contravention </w:t>
      </w:r>
      <w:r>
        <w:rPr>
          <w:spacing w:val="-3"/>
        </w:rPr>
        <w:t xml:space="preserve">of </w:t>
      </w:r>
      <w:r>
        <w:t>this</w:t>
      </w:r>
      <w:r>
        <w:rPr>
          <w:spacing w:val="-7"/>
        </w:rPr>
        <w:t xml:space="preserve"> </w:t>
      </w:r>
      <w:proofErr w:type="gramStart"/>
      <w:r>
        <w:t>Agreement;</w:t>
      </w:r>
      <w:proofErr w:type="gramEnd"/>
    </w:p>
    <w:p w14:paraId="444958C1" w14:textId="77777777" w:rsidR="00AD6F84" w:rsidRDefault="00AD6F84" w:rsidP="00AD6F84">
      <w:pPr>
        <w:pStyle w:val="BodyText"/>
        <w:spacing w:before="11"/>
        <w:rPr>
          <w:sz w:val="20"/>
        </w:rPr>
      </w:pPr>
    </w:p>
    <w:p w14:paraId="4CDEB017" w14:textId="77777777" w:rsidR="00AD6F84" w:rsidRDefault="00AD6F84" w:rsidP="00AD6F84">
      <w:pPr>
        <w:pStyle w:val="ListParagraph"/>
        <w:numPr>
          <w:ilvl w:val="0"/>
          <w:numId w:val="16"/>
        </w:numPr>
        <w:tabs>
          <w:tab w:val="left" w:pos="2197"/>
          <w:tab w:val="left" w:pos="2198"/>
        </w:tabs>
        <w:ind w:left="200" w:right="523" w:firstLine="1440"/>
      </w:pPr>
      <w:bookmarkStart w:id="57" w:name="(p)__Possess_or_in_any_manner_deal_with_"/>
      <w:bookmarkEnd w:id="57"/>
      <w:r>
        <w:t>Possess</w:t>
      </w:r>
      <w:r>
        <w:rPr>
          <w:spacing w:val="-7"/>
        </w:rPr>
        <w:t xml:space="preserve"> </w:t>
      </w:r>
      <w:r>
        <w:rPr>
          <w:spacing w:val="-3"/>
        </w:rPr>
        <w:t xml:space="preserve">or </w:t>
      </w:r>
      <w:r>
        <w:t>in</w:t>
      </w:r>
      <w:r>
        <w:rPr>
          <w:spacing w:val="-12"/>
        </w:rPr>
        <w:t xml:space="preserve"> </w:t>
      </w:r>
      <w:r>
        <w:t>any</w:t>
      </w:r>
      <w:r>
        <w:rPr>
          <w:spacing w:val="-6"/>
        </w:rPr>
        <w:t xml:space="preserve"> </w:t>
      </w:r>
      <w:r>
        <w:rPr>
          <w:spacing w:val="-3"/>
        </w:rPr>
        <w:t>manner</w:t>
      </w:r>
      <w:r>
        <w:rPr>
          <w:spacing w:val="-4"/>
        </w:rPr>
        <w:t xml:space="preserve"> </w:t>
      </w:r>
      <w:r>
        <w:t>deal</w:t>
      </w:r>
      <w:r>
        <w:rPr>
          <w:spacing w:val="-10"/>
        </w:rPr>
        <w:t xml:space="preserve"> </w:t>
      </w:r>
      <w:r>
        <w:t>with</w:t>
      </w:r>
      <w:r>
        <w:rPr>
          <w:spacing w:val="-12"/>
        </w:rPr>
        <w:t xml:space="preserve"> </w:t>
      </w:r>
      <w:r>
        <w:t>the</w:t>
      </w:r>
      <w:r>
        <w:rPr>
          <w:spacing w:val="-13"/>
        </w:rPr>
        <w:t xml:space="preserve"> </w:t>
      </w:r>
      <w:r>
        <w:t>assets</w:t>
      </w:r>
      <w:r>
        <w:rPr>
          <w:spacing w:val="-7"/>
        </w:rPr>
        <w:t xml:space="preserve"> </w:t>
      </w:r>
      <w:r>
        <w:rPr>
          <w:spacing w:val="-3"/>
        </w:rPr>
        <w:t>of</w:t>
      </w:r>
      <w:r>
        <w:rPr>
          <w:spacing w:val="-8"/>
        </w:rPr>
        <w:t xml:space="preserve"> </w:t>
      </w:r>
      <w:r>
        <w:t>the</w:t>
      </w:r>
      <w:r>
        <w:rPr>
          <w:spacing w:val="-14"/>
        </w:rPr>
        <w:t xml:space="preserve"> </w:t>
      </w:r>
      <w:r>
        <w:t>Joint</w:t>
      </w:r>
      <w:r>
        <w:rPr>
          <w:spacing w:val="-5"/>
        </w:rPr>
        <w:t xml:space="preserve"> </w:t>
      </w:r>
      <w:r>
        <w:t>Venture</w:t>
      </w:r>
      <w:r>
        <w:rPr>
          <w:spacing w:val="-13"/>
        </w:rPr>
        <w:t xml:space="preserve"> </w:t>
      </w:r>
      <w:r>
        <w:rPr>
          <w:spacing w:val="-3"/>
        </w:rPr>
        <w:t xml:space="preserve">or </w:t>
      </w:r>
      <w:r>
        <w:t>assign</w:t>
      </w:r>
      <w:r>
        <w:rPr>
          <w:spacing w:val="-12"/>
        </w:rPr>
        <w:t xml:space="preserve"> </w:t>
      </w:r>
      <w:r>
        <w:t>the</w:t>
      </w:r>
      <w:r>
        <w:rPr>
          <w:spacing w:val="-13"/>
        </w:rPr>
        <w:t xml:space="preserve"> </w:t>
      </w:r>
      <w:r>
        <w:t xml:space="preserve">rights </w:t>
      </w:r>
      <w:r>
        <w:rPr>
          <w:spacing w:val="-3"/>
        </w:rPr>
        <w:t xml:space="preserve">of </w:t>
      </w:r>
      <w:r>
        <w:t xml:space="preserve">the Joint Venture in such assets </w:t>
      </w:r>
      <w:r>
        <w:rPr>
          <w:spacing w:val="-3"/>
        </w:rPr>
        <w:t xml:space="preserve">for other </w:t>
      </w:r>
      <w:r>
        <w:t>than Joint Venture</w:t>
      </w:r>
      <w:r>
        <w:rPr>
          <w:spacing w:val="10"/>
        </w:rPr>
        <w:t xml:space="preserve"> </w:t>
      </w:r>
      <w:proofErr w:type="gramStart"/>
      <w:r>
        <w:t>purposes;</w:t>
      </w:r>
      <w:proofErr w:type="gramEnd"/>
    </w:p>
    <w:p w14:paraId="1616433E" w14:textId="77777777" w:rsidR="00AD6F84" w:rsidRDefault="00AD6F84" w:rsidP="00AD6F84">
      <w:pPr>
        <w:pStyle w:val="BodyText"/>
        <w:spacing w:before="8"/>
        <w:rPr>
          <w:sz w:val="12"/>
        </w:rPr>
      </w:pPr>
    </w:p>
    <w:p w14:paraId="6F1E4FAD" w14:textId="77777777" w:rsidR="00AD6F84" w:rsidRDefault="00AD6F84" w:rsidP="00AD6F84">
      <w:pPr>
        <w:pStyle w:val="ListParagraph"/>
        <w:numPr>
          <w:ilvl w:val="0"/>
          <w:numId w:val="16"/>
        </w:numPr>
        <w:tabs>
          <w:tab w:val="left" w:pos="2139"/>
          <w:tab w:val="left" w:pos="2140"/>
        </w:tabs>
        <w:spacing w:before="92"/>
        <w:ind w:right="0"/>
      </w:pPr>
      <w:bookmarkStart w:id="58" w:name="(q)_Take_any_action_that_would_make_it_i"/>
      <w:bookmarkEnd w:id="58"/>
      <w:r>
        <w:t>Take</w:t>
      </w:r>
      <w:r>
        <w:rPr>
          <w:spacing w:val="33"/>
        </w:rPr>
        <w:t xml:space="preserve"> </w:t>
      </w:r>
      <w:r>
        <w:t>any</w:t>
      </w:r>
      <w:r>
        <w:rPr>
          <w:spacing w:val="35"/>
        </w:rPr>
        <w:t xml:space="preserve"> </w:t>
      </w:r>
      <w:r>
        <w:t>action</w:t>
      </w:r>
      <w:r>
        <w:rPr>
          <w:spacing w:val="35"/>
        </w:rPr>
        <w:t xml:space="preserve"> </w:t>
      </w:r>
      <w:r>
        <w:t>that</w:t>
      </w:r>
      <w:r>
        <w:rPr>
          <w:spacing w:val="41"/>
        </w:rPr>
        <w:t xml:space="preserve"> </w:t>
      </w:r>
      <w:r>
        <w:t>would</w:t>
      </w:r>
      <w:r>
        <w:rPr>
          <w:spacing w:val="39"/>
        </w:rPr>
        <w:t xml:space="preserve"> </w:t>
      </w:r>
      <w:r>
        <w:t>make</w:t>
      </w:r>
      <w:r>
        <w:rPr>
          <w:spacing w:val="38"/>
        </w:rPr>
        <w:t xml:space="preserve"> </w:t>
      </w:r>
      <w:r>
        <w:t>it</w:t>
      </w:r>
      <w:r>
        <w:rPr>
          <w:spacing w:val="41"/>
        </w:rPr>
        <w:t xml:space="preserve"> </w:t>
      </w:r>
      <w:r>
        <w:t>impossible</w:t>
      </w:r>
      <w:r>
        <w:rPr>
          <w:spacing w:val="33"/>
        </w:rPr>
        <w:t xml:space="preserve"> </w:t>
      </w:r>
      <w:r>
        <w:rPr>
          <w:spacing w:val="2"/>
        </w:rPr>
        <w:t>to</w:t>
      </w:r>
      <w:r>
        <w:rPr>
          <w:spacing w:val="35"/>
        </w:rPr>
        <w:t xml:space="preserve"> </w:t>
      </w:r>
      <w:r>
        <w:t>carry</w:t>
      </w:r>
      <w:r>
        <w:rPr>
          <w:spacing w:val="35"/>
        </w:rPr>
        <w:t xml:space="preserve"> </w:t>
      </w:r>
      <w:r>
        <w:t>out</w:t>
      </w:r>
      <w:r>
        <w:rPr>
          <w:spacing w:val="41"/>
        </w:rPr>
        <w:t xml:space="preserve"> </w:t>
      </w:r>
      <w:r>
        <w:t>the</w:t>
      </w:r>
      <w:r>
        <w:rPr>
          <w:spacing w:val="34"/>
        </w:rPr>
        <w:t xml:space="preserve"> </w:t>
      </w:r>
      <w:r>
        <w:t>Joint</w:t>
      </w:r>
      <w:r>
        <w:rPr>
          <w:spacing w:val="41"/>
        </w:rPr>
        <w:t xml:space="preserve"> </w:t>
      </w:r>
      <w:r>
        <w:t>Venture’s</w:t>
      </w:r>
    </w:p>
    <w:p w14:paraId="78E39BDA" w14:textId="77777777" w:rsidR="00AD6F84" w:rsidRDefault="00AD6F84" w:rsidP="00AD6F84">
      <w:pPr>
        <w:pStyle w:val="BodyText"/>
        <w:spacing w:before="1"/>
        <w:ind w:left="200"/>
      </w:pPr>
      <w:r>
        <w:t>business.</w:t>
      </w:r>
    </w:p>
    <w:p w14:paraId="4EDEEBB6" w14:textId="77777777" w:rsidR="00AD6F84" w:rsidRDefault="00AD6F84" w:rsidP="00AD6F84">
      <w:pPr>
        <w:pStyle w:val="BodyText"/>
        <w:spacing w:before="8"/>
        <w:rPr>
          <w:sz w:val="12"/>
        </w:rPr>
      </w:pPr>
    </w:p>
    <w:p w14:paraId="59058626" w14:textId="77777777" w:rsidR="00AD6F84" w:rsidRDefault="00AD6F84" w:rsidP="00AD6F84">
      <w:pPr>
        <w:pStyle w:val="ListParagraph"/>
        <w:numPr>
          <w:ilvl w:val="1"/>
          <w:numId w:val="17"/>
        </w:numPr>
        <w:tabs>
          <w:tab w:val="left" w:pos="2361"/>
        </w:tabs>
        <w:spacing w:before="91"/>
        <w:ind w:left="919" w:firstLine="720"/>
        <w:jc w:val="both"/>
      </w:pPr>
      <w:bookmarkStart w:id="59" w:name="6.6._Duty_of_Loyalty.__For_purposes_of_t"/>
      <w:bookmarkEnd w:id="59"/>
      <w:r>
        <w:rPr>
          <w:u w:val="single"/>
        </w:rPr>
        <w:t xml:space="preserve">Duty </w:t>
      </w:r>
      <w:r>
        <w:rPr>
          <w:spacing w:val="-3"/>
          <w:u w:val="single"/>
        </w:rPr>
        <w:t xml:space="preserve">of </w:t>
      </w:r>
      <w:r>
        <w:rPr>
          <w:u w:val="single"/>
        </w:rPr>
        <w:t>Loyalty</w:t>
      </w:r>
      <w:r>
        <w:t xml:space="preserve">. For purposes </w:t>
      </w:r>
      <w:r>
        <w:rPr>
          <w:spacing w:val="-3"/>
        </w:rPr>
        <w:t xml:space="preserve">of </w:t>
      </w:r>
      <w:r>
        <w:t xml:space="preserve">this Agreement and the Act, the Members acknowledge that any duty </w:t>
      </w:r>
      <w:r>
        <w:rPr>
          <w:spacing w:val="-3"/>
        </w:rPr>
        <w:t xml:space="preserve">of </w:t>
      </w:r>
      <w:r>
        <w:t xml:space="preserve">loyalty that any Member </w:t>
      </w:r>
      <w:r>
        <w:rPr>
          <w:spacing w:val="-3"/>
        </w:rPr>
        <w:t xml:space="preserve">may </w:t>
      </w:r>
      <w:r>
        <w:t>owe to the Joint Venture and to the Members</w:t>
      </w:r>
      <w:r>
        <w:rPr>
          <w:spacing w:val="-6"/>
        </w:rPr>
        <w:t xml:space="preserve"> </w:t>
      </w:r>
      <w:r>
        <w:t>specifically</w:t>
      </w:r>
      <w:r>
        <w:rPr>
          <w:spacing w:val="-11"/>
        </w:rPr>
        <w:t xml:space="preserve"> </w:t>
      </w:r>
      <w:r>
        <w:t>is</w:t>
      </w:r>
      <w:r>
        <w:rPr>
          <w:spacing w:val="-5"/>
        </w:rPr>
        <w:t xml:space="preserve"> </w:t>
      </w:r>
      <w:r>
        <w:t>limited</w:t>
      </w:r>
      <w:r>
        <w:rPr>
          <w:spacing w:val="-11"/>
        </w:rPr>
        <w:t xml:space="preserve"> </w:t>
      </w:r>
      <w:r>
        <w:t>to</w:t>
      </w:r>
      <w:r>
        <w:rPr>
          <w:spacing w:val="-10"/>
        </w:rPr>
        <w:t xml:space="preserve"> </w:t>
      </w:r>
      <w:r>
        <w:t>the</w:t>
      </w:r>
      <w:r>
        <w:rPr>
          <w:spacing w:val="-12"/>
        </w:rPr>
        <w:t xml:space="preserve"> </w:t>
      </w:r>
      <w:r>
        <w:t>activities</w:t>
      </w:r>
      <w:r>
        <w:rPr>
          <w:spacing w:val="-5"/>
        </w:rPr>
        <w:t xml:space="preserve"> </w:t>
      </w:r>
      <w:r>
        <w:t>undertaken</w:t>
      </w:r>
      <w:r>
        <w:rPr>
          <w:spacing w:val="-11"/>
        </w:rPr>
        <w:t xml:space="preserve"> </w:t>
      </w:r>
      <w:r>
        <w:t>in</w:t>
      </w:r>
      <w:r>
        <w:rPr>
          <w:spacing w:val="-11"/>
        </w:rPr>
        <w:t xml:space="preserve"> </w:t>
      </w:r>
      <w:r>
        <w:t>respect</w:t>
      </w:r>
      <w:r>
        <w:rPr>
          <w:spacing w:val="-5"/>
        </w:rPr>
        <w:t xml:space="preserve"> </w:t>
      </w:r>
      <w:r>
        <w:rPr>
          <w:spacing w:val="-3"/>
        </w:rPr>
        <w:t>of</w:t>
      </w:r>
      <w:r>
        <w:rPr>
          <w:spacing w:val="-7"/>
        </w:rPr>
        <w:t xml:space="preserve"> </w:t>
      </w:r>
      <w:r>
        <w:t>the</w:t>
      </w:r>
      <w:r>
        <w:rPr>
          <w:spacing w:val="-13"/>
        </w:rPr>
        <w:t xml:space="preserve"> </w:t>
      </w:r>
      <w:r>
        <w:t>Contract</w:t>
      </w:r>
      <w:r>
        <w:rPr>
          <w:spacing w:val="-10"/>
        </w:rPr>
        <w:t xml:space="preserve"> </w:t>
      </w:r>
      <w:r>
        <w:t>and</w:t>
      </w:r>
      <w:r>
        <w:rPr>
          <w:spacing w:val="-10"/>
        </w:rPr>
        <w:t xml:space="preserve"> </w:t>
      </w:r>
      <w:r>
        <w:t>any</w:t>
      </w:r>
      <w:r>
        <w:rPr>
          <w:spacing w:val="-11"/>
        </w:rPr>
        <w:t xml:space="preserve"> </w:t>
      </w:r>
      <w:r>
        <w:t xml:space="preserve">other future solicitations that the Members shall agree </w:t>
      </w:r>
      <w:r>
        <w:rPr>
          <w:spacing w:val="2"/>
        </w:rPr>
        <w:t xml:space="preserve">to </w:t>
      </w:r>
      <w:r>
        <w:t xml:space="preserve">pursue. The Members shall not be precluded, personally </w:t>
      </w:r>
      <w:r>
        <w:rPr>
          <w:spacing w:val="-3"/>
        </w:rPr>
        <w:t xml:space="preserve">or </w:t>
      </w:r>
      <w:r>
        <w:t xml:space="preserve">through </w:t>
      </w:r>
      <w:r>
        <w:rPr>
          <w:spacing w:val="2"/>
        </w:rPr>
        <w:t xml:space="preserve">any </w:t>
      </w:r>
      <w:r>
        <w:t xml:space="preserve">entity in which a Member is a controlling owner, from pursuing opportunities </w:t>
      </w:r>
      <w:r>
        <w:rPr>
          <w:spacing w:val="-3"/>
        </w:rPr>
        <w:t xml:space="preserve">or </w:t>
      </w:r>
      <w:r>
        <w:t xml:space="preserve">subsequent solicitation not directly related to the Contract without offering such opportunities to the Joint Venture </w:t>
      </w:r>
      <w:r>
        <w:rPr>
          <w:spacing w:val="-3"/>
        </w:rPr>
        <w:t xml:space="preserve">or </w:t>
      </w:r>
      <w:r>
        <w:t xml:space="preserve">its Members, even if the same </w:t>
      </w:r>
      <w:r>
        <w:rPr>
          <w:spacing w:val="-3"/>
        </w:rPr>
        <w:t xml:space="preserve">may </w:t>
      </w:r>
      <w:r>
        <w:t>compete with the Joint Venture’s</w:t>
      </w:r>
      <w:r>
        <w:rPr>
          <w:spacing w:val="2"/>
        </w:rPr>
        <w:t xml:space="preserve"> </w:t>
      </w:r>
      <w:r>
        <w:t>purpose.</w:t>
      </w:r>
    </w:p>
    <w:p w14:paraId="43F84243" w14:textId="77777777" w:rsidR="00AD6F84" w:rsidRDefault="00AD6F84" w:rsidP="00AD6F84">
      <w:pPr>
        <w:pStyle w:val="BodyText"/>
        <w:spacing w:before="1"/>
        <w:rPr>
          <w:sz w:val="21"/>
        </w:rPr>
      </w:pPr>
    </w:p>
    <w:p w14:paraId="2612D1BE" w14:textId="77777777" w:rsidR="00AD6F84" w:rsidRDefault="00AD6F84" w:rsidP="00AD6F84">
      <w:pPr>
        <w:pStyle w:val="ListParagraph"/>
        <w:numPr>
          <w:ilvl w:val="1"/>
          <w:numId w:val="17"/>
        </w:numPr>
        <w:tabs>
          <w:tab w:val="left" w:pos="2361"/>
        </w:tabs>
        <w:ind w:right="517" w:firstLine="720"/>
        <w:jc w:val="both"/>
      </w:pPr>
      <w:bookmarkStart w:id="60" w:name="6.7._Waiver_of_Certain_Conflict_of_Inter"/>
      <w:bookmarkEnd w:id="60"/>
      <w:r>
        <w:rPr>
          <w:u w:val="single"/>
        </w:rPr>
        <w:t xml:space="preserve">Waiver </w:t>
      </w:r>
      <w:r>
        <w:rPr>
          <w:spacing w:val="-3"/>
          <w:u w:val="single"/>
        </w:rPr>
        <w:t xml:space="preserve">of </w:t>
      </w:r>
      <w:r>
        <w:rPr>
          <w:u w:val="single"/>
        </w:rPr>
        <w:t xml:space="preserve">Certain Conflict </w:t>
      </w:r>
      <w:r>
        <w:rPr>
          <w:spacing w:val="-3"/>
          <w:u w:val="single"/>
        </w:rPr>
        <w:t xml:space="preserve">of </w:t>
      </w:r>
      <w:r>
        <w:rPr>
          <w:u w:val="single"/>
        </w:rPr>
        <w:t xml:space="preserve">Interest Transactions Involving a </w:t>
      </w:r>
      <w:proofErr w:type="gramStart"/>
      <w:r>
        <w:rPr>
          <w:u w:val="single"/>
        </w:rPr>
        <w:t>Member</w:t>
      </w:r>
      <w:proofErr w:type="gramEnd"/>
      <w:r>
        <w:t>. Any services</w:t>
      </w:r>
      <w:r>
        <w:rPr>
          <w:spacing w:val="1"/>
        </w:rPr>
        <w:t xml:space="preserve"> </w:t>
      </w:r>
      <w:r>
        <w:t>provided</w:t>
      </w:r>
      <w:r>
        <w:rPr>
          <w:spacing w:val="-5"/>
        </w:rPr>
        <w:t xml:space="preserve"> </w:t>
      </w:r>
      <w:r>
        <w:t>to</w:t>
      </w:r>
      <w:r>
        <w:rPr>
          <w:spacing w:val="-5"/>
        </w:rPr>
        <w:t xml:space="preserve"> </w:t>
      </w:r>
      <w:r>
        <w:t>the</w:t>
      </w:r>
      <w:r>
        <w:rPr>
          <w:spacing w:val="-6"/>
        </w:rPr>
        <w:t xml:space="preserve"> </w:t>
      </w:r>
      <w:r>
        <w:t>Joint</w:t>
      </w:r>
      <w:r>
        <w:rPr>
          <w:spacing w:val="1"/>
        </w:rPr>
        <w:t xml:space="preserve"> </w:t>
      </w:r>
      <w:r>
        <w:t>Venture</w:t>
      </w:r>
      <w:r>
        <w:rPr>
          <w:spacing w:val="-7"/>
        </w:rPr>
        <w:t xml:space="preserve"> </w:t>
      </w:r>
      <w:r>
        <w:t>by</w:t>
      </w:r>
      <w:r>
        <w:rPr>
          <w:spacing w:val="-4"/>
        </w:rPr>
        <w:t xml:space="preserve"> </w:t>
      </w:r>
      <w:r>
        <w:t>a</w:t>
      </w:r>
      <w:r>
        <w:rPr>
          <w:spacing w:val="3"/>
        </w:rPr>
        <w:t xml:space="preserve"> </w:t>
      </w:r>
      <w:r>
        <w:rPr>
          <w:spacing w:val="-3"/>
        </w:rPr>
        <w:t>Member</w:t>
      </w:r>
      <w:r>
        <w:rPr>
          <w:spacing w:val="3"/>
        </w:rPr>
        <w:t xml:space="preserve"> </w:t>
      </w:r>
      <w:r>
        <w:t>in</w:t>
      </w:r>
      <w:r>
        <w:rPr>
          <w:spacing w:val="-5"/>
        </w:rPr>
        <w:t xml:space="preserve"> </w:t>
      </w:r>
      <w:r>
        <w:t>compliance</w:t>
      </w:r>
      <w:r>
        <w:rPr>
          <w:spacing w:val="-7"/>
        </w:rPr>
        <w:t xml:space="preserve"> </w:t>
      </w:r>
      <w:r>
        <w:t>with</w:t>
      </w:r>
      <w:r>
        <w:rPr>
          <w:spacing w:val="-4"/>
        </w:rPr>
        <w:t xml:space="preserve"> </w:t>
      </w:r>
      <w:r>
        <w:t>the</w:t>
      </w:r>
      <w:r>
        <w:rPr>
          <w:spacing w:val="-7"/>
        </w:rPr>
        <w:t xml:space="preserve"> </w:t>
      </w:r>
      <w:r>
        <w:t>approval</w:t>
      </w:r>
      <w:r>
        <w:rPr>
          <w:spacing w:val="-4"/>
        </w:rPr>
        <w:t xml:space="preserve"> </w:t>
      </w:r>
      <w:r>
        <w:t xml:space="preserve">requirements </w:t>
      </w:r>
      <w:r>
        <w:rPr>
          <w:spacing w:val="-3"/>
        </w:rPr>
        <w:t xml:space="preserve">set </w:t>
      </w:r>
      <w:r>
        <w:t xml:space="preserve">forth in this Agreement shall not result in a conflict </w:t>
      </w:r>
      <w:r>
        <w:rPr>
          <w:spacing w:val="-3"/>
        </w:rPr>
        <w:t xml:space="preserve">of </w:t>
      </w:r>
      <w:r>
        <w:t>interest and the Members expressly consent to the provisions of such</w:t>
      </w:r>
      <w:r>
        <w:rPr>
          <w:spacing w:val="-5"/>
        </w:rPr>
        <w:t xml:space="preserve"> </w:t>
      </w:r>
      <w:r>
        <w:t>services.</w:t>
      </w:r>
    </w:p>
    <w:p w14:paraId="3B0531DA" w14:textId="77777777" w:rsidR="00AD6F84" w:rsidRDefault="00AD6F84" w:rsidP="00AD6F84">
      <w:pPr>
        <w:pStyle w:val="BodyText"/>
        <w:spacing w:before="10"/>
        <w:rPr>
          <w:sz w:val="20"/>
        </w:rPr>
      </w:pPr>
    </w:p>
    <w:p w14:paraId="51564B24" w14:textId="77777777" w:rsidR="00AD6F84" w:rsidRDefault="00AD6F84" w:rsidP="00AD6F84">
      <w:pPr>
        <w:pStyle w:val="ListParagraph"/>
        <w:numPr>
          <w:ilvl w:val="1"/>
          <w:numId w:val="17"/>
        </w:numPr>
        <w:tabs>
          <w:tab w:val="left" w:pos="2361"/>
        </w:tabs>
        <w:spacing w:before="1"/>
        <w:ind w:right="514" w:firstLine="720"/>
        <w:jc w:val="both"/>
      </w:pPr>
      <w:bookmarkStart w:id="61" w:name="6.8._Mediation._The_Mediation_process_ma"/>
      <w:bookmarkEnd w:id="61"/>
      <w:r>
        <w:rPr>
          <w:u w:val="single"/>
        </w:rPr>
        <w:t>Mediation</w:t>
      </w:r>
      <w:r>
        <w:t xml:space="preserve">. The Mediation process may be invoked by any Member to resolve a dispute arising due </w:t>
      </w:r>
      <w:r>
        <w:rPr>
          <w:spacing w:val="2"/>
        </w:rPr>
        <w:t xml:space="preserve">to </w:t>
      </w:r>
      <w:r>
        <w:t xml:space="preserve">failure to reach Unanimous Approval on: (a) the expulsion </w:t>
      </w:r>
      <w:r>
        <w:rPr>
          <w:spacing w:val="-3"/>
        </w:rPr>
        <w:t xml:space="preserve">of </w:t>
      </w:r>
      <w:r>
        <w:t xml:space="preserve">a </w:t>
      </w:r>
      <w:r>
        <w:rPr>
          <w:spacing w:val="-3"/>
        </w:rPr>
        <w:t xml:space="preserve">Member </w:t>
      </w:r>
      <w:r>
        <w:rPr>
          <w:spacing w:val="-4"/>
        </w:rPr>
        <w:t xml:space="preserve">per </w:t>
      </w:r>
      <w:r>
        <w:t xml:space="preserve">Section 9.3(e), </w:t>
      </w:r>
      <w:r>
        <w:rPr>
          <w:spacing w:val="-3"/>
        </w:rPr>
        <w:t xml:space="preserve">or </w:t>
      </w:r>
      <w:r>
        <w:t xml:space="preserve">(b) a replacement Managing Member </w:t>
      </w:r>
      <w:r>
        <w:rPr>
          <w:spacing w:val="-3"/>
        </w:rPr>
        <w:t xml:space="preserve">per </w:t>
      </w:r>
      <w:r>
        <w:t xml:space="preserve">Section 9.3(f). Any Member </w:t>
      </w:r>
      <w:r>
        <w:rPr>
          <w:spacing w:val="-3"/>
        </w:rPr>
        <w:t xml:space="preserve">may </w:t>
      </w:r>
      <w:r>
        <w:t xml:space="preserve">call a meeting in accordance with Section 6.2, at which meeting the Members will discuss the specific issue. If the Members do </w:t>
      </w:r>
      <w:r>
        <w:rPr>
          <w:spacing w:val="-4"/>
        </w:rPr>
        <w:t xml:space="preserve">not </w:t>
      </w:r>
      <w:r>
        <w:t xml:space="preserve">reach Unanimous Approval on a remedy </w:t>
      </w:r>
      <w:r>
        <w:rPr>
          <w:spacing w:val="-3"/>
        </w:rPr>
        <w:t xml:space="preserve">or </w:t>
      </w:r>
      <w:r>
        <w:t xml:space="preserve">resolution </w:t>
      </w:r>
      <w:r>
        <w:rPr>
          <w:spacing w:val="-3"/>
        </w:rPr>
        <w:t xml:space="preserve">of </w:t>
      </w:r>
      <w:r>
        <w:t xml:space="preserve">the issue within ten (10) days </w:t>
      </w:r>
      <w:r>
        <w:rPr>
          <w:spacing w:val="-3"/>
        </w:rPr>
        <w:t xml:space="preserve">of </w:t>
      </w:r>
      <w:r>
        <w:t xml:space="preserve">the meeting, the matter will be resolved under the Mediation rules </w:t>
      </w:r>
      <w:r>
        <w:rPr>
          <w:spacing w:val="-3"/>
        </w:rPr>
        <w:t xml:space="preserve">of </w:t>
      </w:r>
      <w:r>
        <w:t xml:space="preserve">this Section. During the period </w:t>
      </w:r>
      <w:r>
        <w:rPr>
          <w:spacing w:val="-3"/>
        </w:rPr>
        <w:t xml:space="preserve">of </w:t>
      </w:r>
      <w:r>
        <w:t xml:space="preserve">mediation, the Joint Venture shall continue to operate in a </w:t>
      </w:r>
      <w:r>
        <w:rPr>
          <w:spacing w:val="-4"/>
        </w:rPr>
        <w:t xml:space="preserve">manner </w:t>
      </w:r>
      <w:r>
        <w:t>consistent</w:t>
      </w:r>
      <w:r>
        <w:rPr>
          <w:spacing w:val="-7"/>
        </w:rPr>
        <w:t xml:space="preserve"> </w:t>
      </w:r>
      <w:r>
        <w:t>with</w:t>
      </w:r>
      <w:r>
        <w:rPr>
          <w:spacing w:val="-11"/>
        </w:rPr>
        <w:t xml:space="preserve"> </w:t>
      </w:r>
      <w:r>
        <w:t>its</w:t>
      </w:r>
      <w:r>
        <w:rPr>
          <w:spacing w:val="-6"/>
        </w:rPr>
        <w:t xml:space="preserve"> </w:t>
      </w:r>
      <w:r>
        <w:t>prior</w:t>
      </w:r>
      <w:r>
        <w:rPr>
          <w:spacing w:val="-4"/>
        </w:rPr>
        <w:t xml:space="preserve"> </w:t>
      </w:r>
      <w:r>
        <w:t>practices</w:t>
      </w:r>
      <w:r>
        <w:rPr>
          <w:spacing w:val="-6"/>
        </w:rPr>
        <w:t xml:space="preserve"> </w:t>
      </w:r>
      <w:r>
        <w:t>and</w:t>
      </w:r>
      <w:r>
        <w:rPr>
          <w:spacing w:val="-11"/>
        </w:rPr>
        <w:t xml:space="preserve"> </w:t>
      </w:r>
      <w:r>
        <w:t>this</w:t>
      </w:r>
      <w:r>
        <w:rPr>
          <w:spacing w:val="-6"/>
        </w:rPr>
        <w:t xml:space="preserve"> </w:t>
      </w:r>
      <w:r>
        <w:t>Agreement</w:t>
      </w:r>
      <w:r>
        <w:rPr>
          <w:spacing w:val="-6"/>
        </w:rPr>
        <w:t xml:space="preserve"> </w:t>
      </w:r>
      <w:r>
        <w:t>until</w:t>
      </w:r>
      <w:r>
        <w:rPr>
          <w:spacing w:val="-10"/>
        </w:rPr>
        <w:t xml:space="preserve"> </w:t>
      </w:r>
      <w:r>
        <w:t>such</w:t>
      </w:r>
      <w:r>
        <w:rPr>
          <w:spacing w:val="-12"/>
        </w:rPr>
        <w:t xml:space="preserve"> </w:t>
      </w:r>
      <w:r>
        <w:t>time</w:t>
      </w:r>
      <w:r>
        <w:rPr>
          <w:spacing w:val="-13"/>
        </w:rPr>
        <w:t xml:space="preserve"> </w:t>
      </w:r>
      <w:r>
        <w:t>as</w:t>
      </w:r>
      <w:r>
        <w:rPr>
          <w:spacing w:val="-6"/>
        </w:rPr>
        <w:t xml:space="preserve"> </w:t>
      </w:r>
      <w:r>
        <w:t>such</w:t>
      </w:r>
      <w:r>
        <w:rPr>
          <w:spacing w:val="-12"/>
        </w:rPr>
        <w:t xml:space="preserve"> </w:t>
      </w:r>
      <w:r>
        <w:t>issue</w:t>
      </w:r>
      <w:r>
        <w:rPr>
          <w:spacing w:val="-11"/>
        </w:rPr>
        <w:t xml:space="preserve"> </w:t>
      </w:r>
      <w:r>
        <w:t>is</w:t>
      </w:r>
      <w:r>
        <w:rPr>
          <w:spacing w:val="-6"/>
        </w:rPr>
        <w:t xml:space="preserve"> </w:t>
      </w:r>
      <w:r>
        <w:t>resolved.</w:t>
      </w:r>
      <w:r>
        <w:rPr>
          <w:spacing w:val="40"/>
        </w:rPr>
        <w:t xml:space="preserve"> </w:t>
      </w:r>
      <w:r>
        <w:t xml:space="preserve">The mediation shall take place within a thirty (30) mile radius </w:t>
      </w:r>
      <w:r>
        <w:rPr>
          <w:spacing w:val="-3"/>
        </w:rPr>
        <w:t xml:space="preserve">of </w:t>
      </w:r>
      <w:r>
        <w:t xml:space="preserve">the Joint Venture’s principal office. The mediation shall be conducted before a single mediator to be agreed upon by the Members. If the Members cannot agree on the mediator, each </w:t>
      </w:r>
      <w:r>
        <w:rPr>
          <w:spacing w:val="-3"/>
        </w:rPr>
        <w:t xml:space="preserve">Member </w:t>
      </w:r>
      <w:r>
        <w:t xml:space="preserve">shall designate a professional representative and such representatives shall together unanimously select a neutral mediator who will conduct the mediation. Each Member shall bear the fees and expenses of its mediator and all the Members shall equally bear the fees and expenses </w:t>
      </w:r>
      <w:r>
        <w:rPr>
          <w:spacing w:val="-3"/>
        </w:rPr>
        <w:t xml:space="preserve">of </w:t>
      </w:r>
      <w:r>
        <w:t xml:space="preserve">the final mediator. If the Members are unable </w:t>
      </w:r>
      <w:r>
        <w:rPr>
          <w:spacing w:val="2"/>
        </w:rPr>
        <w:t xml:space="preserve">to </w:t>
      </w:r>
      <w:r>
        <w:t>reach a decision with the assistance of the mediator, then the Members shall submit the matter</w:t>
      </w:r>
      <w:r>
        <w:rPr>
          <w:spacing w:val="-5"/>
        </w:rPr>
        <w:t xml:space="preserve"> </w:t>
      </w:r>
      <w:r>
        <w:t>to</w:t>
      </w:r>
      <w:r>
        <w:rPr>
          <w:spacing w:val="-12"/>
        </w:rPr>
        <w:t xml:space="preserve"> </w:t>
      </w:r>
      <w:r>
        <w:t>arbitration.</w:t>
      </w:r>
      <w:r>
        <w:rPr>
          <w:spacing w:val="43"/>
        </w:rPr>
        <w:t xml:space="preserve"> </w:t>
      </w:r>
      <w:r>
        <w:t>The</w:t>
      </w:r>
      <w:r>
        <w:rPr>
          <w:spacing w:val="-14"/>
        </w:rPr>
        <w:t xml:space="preserve"> </w:t>
      </w:r>
      <w:r>
        <w:t>arbitration</w:t>
      </w:r>
      <w:r>
        <w:rPr>
          <w:spacing w:val="-12"/>
        </w:rPr>
        <w:t xml:space="preserve"> </w:t>
      </w:r>
      <w:r>
        <w:t>shall</w:t>
      </w:r>
      <w:r>
        <w:rPr>
          <w:spacing w:val="-11"/>
        </w:rPr>
        <w:t xml:space="preserve"> </w:t>
      </w:r>
      <w:r>
        <w:t>be</w:t>
      </w:r>
      <w:r>
        <w:rPr>
          <w:spacing w:val="-15"/>
        </w:rPr>
        <w:t xml:space="preserve"> </w:t>
      </w:r>
      <w:r>
        <w:t>conducted</w:t>
      </w:r>
      <w:r>
        <w:rPr>
          <w:spacing w:val="-12"/>
        </w:rPr>
        <w:t xml:space="preserve"> </w:t>
      </w:r>
      <w:r>
        <w:t>before</w:t>
      </w:r>
      <w:r>
        <w:rPr>
          <w:spacing w:val="-14"/>
        </w:rPr>
        <w:t xml:space="preserve"> </w:t>
      </w:r>
      <w:r>
        <w:t>a</w:t>
      </w:r>
      <w:r>
        <w:rPr>
          <w:spacing w:val="-5"/>
        </w:rPr>
        <w:t xml:space="preserve"> </w:t>
      </w:r>
      <w:r>
        <w:t>single</w:t>
      </w:r>
      <w:r>
        <w:rPr>
          <w:spacing w:val="-14"/>
        </w:rPr>
        <w:t xml:space="preserve"> </w:t>
      </w:r>
      <w:r>
        <w:t>arbitrator</w:t>
      </w:r>
      <w:r>
        <w:rPr>
          <w:spacing w:val="-4"/>
        </w:rPr>
        <w:t xml:space="preserve"> </w:t>
      </w:r>
      <w:r>
        <w:t>to</w:t>
      </w:r>
      <w:r>
        <w:rPr>
          <w:spacing w:val="-12"/>
        </w:rPr>
        <w:t xml:space="preserve"> </w:t>
      </w:r>
      <w:r>
        <w:t>be</w:t>
      </w:r>
      <w:r>
        <w:rPr>
          <w:spacing w:val="-15"/>
        </w:rPr>
        <w:t xml:space="preserve"> </w:t>
      </w:r>
      <w:r>
        <w:t>agreed</w:t>
      </w:r>
      <w:r>
        <w:rPr>
          <w:spacing w:val="-12"/>
        </w:rPr>
        <w:t xml:space="preserve"> </w:t>
      </w:r>
      <w:r>
        <w:t>upon by the Members. If the Members cannot agree on the arbitrator, each Member shall select a professional representative, and such representatives shall together unanimously select a neutral arbitrator</w:t>
      </w:r>
      <w:r>
        <w:rPr>
          <w:spacing w:val="13"/>
        </w:rPr>
        <w:t xml:space="preserve"> </w:t>
      </w:r>
      <w:r>
        <w:t>who</w:t>
      </w:r>
      <w:r>
        <w:rPr>
          <w:spacing w:val="10"/>
        </w:rPr>
        <w:t xml:space="preserve"> </w:t>
      </w:r>
      <w:r>
        <w:t>will</w:t>
      </w:r>
      <w:r>
        <w:rPr>
          <w:spacing w:val="6"/>
        </w:rPr>
        <w:t xml:space="preserve"> </w:t>
      </w:r>
      <w:r>
        <w:t>conduct</w:t>
      </w:r>
      <w:r>
        <w:rPr>
          <w:spacing w:val="11"/>
        </w:rPr>
        <w:t xml:space="preserve"> </w:t>
      </w:r>
      <w:r>
        <w:t>the</w:t>
      </w:r>
      <w:r>
        <w:rPr>
          <w:spacing w:val="3"/>
        </w:rPr>
        <w:t xml:space="preserve"> </w:t>
      </w:r>
      <w:r>
        <w:t>arbitration.</w:t>
      </w:r>
      <w:r>
        <w:rPr>
          <w:spacing w:val="23"/>
        </w:rPr>
        <w:t xml:space="preserve"> </w:t>
      </w:r>
      <w:r>
        <w:t>Each</w:t>
      </w:r>
      <w:r>
        <w:rPr>
          <w:spacing w:val="5"/>
        </w:rPr>
        <w:t xml:space="preserve"> </w:t>
      </w:r>
      <w:r>
        <w:t>Member</w:t>
      </w:r>
      <w:r>
        <w:rPr>
          <w:spacing w:val="13"/>
        </w:rPr>
        <w:t xml:space="preserve"> </w:t>
      </w:r>
      <w:r>
        <w:t>shall</w:t>
      </w:r>
      <w:r>
        <w:rPr>
          <w:spacing w:val="6"/>
        </w:rPr>
        <w:t xml:space="preserve"> </w:t>
      </w:r>
      <w:r>
        <w:t>bear</w:t>
      </w:r>
      <w:r>
        <w:rPr>
          <w:spacing w:val="13"/>
        </w:rPr>
        <w:t xml:space="preserve"> </w:t>
      </w:r>
      <w:r>
        <w:t>the</w:t>
      </w:r>
      <w:r>
        <w:rPr>
          <w:spacing w:val="4"/>
        </w:rPr>
        <w:t xml:space="preserve"> </w:t>
      </w:r>
      <w:r>
        <w:t>fees</w:t>
      </w:r>
      <w:r>
        <w:rPr>
          <w:spacing w:val="10"/>
        </w:rPr>
        <w:t xml:space="preserve"> </w:t>
      </w:r>
      <w:r>
        <w:t>and</w:t>
      </w:r>
      <w:r>
        <w:rPr>
          <w:spacing w:val="10"/>
        </w:rPr>
        <w:t xml:space="preserve"> </w:t>
      </w:r>
      <w:r>
        <w:t>expenses</w:t>
      </w:r>
      <w:r>
        <w:rPr>
          <w:spacing w:val="15"/>
        </w:rPr>
        <w:t xml:space="preserve"> </w:t>
      </w:r>
      <w:r>
        <w:rPr>
          <w:spacing w:val="-3"/>
        </w:rPr>
        <w:t>of</w:t>
      </w:r>
      <w:r>
        <w:rPr>
          <w:spacing w:val="8"/>
        </w:rPr>
        <w:t xml:space="preserve"> </w:t>
      </w:r>
      <w:r>
        <w:t>its</w:t>
      </w:r>
    </w:p>
    <w:p w14:paraId="768D80D6" w14:textId="77777777" w:rsidR="00AD6F84" w:rsidRDefault="00AD6F84" w:rsidP="00AD6F84">
      <w:pPr>
        <w:jc w:val="both"/>
        <w:sectPr w:rsidR="00AD6F84">
          <w:pgSz w:w="12240" w:h="15840"/>
          <w:pgMar w:top="1360" w:right="920" w:bottom="1220" w:left="1240" w:header="0" w:footer="1022" w:gutter="0"/>
          <w:cols w:space="720"/>
        </w:sectPr>
      </w:pPr>
    </w:p>
    <w:p w14:paraId="2D948D00" w14:textId="77777777" w:rsidR="00AD6F84" w:rsidRDefault="00AD6F84" w:rsidP="00AD6F84">
      <w:pPr>
        <w:pStyle w:val="BodyText"/>
        <w:spacing w:before="76"/>
        <w:ind w:left="920"/>
      </w:pPr>
      <w:r>
        <w:lastRenderedPageBreak/>
        <w:t>arbitrator and all the Members shall equally bear the fees and expenses of the final arbitrator. The decision of the arbitrator shall be final and binding on the Members.</w:t>
      </w:r>
    </w:p>
    <w:p w14:paraId="36F20B32" w14:textId="77777777" w:rsidR="00AD6F84" w:rsidRDefault="00AD6F84" w:rsidP="00AD6F84">
      <w:pPr>
        <w:pStyle w:val="BodyText"/>
        <w:spacing w:before="8"/>
        <w:rPr>
          <w:sz w:val="20"/>
        </w:rPr>
      </w:pPr>
    </w:p>
    <w:p w14:paraId="7EA460F7" w14:textId="77777777" w:rsidR="00AD6F84" w:rsidRDefault="00AD6F84" w:rsidP="00AD6F84">
      <w:pPr>
        <w:pStyle w:val="ListParagraph"/>
        <w:numPr>
          <w:ilvl w:val="1"/>
          <w:numId w:val="17"/>
        </w:numPr>
        <w:tabs>
          <w:tab w:val="left" w:pos="2361"/>
        </w:tabs>
        <w:ind w:right="515" w:firstLine="720"/>
        <w:jc w:val="both"/>
      </w:pPr>
      <w:bookmarkStart w:id="62" w:name="6.9._Member’s_Principal.__With_respect_t"/>
      <w:bookmarkEnd w:id="62"/>
      <w:r>
        <w:rPr>
          <w:u w:val="single"/>
        </w:rPr>
        <w:t>Member’s</w:t>
      </w:r>
      <w:r>
        <w:rPr>
          <w:spacing w:val="-11"/>
          <w:u w:val="single"/>
        </w:rPr>
        <w:t xml:space="preserve"> </w:t>
      </w:r>
      <w:r>
        <w:rPr>
          <w:u w:val="single"/>
        </w:rPr>
        <w:t>Principal</w:t>
      </w:r>
      <w:r>
        <w:t>.</w:t>
      </w:r>
      <w:r>
        <w:rPr>
          <w:spacing w:val="37"/>
        </w:rPr>
        <w:t xml:space="preserve"> </w:t>
      </w:r>
      <w:r>
        <w:t>With</w:t>
      </w:r>
      <w:r>
        <w:rPr>
          <w:spacing w:val="-15"/>
        </w:rPr>
        <w:t xml:space="preserve"> </w:t>
      </w:r>
      <w:r>
        <w:t>respect</w:t>
      </w:r>
      <w:r>
        <w:rPr>
          <w:spacing w:val="-9"/>
        </w:rPr>
        <w:t xml:space="preserve"> </w:t>
      </w:r>
      <w:r>
        <w:t>to</w:t>
      </w:r>
      <w:r>
        <w:rPr>
          <w:spacing w:val="-15"/>
        </w:rPr>
        <w:t xml:space="preserve"> </w:t>
      </w:r>
      <w:r>
        <w:t>Members</w:t>
      </w:r>
      <w:r>
        <w:rPr>
          <w:spacing w:val="-10"/>
        </w:rPr>
        <w:t xml:space="preserve"> </w:t>
      </w:r>
      <w:r>
        <w:t>that</w:t>
      </w:r>
      <w:r>
        <w:rPr>
          <w:spacing w:val="-9"/>
        </w:rPr>
        <w:t xml:space="preserve"> </w:t>
      </w:r>
      <w:r>
        <w:t>are</w:t>
      </w:r>
      <w:r>
        <w:rPr>
          <w:spacing w:val="-17"/>
        </w:rPr>
        <w:t xml:space="preserve"> </w:t>
      </w:r>
      <w:r>
        <w:t>entities,</w:t>
      </w:r>
      <w:r>
        <w:rPr>
          <w:spacing w:val="-3"/>
        </w:rPr>
        <w:t xml:space="preserve"> </w:t>
      </w:r>
      <w:r>
        <w:t>each</w:t>
      </w:r>
      <w:r>
        <w:rPr>
          <w:spacing w:val="-15"/>
        </w:rPr>
        <w:t xml:space="preserve"> </w:t>
      </w:r>
      <w:r>
        <w:t>such</w:t>
      </w:r>
      <w:r>
        <w:rPr>
          <w:spacing w:val="-15"/>
        </w:rPr>
        <w:t xml:space="preserve"> </w:t>
      </w:r>
      <w:r>
        <w:rPr>
          <w:spacing w:val="-3"/>
        </w:rPr>
        <w:t xml:space="preserve">Member </w:t>
      </w:r>
      <w:r>
        <w:t>shall designate an individual (the “</w:t>
      </w:r>
      <w:r>
        <w:rPr>
          <w:b/>
        </w:rPr>
        <w:t>Primary Principal</w:t>
      </w:r>
      <w:r>
        <w:t>”), and, optionally, a substitute individual (the</w:t>
      </w:r>
      <w:r>
        <w:rPr>
          <w:spacing w:val="-16"/>
        </w:rPr>
        <w:t xml:space="preserve"> </w:t>
      </w:r>
      <w:r>
        <w:t>“</w:t>
      </w:r>
      <w:r>
        <w:rPr>
          <w:b/>
        </w:rPr>
        <w:t>Substitute</w:t>
      </w:r>
      <w:r>
        <w:rPr>
          <w:b/>
          <w:spacing w:val="-12"/>
        </w:rPr>
        <w:t xml:space="preserve"> </w:t>
      </w:r>
      <w:r>
        <w:rPr>
          <w:b/>
        </w:rPr>
        <w:t>Principal</w:t>
      </w:r>
      <w:r>
        <w:t>”),</w:t>
      </w:r>
      <w:r>
        <w:rPr>
          <w:spacing w:val="40"/>
        </w:rPr>
        <w:t xml:space="preserve"> </w:t>
      </w:r>
      <w:r>
        <w:t>in</w:t>
      </w:r>
      <w:r>
        <w:rPr>
          <w:spacing w:val="-9"/>
        </w:rPr>
        <w:t xml:space="preserve"> </w:t>
      </w:r>
      <w:r>
        <w:t>writing,</w:t>
      </w:r>
      <w:r>
        <w:rPr>
          <w:spacing w:val="-7"/>
        </w:rPr>
        <w:t xml:space="preserve"> </w:t>
      </w:r>
      <w:r>
        <w:t>such</w:t>
      </w:r>
      <w:r>
        <w:rPr>
          <w:spacing w:val="-14"/>
        </w:rPr>
        <w:t xml:space="preserve"> </w:t>
      </w:r>
      <w:r>
        <w:t>designation</w:t>
      </w:r>
      <w:r>
        <w:rPr>
          <w:spacing w:val="-13"/>
        </w:rPr>
        <w:t xml:space="preserve"> </w:t>
      </w:r>
      <w:r>
        <w:t>being</w:t>
      </w:r>
      <w:r>
        <w:rPr>
          <w:spacing w:val="-14"/>
        </w:rPr>
        <w:t xml:space="preserve"> </w:t>
      </w:r>
      <w:r>
        <w:t>certified</w:t>
      </w:r>
      <w:r>
        <w:rPr>
          <w:spacing w:val="-14"/>
        </w:rPr>
        <w:t xml:space="preserve"> </w:t>
      </w:r>
      <w:r>
        <w:t>as</w:t>
      </w:r>
      <w:r>
        <w:rPr>
          <w:spacing w:val="-8"/>
        </w:rPr>
        <w:t xml:space="preserve"> </w:t>
      </w:r>
      <w:r>
        <w:t>the</w:t>
      </w:r>
      <w:r>
        <w:rPr>
          <w:spacing w:val="-16"/>
        </w:rPr>
        <w:t xml:space="preserve"> </w:t>
      </w:r>
      <w:r>
        <w:t>action</w:t>
      </w:r>
      <w:r>
        <w:rPr>
          <w:spacing w:val="-13"/>
        </w:rPr>
        <w:t xml:space="preserve"> </w:t>
      </w:r>
      <w:r>
        <w:t>of</w:t>
      </w:r>
      <w:r>
        <w:rPr>
          <w:spacing w:val="-11"/>
        </w:rPr>
        <w:t xml:space="preserve"> </w:t>
      </w:r>
      <w:r>
        <w:t>the</w:t>
      </w:r>
      <w:r>
        <w:rPr>
          <w:spacing w:val="-16"/>
        </w:rPr>
        <w:t xml:space="preserve"> </w:t>
      </w:r>
      <w:r>
        <w:t xml:space="preserve">Board </w:t>
      </w:r>
      <w:r>
        <w:rPr>
          <w:spacing w:val="-3"/>
        </w:rPr>
        <w:t xml:space="preserve">or </w:t>
      </w:r>
      <w:r>
        <w:t xml:space="preserve">managing Person </w:t>
      </w:r>
      <w:r>
        <w:rPr>
          <w:spacing w:val="-3"/>
        </w:rPr>
        <w:t xml:space="preserve">or </w:t>
      </w:r>
      <w:r>
        <w:t xml:space="preserve">body of such entity, who shall constitute the duly authorized representative </w:t>
      </w:r>
      <w:r>
        <w:rPr>
          <w:spacing w:val="-3"/>
        </w:rPr>
        <w:t xml:space="preserve">of </w:t>
      </w:r>
      <w:r>
        <w:t xml:space="preserve">such Member (the Primary Principal </w:t>
      </w:r>
      <w:r>
        <w:rPr>
          <w:spacing w:val="-3"/>
        </w:rPr>
        <w:t xml:space="preserve">or </w:t>
      </w:r>
      <w:r>
        <w:t>the Substitute Principal, a “</w:t>
      </w:r>
      <w:r>
        <w:rPr>
          <w:b/>
        </w:rPr>
        <w:t>Member’s Principal</w:t>
      </w:r>
      <w:r>
        <w:t>”), having power to vote such Member’s Membership Interest and to bind such Member to all votes made by the Member with respect to all matters upon which Members vote. The Substitute Principal</w:t>
      </w:r>
      <w:r>
        <w:rPr>
          <w:spacing w:val="-10"/>
        </w:rPr>
        <w:t xml:space="preserve"> </w:t>
      </w:r>
      <w:r>
        <w:t>shall</w:t>
      </w:r>
      <w:r>
        <w:rPr>
          <w:spacing w:val="-5"/>
        </w:rPr>
        <w:t xml:space="preserve"> </w:t>
      </w:r>
      <w:r>
        <w:t>have</w:t>
      </w:r>
      <w:r>
        <w:rPr>
          <w:spacing w:val="-13"/>
        </w:rPr>
        <w:t xml:space="preserve"> </w:t>
      </w:r>
      <w:r>
        <w:t>the</w:t>
      </w:r>
      <w:r>
        <w:rPr>
          <w:spacing w:val="-13"/>
        </w:rPr>
        <w:t xml:space="preserve"> </w:t>
      </w:r>
      <w:r>
        <w:t>authority</w:t>
      </w:r>
      <w:r>
        <w:rPr>
          <w:spacing w:val="-11"/>
        </w:rPr>
        <w:t xml:space="preserve"> </w:t>
      </w:r>
      <w:r>
        <w:rPr>
          <w:spacing w:val="2"/>
        </w:rPr>
        <w:t>to</w:t>
      </w:r>
      <w:r>
        <w:rPr>
          <w:spacing w:val="-11"/>
        </w:rPr>
        <w:t xml:space="preserve"> </w:t>
      </w:r>
      <w:r>
        <w:t>bind</w:t>
      </w:r>
      <w:r>
        <w:rPr>
          <w:spacing w:val="-11"/>
        </w:rPr>
        <w:t xml:space="preserve"> </w:t>
      </w:r>
      <w:r>
        <w:t>such</w:t>
      </w:r>
      <w:r>
        <w:rPr>
          <w:spacing w:val="-11"/>
        </w:rPr>
        <w:t xml:space="preserve"> </w:t>
      </w:r>
      <w:r>
        <w:t>Member</w:t>
      </w:r>
      <w:r>
        <w:rPr>
          <w:spacing w:val="-3"/>
        </w:rPr>
        <w:t xml:space="preserve"> </w:t>
      </w:r>
      <w:r>
        <w:t>in</w:t>
      </w:r>
      <w:r>
        <w:rPr>
          <w:spacing w:val="-11"/>
        </w:rPr>
        <w:t xml:space="preserve"> </w:t>
      </w:r>
      <w:r>
        <w:t>the</w:t>
      </w:r>
      <w:r>
        <w:rPr>
          <w:spacing w:val="-9"/>
        </w:rPr>
        <w:t xml:space="preserve"> </w:t>
      </w:r>
      <w:r>
        <w:t>absence</w:t>
      </w:r>
      <w:r>
        <w:rPr>
          <w:spacing w:val="-9"/>
        </w:rPr>
        <w:t xml:space="preserve"> </w:t>
      </w:r>
      <w:r>
        <w:rPr>
          <w:spacing w:val="-3"/>
        </w:rPr>
        <w:t>of</w:t>
      </w:r>
      <w:r>
        <w:rPr>
          <w:spacing w:val="-8"/>
        </w:rPr>
        <w:t xml:space="preserve"> </w:t>
      </w:r>
      <w:r>
        <w:t>the</w:t>
      </w:r>
      <w:r>
        <w:rPr>
          <w:spacing w:val="-13"/>
        </w:rPr>
        <w:t xml:space="preserve"> </w:t>
      </w:r>
      <w:r>
        <w:t>Primary</w:t>
      </w:r>
      <w:r>
        <w:rPr>
          <w:spacing w:val="-11"/>
        </w:rPr>
        <w:t xml:space="preserve"> </w:t>
      </w:r>
      <w:r>
        <w:t>Principal.</w:t>
      </w:r>
      <w:r>
        <w:rPr>
          <w:spacing w:val="-4"/>
        </w:rPr>
        <w:t xml:space="preserve"> </w:t>
      </w:r>
      <w:r>
        <w:t xml:space="preserve">The Members agree that no person </w:t>
      </w:r>
      <w:r>
        <w:rPr>
          <w:spacing w:val="-3"/>
        </w:rPr>
        <w:t xml:space="preserve">other </w:t>
      </w:r>
      <w:r>
        <w:t xml:space="preserve">than the Primary Principal </w:t>
      </w:r>
      <w:r>
        <w:rPr>
          <w:spacing w:val="-3"/>
        </w:rPr>
        <w:t xml:space="preserve">or </w:t>
      </w:r>
      <w:r>
        <w:t xml:space="preserve">the Substitute Principal shall be recognized as the duly authorized representative </w:t>
      </w:r>
      <w:r>
        <w:rPr>
          <w:spacing w:val="-3"/>
        </w:rPr>
        <w:t xml:space="preserve">of </w:t>
      </w:r>
      <w:r>
        <w:t xml:space="preserve">such Member having power to </w:t>
      </w:r>
      <w:proofErr w:type="gramStart"/>
      <w:r>
        <w:t>vote, unless</w:t>
      </w:r>
      <w:proofErr w:type="gramEnd"/>
      <w:r>
        <w:t xml:space="preserve"> a substitution </w:t>
      </w:r>
      <w:r>
        <w:rPr>
          <w:spacing w:val="-3"/>
        </w:rPr>
        <w:t xml:space="preserve">of </w:t>
      </w:r>
      <w:r>
        <w:t xml:space="preserve">the Member’s Principal has been re-designated in writing in accordance with this Section 6.9. All Members are required to have a succession plan in place that would be executed by the Member </w:t>
      </w:r>
      <w:proofErr w:type="gramStart"/>
      <w:r>
        <w:t xml:space="preserve">in the </w:t>
      </w:r>
      <w:r>
        <w:rPr>
          <w:spacing w:val="-3"/>
        </w:rPr>
        <w:t xml:space="preserve">event </w:t>
      </w:r>
      <w:r>
        <w:t>that</w:t>
      </w:r>
      <w:proofErr w:type="gramEnd"/>
      <w:r>
        <w:t xml:space="preserve"> neither the Primary Principal nor the Substitute Principal is able to serve in that capacity due </w:t>
      </w:r>
      <w:r>
        <w:rPr>
          <w:spacing w:val="2"/>
        </w:rPr>
        <w:t xml:space="preserve">to </w:t>
      </w:r>
      <w:r>
        <w:t xml:space="preserve">termination, death, </w:t>
      </w:r>
      <w:r>
        <w:rPr>
          <w:spacing w:val="-3"/>
        </w:rPr>
        <w:t xml:space="preserve">or </w:t>
      </w:r>
      <w:r>
        <w:t xml:space="preserve">disability (the “Succession Event”). The succession plan shall provide for the designation </w:t>
      </w:r>
      <w:r>
        <w:rPr>
          <w:spacing w:val="-3"/>
        </w:rPr>
        <w:t xml:space="preserve">of </w:t>
      </w:r>
      <w:r>
        <w:t>a new Primary Principal within ten (10) business days after the Succession</w:t>
      </w:r>
      <w:r>
        <w:rPr>
          <w:spacing w:val="5"/>
        </w:rPr>
        <w:t xml:space="preserve"> </w:t>
      </w:r>
      <w:r>
        <w:t>Event.</w:t>
      </w:r>
    </w:p>
    <w:p w14:paraId="0328E1D7" w14:textId="77777777" w:rsidR="00AD6F84" w:rsidRDefault="00AD6F84" w:rsidP="00AD6F84">
      <w:pPr>
        <w:pStyle w:val="BodyText"/>
        <w:spacing w:before="9"/>
        <w:rPr>
          <w:sz w:val="20"/>
        </w:rPr>
      </w:pPr>
    </w:p>
    <w:p w14:paraId="526C9D31" w14:textId="77777777" w:rsidR="00AD6F84" w:rsidRDefault="00AD6F84" w:rsidP="00AD6F84">
      <w:pPr>
        <w:pStyle w:val="ListParagraph"/>
        <w:numPr>
          <w:ilvl w:val="1"/>
          <w:numId w:val="17"/>
        </w:numPr>
        <w:tabs>
          <w:tab w:val="left" w:pos="2361"/>
        </w:tabs>
        <w:ind w:right="514" w:firstLine="720"/>
        <w:jc w:val="both"/>
      </w:pPr>
      <w:bookmarkStart w:id="63" w:name="6.10._Task_Leadership_and_Staffing._The_"/>
      <w:bookmarkEnd w:id="63"/>
      <w:r>
        <w:rPr>
          <w:u w:val="single"/>
        </w:rPr>
        <w:t>Task Leadership and Staffing.</w:t>
      </w:r>
      <w:r>
        <w:t xml:space="preserve"> The Parties agree that the Joint Venture shall be unpopulated</w:t>
      </w:r>
      <w:r>
        <w:rPr>
          <w:spacing w:val="-5"/>
        </w:rPr>
        <w:t xml:space="preserve"> </w:t>
      </w:r>
      <w:r>
        <w:t>and</w:t>
      </w:r>
      <w:r>
        <w:rPr>
          <w:spacing w:val="-5"/>
        </w:rPr>
        <w:t xml:space="preserve"> </w:t>
      </w:r>
      <w:r>
        <w:t>that</w:t>
      </w:r>
      <w:r>
        <w:rPr>
          <w:spacing w:val="2"/>
        </w:rPr>
        <w:t xml:space="preserve"> </w:t>
      </w:r>
      <w:r>
        <w:t>the</w:t>
      </w:r>
      <w:r>
        <w:rPr>
          <w:spacing w:val="-7"/>
        </w:rPr>
        <w:t xml:space="preserve"> </w:t>
      </w:r>
      <w:r>
        <w:t>overarching</w:t>
      </w:r>
      <w:r>
        <w:rPr>
          <w:spacing w:val="-5"/>
        </w:rPr>
        <w:t xml:space="preserve"> </w:t>
      </w:r>
      <w:r>
        <w:t>goal</w:t>
      </w:r>
      <w:r>
        <w:rPr>
          <w:spacing w:val="-3"/>
        </w:rPr>
        <w:t xml:space="preserve"> </w:t>
      </w:r>
      <w:r>
        <w:t>is</w:t>
      </w:r>
      <w:r>
        <w:rPr>
          <w:spacing w:val="1"/>
        </w:rPr>
        <w:t xml:space="preserve"> </w:t>
      </w:r>
      <w:r>
        <w:t>to</w:t>
      </w:r>
      <w:r>
        <w:rPr>
          <w:spacing w:val="-5"/>
        </w:rPr>
        <w:t xml:space="preserve"> </w:t>
      </w:r>
      <w:r>
        <w:t>staff the</w:t>
      </w:r>
      <w:r>
        <w:rPr>
          <w:spacing w:val="-2"/>
        </w:rPr>
        <w:t xml:space="preserve"> </w:t>
      </w:r>
      <w:r>
        <w:t>Contract</w:t>
      </w:r>
      <w:r>
        <w:rPr>
          <w:spacing w:val="-4"/>
        </w:rPr>
        <w:t xml:space="preserve"> </w:t>
      </w:r>
      <w:r>
        <w:t>and</w:t>
      </w:r>
      <w:r>
        <w:rPr>
          <w:spacing w:val="-4"/>
        </w:rPr>
        <w:t xml:space="preserve"> </w:t>
      </w:r>
      <w:r>
        <w:t>distribute</w:t>
      </w:r>
      <w:r>
        <w:rPr>
          <w:spacing w:val="-7"/>
        </w:rPr>
        <w:t xml:space="preserve"> </w:t>
      </w:r>
      <w:r>
        <w:t>leadership</w:t>
      </w:r>
      <w:r>
        <w:rPr>
          <w:spacing w:val="1"/>
        </w:rPr>
        <w:t xml:space="preserve"> </w:t>
      </w:r>
      <w:r>
        <w:t>of</w:t>
      </w:r>
      <w:r>
        <w:rPr>
          <w:spacing w:val="-1"/>
        </w:rPr>
        <w:t xml:space="preserve"> </w:t>
      </w:r>
      <w:r>
        <w:t xml:space="preserve">Task Orders between the Members in such a way that each Member’s labor dollar value </w:t>
      </w:r>
      <w:r>
        <w:rPr>
          <w:spacing w:val="-3"/>
        </w:rPr>
        <w:t xml:space="preserve">of </w:t>
      </w:r>
      <w:r>
        <w:t>workshare and the labor dollar value of the Task Orders led by each Member is proportionate to membership interest</w:t>
      </w:r>
      <w:r>
        <w:rPr>
          <w:spacing w:val="-8"/>
        </w:rPr>
        <w:t xml:space="preserve"> </w:t>
      </w:r>
      <w:r>
        <w:t>percentage.</w:t>
      </w:r>
      <w:r>
        <w:rPr>
          <w:spacing w:val="52"/>
        </w:rPr>
        <w:t xml:space="preserve"> </w:t>
      </w:r>
      <w:r>
        <w:t>Following</w:t>
      </w:r>
      <w:r>
        <w:rPr>
          <w:spacing w:val="-12"/>
        </w:rPr>
        <w:t xml:space="preserve"> </w:t>
      </w:r>
      <w:r>
        <w:t>this</w:t>
      </w:r>
      <w:r>
        <w:rPr>
          <w:spacing w:val="-7"/>
        </w:rPr>
        <w:t xml:space="preserve"> </w:t>
      </w:r>
      <w:r>
        <w:t>guidance</w:t>
      </w:r>
      <w:r>
        <w:rPr>
          <w:spacing w:val="-15"/>
        </w:rPr>
        <w:t xml:space="preserve"> </w:t>
      </w:r>
      <w:r>
        <w:t>and</w:t>
      </w:r>
      <w:r>
        <w:rPr>
          <w:spacing w:val="-12"/>
        </w:rPr>
        <w:t xml:space="preserve"> </w:t>
      </w:r>
      <w:r>
        <w:t>the</w:t>
      </w:r>
      <w:r>
        <w:rPr>
          <w:spacing w:val="-14"/>
        </w:rPr>
        <w:t xml:space="preserve"> </w:t>
      </w:r>
      <w:r>
        <w:t>agreed</w:t>
      </w:r>
      <w:r>
        <w:rPr>
          <w:spacing w:val="-13"/>
        </w:rPr>
        <w:t xml:space="preserve"> </w:t>
      </w:r>
      <w:r>
        <w:t>covenants</w:t>
      </w:r>
      <w:r>
        <w:rPr>
          <w:spacing w:val="-7"/>
        </w:rPr>
        <w:t xml:space="preserve"> </w:t>
      </w:r>
      <w:r>
        <w:t>in</w:t>
      </w:r>
      <w:r>
        <w:rPr>
          <w:spacing w:val="-12"/>
        </w:rPr>
        <w:t xml:space="preserve"> </w:t>
      </w:r>
      <w:r>
        <w:rPr>
          <w:u w:val="single"/>
        </w:rPr>
        <w:t>Paragraph</w:t>
      </w:r>
      <w:r>
        <w:rPr>
          <w:spacing w:val="-13"/>
          <w:u w:val="single"/>
        </w:rPr>
        <w:t xml:space="preserve"> </w:t>
      </w:r>
      <w:r>
        <w:rPr>
          <w:u w:val="single"/>
        </w:rPr>
        <w:t>C</w:t>
      </w:r>
      <w:r>
        <w:rPr>
          <w:spacing w:val="-11"/>
          <w:u w:val="single"/>
        </w:rPr>
        <w:t xml:space="preserve"> </w:t>
      </w:r>
      <w:r>
        <w:rPr>
          <w:spacing w:val="-3"/>
          <w:u w:val="single"/>
        </w:rPr>
        <w:t>of</w:t>
      </w:r>
      <w:r>
        <w:rPr>
          <w:spacing w:val="-9"/>
          <w:u w:val="single"/>
        </w:rPr>
        <w:t xml:space="preserve"> </w:t>
      </w:r>
      <w:r>
        <w:rPr>
          <w:spacing w:val="-3"/>
          <w:u w:val="single"/>
        </w:rPr>
        <w:t xml:space="preserve">EXHIBIT </w:t>
      </w:r>
      <w:r>
        <w:rPr>
          <w:u w:val="single"/>
        </w:rPr>
        <w:t>B</w:t>
      </w:r>
      <w:r>
        <w:t xml:space="preserve">, the following approach will be used with regard to </w:t>
      </w:r>
      <w:proofErr w:type="gramStart"/>
      <w:r>
        <w:t>maintaining</w:t>
      </w:r>
      <w:proofErr w:type="gramEnd"/>
      <w:r>
        <w:t xml:space="preserve"> this overarching</w:t>
      </w:r>
      <w:r>
        <w:rPr>
          <w:spacing w:val="-27"/>
        </w:rPr>
        <w:t xml:space="preserve"> </w:t>
      </w:r>
      <w:r>
        <w:t>goal:</w:t>
      </w:r>
    </w:p>
    <w:p w14:paraId="2BD74176" w14:textId="77777777" w:rsidR="00AD6F84" w:rsidRDefault="00AD6F84" w:rsidP="00AD6F84">
      <w:pPr>
        <w:pStyle w:val="BodyText"/>
        <w:spacing w:before="2"/>
        <w:rPr>
          <w:sz w:val="13"/>
        </w:rPr>
      </w:pPr>
    </w:p>
    <w:p w14:paraId="7BF7227B" w14:textId="77777777" w:rsidR="00AD6F84" w:rsidRDefault="00AD6F84" w:rsidP="00AD6F84">
      <w:pPr>
        <w:pStyle w:val="ListParagraph"/>
        <w:numPr>
          <w:ilvl w:val="0"/>
          <w:numId w:val="15"/>
        </w:numPr>
        <w:tabs>
          <w:tab w:val="left" w:pos="2140"/>
        </w:tabs>
        <w:spacing w:before="92"/>
        <w:ind w:firstLine="720"/>
        <w:jc w:val="both"/>
      </w:pPr>
      <w:bookmarkStart w:id="64" w:name="(a)_When_a_new_Task_Order_is_added_to_th"/>
      <w:bookmarkEnd w:id="64"/>
      <w:r>
        <w:t>When</w:t>
      </w:r>
      <w:r>
        <w:rPr>
          <w:spacing w:val="-12"/>
        </w:rPr>
        <w:t xml:space="preserve"> </w:t>
      </w:r>
      <w:r>
        <w:t>a</w:t>
      </w:r>
      <w:r>
        <w:rPr>
          <w:spacing w:val="-5"/>
        </w:rPr>
        <w:t xml:space="preserve"> </w:t>
      </w:r>
      <w:r>
        <w:t>new</w:t>
      </w:r>
      <w:r>
        <w:rPr>
          <w:spacing w:val="-13"/>
        </w:rPr>
        <w:t xml:space="preserve"> </w:t>
      </w:r>
      <w:r>
        <w:t>Task</w:t>
      </w:r>
      <w:r>
        <w:rPr>
          <w:spacing w:val="-12"/>
        </w:rPr>
        <w:t xml:space="preserve"> </w:t>
      </w:r>
      <w:r>
        <w:t>Order</w:t>
      </w:r>
      <w:r>
        <w:rPr>
          <w:spacing w:val="-4"/>
        </w:rPr>
        <w:t xml:space="preserve"> </w:t>
      </w:r>
      <w:r>
        <w:t>is</w:t>
      </w:r>
      <w:r>
        <w:rPr>
          <w:spacing w:val="-7"/>
        </w:rPr>
        <w:t xml:space="preserve"> </w:t>
      </w:r>
      <w:r>
        <w:t>added</w:t>
      </w:r>
      <w:r>
        <w:rPr>
          <w:spacing w:val="-12"/>
        </w:rPr>
        <w:t xml:space="preserve"> </w:t>
      </w:r>
      <w:r>
        <w:rPr>
          <w:spacing w:val="2"/>
        </w:rPr>
        <w:t>to</w:t>
      </w:r>
      <w:r>
        <w:rPr>
          <w:spacing w:val="-12"/>
        </w:rPr>
        <w:t xml:space="preserve"> </w:t>
      </w:r>
      <w:r>
        <w:t>the</w:t>
      </w:r>
      <w:r>
        <w:rPr>
          <w:spacing w:val="-9"/>
        </w:rPr>
        <w:t xml:space="preserve"> </w:t>
      </w:r>
      <w:r>
        <w:t>Contract</w:t>
      </w:r>
      <w:r>
        <w:rPr>
          <w:spacing w:val="-11"/>
        </w:rPr>
        <w:t xml:space="preserve"> </w:t>
      </w:r>
      <w:r>
        <w:t>after</w:t>
      </w:r>
      <w:r>
        <w:rPr>
          <w:spacing w:val="-4"/>
        </w:rPr>
        <w:t xml:space="preserve"> </w:t>
      </w:r>
      <w:r>
        <w:t>contract</w:t>
      </w:r>
      <w:r>
        <w:rPr>
          <w:spacing w:val="-11"/>
        </w:rPr>
        <w:t xml:space="preserve"> </w:t>
      </w:r>
      <w:r>
        <w:t>award</w:t>
      </w:r>
      <w:r>
        <w:rPr>
          <w:spacing w:val="-12"/>
        </w:rPr>
        <w:t xml:space="preserve"> </w:t>
      </w:r>
      <w:r>
        <w:rPr>
          <w:spacing w:val="-3"/>
        </w:rPr>
        <w:t>or</w:t>
      </w:r>
      <w:r>
        <w:rPr>
          <w:spacing w:val="-4"/>
        </w:rPr>
        <w:t xml:space="preserve"> </w:t>
      </w:r>
      <w:r>
        <w:t>a</w:t>
      </w:r>
      <w:r>
        <w:rPr>
          <w:spacing w:val="-10"/>
        </w:rPr>
        <w:t xml:space="preserve"> </w:t>
      </w:r>
      <w:r>
        <w:t>Task</w:t>
      </w:r>
      <w:r>
        <w:rPr>
          <w:spacing w:val="-12"/>
        </w:rPr>
        <w:t xml:space="preserve"> </w:t>
      </w:r>
      <w:r>
        <w:rPr>
          <w:spacing w:val="-3"/>
        </w:rPr>
        <w:t xml:space="preserve">Order </w:t>
      </w:r>
      <w:r>
        <w:t>is</w:t>
      </w:r>
      <w:r>
        <w:rPr>
          <w:spacing w:val="-2"/>
        </w:rPr>
        <w:t xml:space="preserve"> </w:t>
      </w:r>
      <w:r>
        <w:t>proposed</w:t>
      </w:r>
      <w:r>
        <w:rPr>
          <w:spacing w:val="-7"/>
        </w:rPr>
        <w:t xml:space="preserve"> </w:t>
      </w:r>
      <w:r>
        <w:t>by</w:t>
      </w:r>
      <w:r>
        <w:rPr>
          <w:spacing w:val="-7"/>
        </w:rPr>
        <w:t xml:space="preserve"> </w:t>
      </w:r>
      <w:r>
        <w:t>the</w:t>
      </w:r>
      <w:r>
        <w:rPr>
          <w:spacing w:val="-9"/>
        </w:rPr>
        <w:t xml:space="preserve"> </w:t>
      </w:r>
      <w:r>
        <w:t>Joint</w:t>
      </w:r>
      <w:r>
        <w:rPr>
          <w:spacing w:val="3"/>
        </w:rPr>
        <w:t xml:space="preserve"> </w:t>
      </w:r>
      <w:r>
        <w:t>Venture</w:t>
      </w:r>
      <w:r>
        <w:rPr>
          <w:spacing w:val="-8"/>
        </w:rPr>
        <w:t xml:space="preserve"> </w:t>
      </w:r>
      <w:r>
        <w:t>in</w:t>
      </w:r>
      <w:r>
        <w:rPr>
          <w:spacing w:val="-7"/>
        </w:rPr>
        <w:t xml:space="preserve"> </w:t>
      </w:r>
      <w:r>
        <w:t>response</w:t>
      </w:r>
      <w:r>
        <w:rPr>
          <w:spacing w:val="-9"/>
        </w:rPr>
        <w:t xml:space="preserve"> </w:t>
      </w:r>
      <w:r>
        <w:rPr>
          <w:spacing w:val="2"/>
        </w:rPr>
        <w:t>to</w:t>
      </w:r>
      <w:r>
        <w:rPr>
          <w:spacing w:val="-8"/>
        </w:rPr>
        <w:t xml:space="preserve"> </w:t>
      </w:r>
      <w:r>
        <w:t>the</w:t>
      </w:r>
      <w:r>
        <w:rPr>
          <w:spacing w:val="-9"/>
        </w:rPr>
        <w:t xml:space="preserve"> </w:t>
      </w:r>
      <w:r>
        <w:t>RFP,</w:t>
      </w:r>
      <w:r>
        <w:rPr>
          <w:spacing w:val="1"/>
        </w:rPr>
        <w:t xml:space="preserve"> </w:t>
      </w:r>
      <w:r>
        <w:t>the</w:t>
      </w:r>
      <w:r>
        <w:rPr>
          <w:spacing w:val="-9"/>
        </w:rPr>
        <w:t xml:space="preserve"> </w:t>
      </w:r>
      <w:r>
        <w:t>Managing</w:t>
      </w:r>
      <w:r>
        <w:rPr>
          <w:spacing w:val="-6"/>
        </w:rPr>
        <w:t xml:space="preserve"> </w:t>
      </w:r>
      <w:r>
        <w:t>Member</w:t>
      </w:r>
      <w:r>
        <w:rPr>
          <w:spacing w:val="1"/>
        </w:rPr>
        <w:t xml:space="preserve"> </w:t>
      </w:r>
      <w:r>
        <w:t>will</w:t>
      </w:r>
      <w:r>
        <w:rPr>
          <w:spacing w:val="-1"/>
        </w:rPr>
        <w:t xml:space="preserve"> </w:t>
      </w:r>
      <w:r>
        <w:t>determine</w:t>
      </w:r>
      <w:r>
        <w:rPr>
          <w:spacing w:val="-9"/>
        </w:rPr>
        <w:t xml:space="preserve"> </w:t>
      </w:r>
      <w:r>
        <w:rPr>
          <w:spacing w:val="3"/>
        </w:rPr>
        <w:t xml:space="preserve">the </w:t>
      </w:r>
      <w:r>
        <w:t xml:space="preserve">Task </w:t>
      </w:r>
      <w:r>
        <w:rPr>
          <w:spacing w:val="-3"/>
        </w:rPr>
        <w:t xml:space="preserve">Order </w:t>
      </w:r>
      <w:r>
        <w:t xml:space="preserve">lead and the staffing profile goal for that Task Order. In making these decisions consideration will be given to the type </w:t>
      </w:r>
      <w:r>
        <w:rPr>
          <w:spacing w:val="-3"/>
        </w:rPr>
        <w:t xml:space="preserve">of </w:t>
      </w:r>
      <w:r>
        <w:t xml:space="preserve">work to be performed on the Task Order, incumbency </w:t>
      </w:r>
      <w:r>
        <w:rPr>
          <w:spacing w:val="-5"/>
        </w:rPr>
        <w:t xml:space="preserve">of </w:t>
      </w:r>
      <w:r>
        <w:t>personnel,</w:t>
      </w:r>
      <w:r>
        <w:rPr>
          <w:spacing w:val="-10"/>
        </w:rPr>
        <w:t xml:space="preserve"> </w:t>
      </w:r>
      <w:r>
        <w:t>the</w:t>
      </w:r>
      <w:r>
        <w:rPr>
          <w:spacing w:val="-14"/>
        </w:rPr>
        <w:t xml:space="preserve"> </w:t>
      </w:r>
      <w:r>
        <w:t>qualifications</w:t>
      </w:r>
      <w:r>
        <w:rPr>
          <w:spacing w:val="-12"/>
        </w:rPr>
        <w:t xml:space="preserve"> </w:t>
      </w:r>
      <w:r>
        <w:t>of</w:t>
      </w:r>
      <w:r>
        <w:rPr>
          <w:spacing w:val="-14"/>
        </w:rPr>
        <w:t xml:space="preserve"> </w:t>
      </w:r>
      <w:r>
        <w:t>the</w:t>
      </w:r>
      <w:r>
        <w:rPr>
          <w:spacing w:val="-19"/>
        </w:rPr>
        <w:t xml:space="preserve"> </w:t>
      </w:r>
      <w:r>
        <w:t>proposed</w:t>
      </w:r>
      <w:r>
        <w:rPr>
          <w:spacing w:val="-17"/>
        </w:rPr>
        <w:t xml:space="preserve"> </w:t>
      </w:r>
      <w:r>
        <w:t>Task</w:t>
      </w:r>
      <w:r>
        <w:rPr>
          <w:spacing w:val="-17"/>
        </w:rPr>
        <w:t xml:space="preserve"> </w:t>
      </w:r>
      <w:r>
        <w:t>Order</w:t>
      </w:r>
      <w:r>
        <w:rPr>
          <w:spacing w:val="-9"/>
        </w:rPr>
        <w:t xml:space="preserve"> </w:t>
      </w:r>
      <w:r>
        <w:t>leads,</w:t>
      </w:r>
      <w:r>
        <w:rPr>
          <w:spacing w:val="-9"/>
        </w:rPr>
        <w:t xml:space="preserve"> </w:t>
      </w:r>
      <w:r>
        <w:t>as</w:t>
      </w:r>
      <w:r>
        <w:rPr>
          <w:spacing w:val="-12"/>
        </w:rPr>
        <w:t xml:space="preserve"> </w:t>
      </w:r>
      <w:r>
        <w:rPr>
          <w:spacing w:val="-3"/>
        </w:rPr>
        <w:t>well</w:t>
      </w:r>
      <w:r>
        <w:rPr>
          <w:spacing w:val="-16"/>
        </w:rPr>
        <w:t xml:space="preserve"> </w:t>
      </w:r>
      <w:r>
        <w:t>as</w:t>
      </w:r>
      <w:r>
        <w:rPr>
          <w:spacing w:val="-12"/>
        </w:rPr>
        <w:t xml:space="preserve"> </w:t>
      </w:r>
      <w:r>
        <w:t>the</w:t>
      </w:r>
      <w:r>
        <w:rPr>
          <w:spacing w:val="-19"/>
        </w:rPr>
        <w:t xml:space="preserve"> </w:t>
      </w:r>
      <w:r>
        <w:t>current</w:t>
      </w:r>
      <w:r>
        <w:rPr>
          <w:spacing w:val="-11"/>
        </w:rPr>
        <w:t xml:space="preserve"> </w:t>
      </w:r>
      <w:r>
        <w:t>overall</w:t>
      </w:r>
      <w:r>
        <w:rPr>
          <w:spacing w:val="-16"/>
        </w:rPr>
        <w:t xml:space="preserve"> </w:t>
      </w:r>
      <w:r>
        <w:t>staffing profile and task leadership assignments vis-a-vis the overarching</w:t>
      </w:r>
      <w:r>
        <w:rPr>
          <w:spacing w:val="-10"/>
        </w:rPr>
        <w:t xml:space="preserve"> </w:t>
      </w:r>
      <w:r>
        <w:t>goals.</w:t>
      </w:r>
    </w:p>
    <w:p w14:paraId="52F2C7FC" w14:textId="77777777" w:rsidR="00AD6F84" w:rsidRDefault="00AD6F84" w:rsidP="00AD6F84">
      <w:pPr>
        <w:pStyle w:val="BodyText"/>
        <w:spacing w:before="8"/>
        <w:rPr>
          <w:sz w:val="20"/>
        </w:rPr>
      </w:pPr>
    </w:p>
    <w:p w14:paraId="46EEFFC3" w14:textId="77777777" w:rsidR="00AD6F84" w:rsidRDefault="00AD6F84" w:rsidP="00AD6F84">
      <w:pPr>
        <w:pStyle w:val="ListParagraph"/>
        <w:numPr>
          <w:ilvl w:val="0"/>
          <w:numId w:val="15"/>
        </w:numPr>
        <w:tabs>
          <w:tab w:val="left" w:pos="2140"/>
        </w:tabs>
        <w:spacing w:before="1"/>
        <w:ind w:right="518" w:firstLine="720"/>
        <w:jc w:val="both"/>
      </w:pPr>
      <w:bookmarkStart w:id="65" w:name="(b)_At_any_time_during_the_execution_of_"/>
      <w:bookmarkEnd w:id="65"/>
      <w:r>
        <w:rPr>
          <w:spacing w:val="-3"/>
        </w:rPr>
        <w:t xml:space="preserve">At </w:t>
      </w:r>
      <w:r>
        <w:t>any</w:t>
      </w:r>
      <w:r>
        <w:rPr>
          <w:spacing w:val="-9"/>
        </w:rPr>
        <w:t xml:space="preserve"> </w:t>
      </w:r>
      <w:r>
        <w:t>time</w:t>
      </w:r>
      <w:r>
        <w:rPr>
          <w:spacing w:val="-5"/>
        </w:rPr>
        <w:t xml:space="preserve"> </w:t>
      </w:r>
      <w:r>
        <w:t>during</w:t>
      </w:r>
      <w:r>
        <w:rPr>
          <w:spacing w:val="-9"/>
        </w:rPr>
        <w:t xml:space="preserve"> </w:t>
      </w:r>
      <w:r>
        <w:t>the execution</w:t>
      </w:r>
      <w:r>
        <w:rPr>
          <w:spacing w:val="-9"/>
        </w:rPr>
        <w:t xml:space="preserve"> </w:t>
      </w:r>
      <w:r>
        <w:t>of</w:t>
      </w:r>
      <w:r>
        <w:rPr>
          <w:spacing w:val="-4"/>
        </w:rPr>
        <w:t xml:space="preserve"> </w:t>
      </w:r>
      <w:r>
        <w:t>the</w:t>
      </w:r>
      <w:r>
        <w:rPr>
          <w:spacing w:val="-11"/>
        </w:rPr>
        <w:t xml:space="preserve"> </w:t>
      </w:r>
      <w:r>
        <w:t>Contract,</w:t>
      </w:r>
      <w:r>
        <w:rPr>
          <w:spacing w:val="-5"/>
        </w:rPr>
        <w:t xml:space="preserve"> </w:t>
      </w:r>
      <w:r>
        <w:t>any</w:t>
      </w:r>
      <w:r>
        <w:rPr>
          <w:spacing w:val="-4"/>
        </w:rPr>
        <w:t xml:space="preserve"> </w:t>
      </w:r>
      <w:r>
        <w:t>Member</w:t>
      </w:r>
      <w:r>
        <w:rPr>
          <w:spacing w:val="1"/>
        </w:rPr>
        <w:t xml:space="preserve"> </w:t>
      </w:r>
      <w:r>
        <w:t>can</w:t>
      </w:r>
      <w:r>
        <w:rPr>
          <w:spacing w:val="-9"/>
        </w:rPr>
        <w:t xml:space="preserve"> </w:t>
      </w:r>
      <w:r>
        <w:t>request</w:t>
      </w:r>
      <w:r>
        <w:rPr>
          <w:spacing w:val="-2"/>
        </w:rPr>
        <w:t xml:space="preserve"> </w:t>
      </w:r>
      <w:r>
        <w:t>a</w:t>
      </w:r>
      <w:r>
        <w:rPr>
          <w:spacing w:val="-1"/>
        </w:rPr>
        <w:t xml:space="preserve"> </w:t>
      </w:r>
      <w:r>
        <w:t xml:space="preserve">meeting </w:t>
      </w:r>
      <w:r>
        <w:rPr>
          <w:spacing w:val="-3"/>
        </w:rPr>
        <w:t>of</w:t>
      </w:r>
      <w:r>
        <w:rPr>
          <w:spacing w:val="-10"/>
        </w:rPr>
        <w:t xml:space="preserve"> </w:t>
      </w:r>
      <w:r>
        <w:t>the</w:t>
      </w:r>
      <w:r>
        <w:rPr>
          <w:spacing w:val="-15"/>
        </w:rPr>
        <w:t xml:space="preserve"> </w:t>
      </w:r>
      <w:r>
        <w:t>Members</w:t>
      </w:r>
      <w:r>
        <w:rPr>
          <w:spacing w:val="-8"/>
        </w:rPr>
        <w:t xml:space="preserve"> </w:t>
      </w:r>
      <w:r>
        <w:t>to</w:t>
      </w:r>
      <w:r>
        <w:rPr>
          <w:spacing w:val="-12"/>
        </w:rPr>
        <w:t xml:space="preserve"> </w:t>
      </w:r>
      <w:r>
        <w:t>discuss</w:t>
      </w:r>
      <w:r>
        <w:rPr>
          <w:spacing w:val="-8"/>
        </w:rPr>
        <w:t xml:space="preserve"> </w:t>
      </w:r>
      <w:r>
        <w:t>any</w:t>
      </w:r>
      <w:r>
        <w:rPr>
          <w:spacing w:val="-13"/>
        </w:rPr>
        <w:t xml:space="preserve"> </w:t>
      </w:r>
      <w:r>
        <w:t>potential</w:t>
      </w:r>
      <w:r>
        <w:rPr>
          <w:spacing w:val="-12"/>
        </w:rPr>
        <w:t xml:space="preserve"> </w:t>
      </w:r>
      <w:r>
        <w:t>staffing</w:t>
      </w:r>
      <w:r>
        <w:rPr>
          <w:spacing w:val="-12"/>
        </w:rPr>
        <w:t xml:space="preserve"> </w:t>
      </w:r>
      <w:r>
        <w:t>concerns.</w:t>
      </w:r>
      <w:r>
        <w:rPr>
          <w:spacing w:val="47"/>
        </w:rPr>
        <w:t xml:space="preserve"> </w:t>
      </w:r>
      <w:r>
        <w:rPr>
          <w:spacing w:val="-3"/>
        </w:rPr>
        <w:t>As</w:t>
      </w:r>
      <w:r>
        <w:rPr>
          <w:spacing w:val="-8"/>
        </w:rPr>
        <w:t xml:space="preserve"> </w:t>
      </w:r>
      <w:r>
        <w:t>a</w:t>
      </w:r>
      <w:r>
        <w:rPr>
          <w:spacing w:val="-11"/>
        </w:rPr>
        <w:t xml:space="preserve"> </w:t>
      </w:r>
      <w:r>
        <w:t>result</w:t>
      </w:r>
      <w:r>
        <w:rPr>
          <w:spacing w:val="-8"/>
        </w:rPr>
        <w:t xml:space="preserve"> </w:t>
      </w:r>
      <w:r>
        <w:rPr>
          <w:spacing w:val="-3"/>
        </w:rPr>
        <w:t>of</w:t>
      </w:r>
      <w:r>
        <w:rPr>
          <w:spacing w:val="-9"/>
        </w:rPr>
        <w:t xml:space="preserve"> </w:t>
      </w:r>
      <w:r>
        <w:t>the</w:t>
      </w:r>
      <w:r>
        <w:rPr>
          <w:spacing w:val="-11"/>
        </w:rPr>
        <w:t xml:space="preserve"> </w:t>
      </w:r>
      <w:r>
        <w:t>meeting,</w:t>
      </w:r>
      <w:r>
        <w:rPr>
          <w:spacing w:val="-6"/>
        </w:rPr>
        <w:t xml:space="preserve"> </w:t>
      </w:r>
      <w:r>
        <w:t>any</w:t>
      </w:r>
      <w:r>
        <w:rPr>
          <w:spacing w:val="-13"/>
        </w:rPr>
        <w:t xml:space="preserve"> </w:t>
      </w:r>
      <w:r>
        <w:t>proposed steps</w:t>
      </w:r>
      <w:r>
        <w:rPr>
          <w:spacing w:val="-8"/>
        </w:rPr>
        <w:t xml:space="preserve"> </w:t>
      </w:r>
      <w:r>
        <w:rPr>
          <w:spacing w:val="-3"/>
        </w:rPr>
        <w:t>for</w:t>
      </w:r>
      <w:r>
        <w:rPr>
          <w:spacing w:val="-6"/>
        </w:rPr>
        <w:t xml:space="preserve"> </w:t>
      </w:r>
      <w:r>
        <w:t>resolution</w:t>
      </w:r>
      <w:r>
        <w:rPr>
          <w:spacing w:val="-12"/>
        </w:rPr>
        <w:t xml:space="preserve"> </w:t>
      </w:r>
      <w:r>
        <w:t>toward</w:t>
      </w:r>
      <w:r>
        <w:rPr>
          <w:spacing w:val="-13"/>
        </w:rPr>
        <w:t xml:space="preserve"> </w:t>
      </w:r>
      <w:r>
        <w:t>achieving</w:t>
      </w:r>
      <w:r>
        <w:rPr>
          <w:spacing w:val="-13"/>
        </w:rPr>
        <w:t xml:space="preserve"> </w:t>
      </w:r>
      <w:r>
        <w:t>the</w:t>
      </w:r>
      <w:r>
        <w:rPr>
          <w:spacing w:val="-11"/>
        </w:rPr>
        <w:t xml:space="preserve"> </w:t>
      </w:r>
      <w:r>
        <w:t>overall</w:t>
      </w:r>
      <w:r>
        <w:rPr>
          <w:spacing w:val="-12"/>
        </w:rPr>
        <w:t xml:space="preserve"> </w:t>
      </w:r>
      <w:r>
        <w:t>leadership</w:t>
      </w:r>
      <w:r>
        <w:rPr>
          <w:spacing w:val="-9"/>
        </w:rPr>
        <w:t xml:space="preserve"> </w:t>
      </w:r>
      <w:r>
        <w:t>and</w:t>
      </w:r>
      <w:r>
        <w:rPr>
          <w:spacing w:val="-8"/>
        </w:rPr>
        <w:t xml:space="preserve"> </w:t>
      </w:r>
      <w:r>
        <w:t>workshare</w:t>
      </w:r>
      <w:r>
        <w:rPr>
          <w:spacing w:val="-15"/>
        </w:rPr>
        <w:t xml:space="preserve"> </w:t>
      </w:r>
      <w:r>
        <w:t>goals</w:t>
      </w:r>
      <w:r>
        <w:rPr>
          <w:spacing w:val="-3"/>
        </w:rPr>
        <w:t xml:space="preserve"> must</w:t>
      </w:r>
      <w:r>
        <w:rPr>
          <w:spacing w:val="-8"/>
        </w:rPr>
        <w:t xml:space="preserve"> </w:t>
      </w:r>
      <w:r>
        <w:t>be</w:t>
      </w:r>
      <w:r>
        <w:rPr>
          <w:spacing w:val="-15"/>
        </w:rPr>
        <w:t xml:space="preserve"> </w:t>
      </w:r>
      <w:r>
        <w:t>consistent with the overarching goal and be approved by the Managing</w:t>
      </w:r>
      <w:r>
        <w:rPr>
          <w:spacing w:val="-30"/>
        </w:rPr>
        <w:t xml:space="preserve"> </w:t>
      </w:r>
      <w:r>
        <w:t>Member.</w:t>
      </w:r>
    </w:p>
    <w:p w14:paraId="59D6C749" w14:textId="77777777" w:rsidR="00AD6F84" w:rsidRDefault="00AD6F84" w:rsidP="00AD6F84">
      <w:pPr>
        <w:pStyle w:val="BodyText"/>
        <w:rPr>
          <w:sz w:val="24"/>
        </w:rPr>
      </w:pPr>
    </w:p>
    <w:p w14:paraId="1FA8277E" w14:textId="77777777" w:rsidR="00AD6F84" w:rsidRDefault="00AD6F84" w:rsidP="00AD6F84">
      <w:pPr>
        <w:pStyle w:val="BodyText"/>
        <w:spacing w:before="10"/>
      </w:pPr>
    </w:p>
    <w:p w14:paraId="10FFDCCD" w14:textId="77777777" w:rsidR="00AD6F84" w:rsidRDefault="00AD6F84" w:rsidP="00AD6F84">
      <w:pPr>
        <w:pStyle w:val="Heading1"/>
      </w:pPr>
      <w:bookmarkStart w:id="66" w:name="ARTICLE_7__ACCOUNTING,_TAX,_BOOKS_AND_RE"/>
      <w:bookmarkEnd w:id="66"/>
      <w:r>
        <w:t>ARTICLE 7</w:t>
      </w:r>
    </w:p>
    <w:p w14:paraId="42C657A6" w14:textId="77777777" w:rsidR="00AD6F84" w:rsidRDefault="00AD6F84" w:rsidP="00AD6F84">
      <w:pPr>
        <w:pStyle w:val="Heading2"/>
        <w:ind w:right="2667"/>
      </w:pPr>
      <w:r>
        <w:t>ACCOUNTING, TAX, BOOKS AND RECORDS</w:t>
      </w:r>
    </w:p>
    <w:p w14:paraId="4E1D5777" w14:textId="77777777" w:rsidR="00AD6F84" w:rsidRDefault="00AD6F84" w:rsidP="00AD6F84">
      <w:pPr>
        <w:pStyle w:val="BodyText"/>
        <w:spacing w:before="2"/>
        <w:rPr>
          <w:b/>
          <w:sz w:val="20"/>
        </w:rPr>
      </w:pPr>
    </w:p>
    <w:p w14:paraId="56B15A1A" w14:textId="77777777" w:rsidR="00AD6F84" w:rsidRDefault="00AD6F84" w:rsidP="00AD6F84">
      <w:pPr>
        <w:pStyle w:val="ListParagraph"/>
        <w:numPr>
          <w:ilvl w:val="1"/>
          <w:numId w:val="14"/>
        </w:numPr>
        <w:tabs>
          <w:tab w:val="left" w:pos="2361"/>
        </w:tabs>
        <w:ind w:right="514" w:firstLine="720"/>
        <w:jc w:val="both"/>
      </w:pPr>
      <w:bookmarkStart w:id="67" w:name="7.1._Accounting.__The_Joint_Venture_shal"/>
      <w:bookmarkEnd w:id="67"/>
      <w:r>
        <w:rPr>
          <w:u w:val="single"/>
        </w:rPr>
        <w:t>Accounting</w:t>
      </w:r>
      <w:r>
        <w:t xml:space="preserve">. The Joint Venture shall maintain at its principal executive office separate books </w:t>
      </w:r>
      <w:r>
        <w:rPr>
          <w:spacing w:val="-3"/>
        </w:rPr>
        <w:t xml:space="preserve">of </w:t>
      </w:r>
      <w:r>
        <w:t xml:space="preserve">account </w:t>
      </w:r>
      <w:r>
        <w:rPr>
          <w:spacing w:val="-3"/>
        </w:rPr>
        <w:t xml:space="preserve">for </w:t>
      </w:r>
      <w:r>
        <w:t xml:space="preserve">the Joint Venture which shall show a true and accurate record </w:t>
      </w:r>
      <w:r>
        <w:rPr>
          <w:spacing w:val="-3"/>
        </w:rPr>
        <w:t xml:space="preserve">of </w:t>
      </w:r>
      <w:r>
        <w:t>all costs</w:t>
      </w:r>
      <w:r>
        <w:rPr>
          <w:spacing w:val="-14"/>
        </w:rPr>
        <w:t xml:space="preserve"> </w:t>
      </w:r>
      <w:r>
        <w:t>and</w:t>
      </w:r>
      <w:r>
        <w:rPr>
          <w:spacing w:val="-14"/>
        </w:rPr>
        <w:t xml:space="preserve"> </w:t>
      </w:r>
      <w:r>
        <w:t>expenses</w:t>
      </w:r>
      <w:r>
        <w:rPr>
          <w:spacing w:val="-14"/>
        </w:rPr>
        <w:t xml:space="preserve"> </w:t>
      </w:r>
      <w:r>
        <w:t>incurred,</w:t>
      </w:r>
      <w:r>
        <w:rPr>
          <w:spacing w:val="-13"/>
        </w:rPr>
        <w:t xml:space="preserve"> </w:t>
      </w:r>
      <w:r>
        <w:t>all</w:t>
      </w:r>
      <w:r>
        <w:rPr>
          <w:spacing w:val="-17"/>
        </w:rPr>
        <w:t xml:space="preserve"> </w:t>
      </w:r>
      <w:r>
        <w:t>charges</w:t>
      </w:r>
      <w:r>
        <w:rPr>
          <w:spacing w:val="-10"/>
        </w:rPr>
        <w:t xml:space="preserve"> </w:t>
      </w:r>
      <w:r>
        <w:t>made,</w:t>
      </w:r>
      <w:r>
        <w:rPr>
          <w:spacing w:val="-12"/>
        </w:rPr>
        <w:t xml:space="preserve"> </w:t>
      </w:r>
      <w:r>
        <w:t>all</w:t>
      </w:r>
      <w:r>
        <w:rPr>
          <w:spacing w:val="-17"/>
        </w:rPr>
        <w:t xml:space="preserve"> </w:t>
      </w:r>
      <w:r>
        <w:t>credits</w:t>
      </w:r>
      <w:r>
        <w:rPr>
          <w:spacing w:val="-10"/>
        </w:rPr>
        <w:t xml:space="preserve"> </w:t>
      </w:r>
      <w:r>
        <w:t>made</w:t>
      </w:r>
      <w:r>
        <w:rPr>
          <w:spacing w:val="-20"/>
        </w:rPr>
        <w:t xml:space="preserve"> </w:t>
      </w:r>
      <w:r>
        <w:t>and</w:t>
      </w:r>
      <w:r>
        <w:rPr>
          <w:spacing w:val="-19"/>
        </w:rPr>
        <w:t xml:space="preserve"> </w:t>
      </w:r>
      <w:r>
        <w:t>received,</w:t>
      </w:r>
      <w:r>
        <w:rPr>
          <w:spacing w:val="-12"/>
        </w:rPr>
        <w:t xml:space="preserve"> </w:t>
      </w:r>
      <w:r>
        <w:t>and</w:t>
      </w:r>
      <w:r>
        <w:rPr>
          <w:spacing w:val="-19"/>
        </w:rPr>
        <w:t xml:space="preserve"> </w:t>
      </w:r>
      <w:r>
        <w:t>all</w:t>
      </w:r>
      <w:r>
        <w:rPr>
          <w:spacing w:val="-18"/>
        </w:rPr>
        <w:t xml:space="preserve"> </w:t>
      </w:r>
      <w:r>
        <w:t>income</w:t>
      </w:r>
      <w:r>
        <w:rPr>
          <w:spacing w:val="-16"/>
        </w:rPr>
        <w:t xml:space="preserve"> </w:t>
      </w:r>
      <w:r>
        <w:t xml:space="preserve">derived in connection with the operation </w:t>
      </w:r>
      <w:r>
        <w:rPr>
          <w:spacing w:val="-3"/>
        </w:rPr>
        <w:t xml:space="preserve">of </w:t>
      </w:r>
      <w:r>
        <w:t>the Joint Venture business. The Joint Venture’s books and records will be maintained for financial reporting purposes on an accrual basis and in accordance with generally accepted accounting principles and applicable law. Each Member shall, at its sole expense,</w:t>
      </w:r>
      <w:r>
        <w:rPr>
          <w:spacing w:val="16"/>
        </w:rPr>
        <w:t xml:space="preserve"> </w:t>
      </w:r>
      <w:r>
        <w:t>have</w:t>
      </w:r>
      <w:r>
        <w:rPr>
          <w:spacing w:val="3"/>
        </w:rPr>
        <w:t xml:space="preserve"> </w:t>
      </w:r>
      <w:r>
        <w:t>the</w:t>
      </w:r>
      <w:r>
        <w:rPr>
          <w:spacing w:val="2"/>
        </w:rPr>
        <w:t xml:space="preserve"> </w:t>
      </w:r>
      <w:r>
        <w:t>right,</w:t>
      </w:r>
      <w:r>
        <w:rPr>
          <w:spacing w:val="12"/>
        </w:rPr>
        <w:t xml:space="preserve"> </w:t>
      </w:r>
      <w:r>
        <w:t>after</w:t>
      </w:r>
      <w:r>
        <w:rPr>
          <w:spacing w:val="12"/>
        </w:rPr>
        <w:t xml:space="preserve"> </w:t>
      </w:r>
      <w:r>
        <w:t>providing</w:t>
      </w:r>
      <w:r>
        <w:rPr>
          <w:spacing w:val="10"/>
        </w:rPr>
        <w:t xml:space="preserve"> </w:t>
      </w:r>
      <w:r>
        <w:t>notice</w:t>
      </w:r>
      <w:r>
        <w:rPr>
          <w:spacing w:val="3"/>
        </w:rPr>
        <w:t xml:space="preserve"> </w:t>
      </w:r>
      <w:r>
        <w:rPr>
          <w:spacing w:val="2"/>
        </w:rPr>
        <w:t>to</w:t>
      </w:r>
      <w:r>
        <w:rPr>
          <w:spacing w:val="5"/>
        </w:rPr>
        <w:t xml:space="preserve"> </w:t>
      </w:r>
      <w:r>
        <w:t>all</w:t>
      </w:r>
      <w:r>
        <w:rPr>
          <w:spacing w:val="5"/>
        </w:rPr>
        <w:t xml:space="preserve"> </w:t>
      </w:r>
      <w:r>
        <w:t>other</w:t>
      </w:r>
      <w:r>
        <w:rPr>
          <w:spacing w:val="13"/>
        </w:rPr>
        <w:t xml:space="preserve"> </w:t>
      </w:r>
      <w:r>
        <w:t>Members,</w:t>
      </w:r>
      <w:r>
        <w:rPr>
          <w:spacing w:val="11"/>
        </w:rPr>
        <w:t xml:space="preserve"> </w:t>
      </w:r>
      <w:r>
        <w:t>to</w:t>
      </w:r>
      <w:r>
        <w:rPr>
          <w:spacing w:val="5"/>
        </w:rPr>
        <w:t xml:space="preserve"> </w:t>
      </w:r>
      <w:r>
        <w:t>examine,</w:t>
      </w:r>
      <w:r>
        <w:rPr>
          <w:spacing w:val="11"/>
        </w:rPr>
        <w:t xml:space="preserve"> </w:t>
      </w:r>
      <w:r>
        <w:t>copy,</w:t>
      </w:r>
      <w:r>
        <w:rPr>
          <w:spacing w:val="12"/>
        </w:rPr>
        <w:t xml:space="preserve"> </w:t>
      </w:r>
      <w:r>
        <w:t>and</w:t>
      </w:r>
      <w:r>
        <w:rPr>
          <w:spacing w:val="5"/>
        </w:rPr>
        <w:t xml:space="preserve"> </w:t>
      </w:r>
      <w:proofErr w:type="gramStart"/>
      <w:r>
        <w:t>audit</w:t>
      </w:r>
      <w:proofErr w:type="gramEnd"/>
    </w:p>
    <w:p w14:paraId="6CDA8A88" w14:textId="77777777" w:rsidR="00AD6F84" w:rsidRDefault="00AD6F84" w:rsidP="00AD6F84">
      <w:pPr>
        <w:jc w:val="both"/>
        <w:sectPr w:rsidR="00AD6F84">
          <w:pgSz w:w="12240" w:h="15840"/>
          <w:pgMar w:top="1360" w:right="920" w:bottom="1220" w:left="1240" w:header="0" w:footer="1022" w:gutter="0"/>
          <w:cols w:space="720"/>
        </w:sectPr>
      </w:pPr>
    </w:p>
    <w:p w14:paraId="1701839D" w14:textId="77777777" w:rsidR="00AD6F84" w:rsidRDefault="00AD6F84" w:rsidP="00AD6F84">
      <w:pPr>
        <w:pStyle w:val="BodyText"/>
        <w:spacing w:before="76"/>
        <w:ind w:left="920"/>
      </w:pPr>
      <w:r>
        <w:lastRenderedPageBreak/>
        <w:t>the</w:t>
      </w:r>
      <w:r>
        <w:rPr>
          <w:spacing w:val="-15"/>
        </w:rPr>
        <w:t xml:space="preserve"> </w:t>
      </w:r>
      <w:r>
        <w:t>Joint</w:t>
      </w:r>
      <w:r>
        <w:rPr>
          <w:spacing w:val="-7"/>
        </w:rPr>
        <w:t xml:space="preserve"> </w:t>
      </w:r>
      <w:r>
        <w:t>Venture’s</w:t>
      </w:r>
      <w:r>
        <w:rPr>
          <w:spacing w:val="-7"/>
        </w:rPr>
        <w:t xml:space="preserve"> </w:t>
      </w:r>
      <w:r>
        <w:t>books</w:t>
      </w:r>
      <w:r>
        <w:rPr>
          <w:spacing w:val="-8"/>
        </w:rPr>
        <w:t xml:space="preserve"> </w:t>
      </w:r>
      <w:r>
        <w:t>and</w:t>
      </w:r>
      <w:r>
        <w:rPr>
          <w:spacing w:val="-13"/>
        </w:rPr>
        <w:t xml:space="preserve"> </w:t>
      </w:r>
      <w:r>
        <w:t>records</w:t>
      </w:r>
      <w:r>
        <w:rPr>
          <w:spacing w:val="-7"/>
        </w:rPr>
        <w:t xml:space="preserve"> </w:t>
      </w:r>
      <w:r>
        <w:t>and</w:t>
      </w:r>
      <w:r>
        <w:rPr>
          <w:spacing w:val="-13"/>
        </w:rPr>
        <w:t xml:space="preserve"> </w:t>
      </w:r>
      <w:r>
        <w:t>shall</w:t>
      </w:r>
      <w:r>
        <w:rPr>
          <w:spacing w:val="-12"/>
        </w:rPr>
        <w:t xml:space="preserve"> </w:t>
      </w:r>
      <w:r>
        <w:t>have</w:t>
      </w:r>
      <w:r>
        <w:rPr>
          <w:spacing w:val="-10"/>
        </w:rPr>
        <w:t xml:space="preserve"> </w:t>
      </w:r>
      <w:r>
        <w:t>online</w:t>
      </w:r>
      <w:r>
        <w:rPr>
          <w:spacing w:val="-15"/>
        </w:rPr>
        <w:t xml:space="preserve"> </w:t>
      </w:r>
      <w:r>
        <w:t>access</w:t>
      </w:r>
      <w:r>
        <w:rPr>
          <w:spacing w:val="-8"/>
        </w:rPr>
        <w:t xml:space="preserve"> </w:t>
      </w:r>
      <w:r>
        <w:t>to</w:t>
      </w:r>
      <w:r>
        <w:rPr>
          <w:spacing w:val="-11"/>
        </w:rPr>
        <w:t xml:space="preserve"> </w:t>
      </w:r>
      <w:r>
        <w:t>view</w:t>
      </w:r>
      <w:r>
        <w:rPr>
          <w:spacing w:val="-14"/>
        </w:rPr>
        <w:t xml:space="preserve"> </w:t>
      </w:r>
      <w:r>
        <w:t>the</w:t>
      </w:r>
      <w:r>
        <w:rPr>
          <w:spacing w:val="-14"/>
        </w:rPr>
        <w:t xml:space="preserve"> </w:t>
      </w:r>
      <w:r>
        <w:t>Joint</w:t>
      </w:r>
      <w:r>
        <w:rPr>
          <w:spacing w:val="-7"/>
        </w:rPr>
        <w:t xml:space="preserve"> </w:t>
      </w:r>
      <w:r>
        <w:t>Venture’s</w:t>
      </w:r>
      <w:r>
        <w:rPr>
          <w:spacing w:val="-8"/>
        </w:rPr>
        <w:t xml:space="preserve"> </w:t>
      </w:r>
      <w:r>
        <w:t>bank account(s).</w:t>
      </w:r>
    </w:p>
    <w:p w14:paraId="3022C96C" w14:textId="77777777" w:rsidR="00AD6F84" w:rsidRDefault="00AD6F84" w:rsidP="00AD6F84">
      <w:pPr>
        <w:pStyle w:val="BodyText"/>
        <w:spacing w:before="8"/>
        <w:rPr>
          <w:sz w:val="20"/>
        </w:rPr>
      </w:pPr>
    </w:p>
    <w:p w14:paraId="4195EE3B" w14:textId="77777777" w:rsidR="00AD6F84" w:rsidRDefault="00AD6F84" w:rsidP="00AD6F84">
      <w:pPr>
        <w:pStyle w:val="ListParagraph"/>
        <w:numPr>
          <w:ilvl w:val="1"/>
          <w:numId w:val="14"/>
        </w:numPr>
        <w:tabs>
          <w:tab w:val="left" w:pos="2361"/>
        </w:tabs>
        <w:ind w:left="920" w:firstLine="720"/>
        <w:jc w:val="both"/>
      </w:pPr>
      <w:bookmarkStart w:id="68" w:name="7.2._Records.__The_Joint_Venture_shall_m"/>
      <w:bookmarkEnd w:id="68"/>
      <w:r>
        <w:rPr>
          <w:u w:val="single"/>
        </w:rPr>
        <w:t>Records</w:t>
      </w:r>
      <w:r>
        <w:t xml:space="preserve">. The Joint Venture shall maintain at its principal executive office the records required to be kept pursuant to the Act and </w:t>
      </w:r>
      <w:r>
        <w:rPr>
          <w:spacing w:val="-3"/>
        </w:rPr>
        <w:t xml:space="preserve">for </w:t>
      </w:r>
      <w:r>
        <w:t xml:space="preserve">tax purposes. The Managing Member shall retain the final original records </w:t>
      </w:r>
      <w:r>
        <w:rPr>
          <w:spacing w:val="-3"/>
        </w:rPr>
        <w:t xml:space="preserve">of </w:t>
      </w:r>
      <w:r>
        <w:t xml:space="preserve">the Joint Venture upon completion </w:t>
      </w:r>
      <w:r>
        <w:rPr>
          <w:spacing w:val="-3"/>
        </w:rPr>
        <w:t xml:space="preserve">of </w:t>
      </w:r>
      <w:r>
        <w:t>the</w:t>
      </w:r>
      <w:r>
        <w:rPr>
          <w:spacing w:val="-6"/>
        </w:rPr>
        <w:t xml:space="preserve"> </w:t>
      </w:r>
      <w:r>
        <w:t>Contract.</w:t>
      </w:r>
    </w:p>
    <w:p w14:paraId="2FE1178A" w14:textId="77777777" w:rsidR="00AD6F84" w:rsidRDefault="00AD6F84" w:rsidP="00AD6F84">
      <w:pPr>
        <w:pStyle w:val="BodyText"/>
        <w:spacing w:before="3"/>
        <w:rPr>
          <w:sz w:val="21"/>
        </w:rPr>
      </w:pPr>
    </w:p>
    <w:p w14:paraId="6950D542" w14:textId="77777777" w:rsidR="00AD6F84" w:rsidRDefault="00AD6F84" w:rsidP="00AD6F84">
      <w:pPr>
        <w:pStyle w:val="ListParagraph"/>
        <w:numPr>
          <w:ilvl w:val="1"/>
          <w:numId w:val="14"/>
        </w:numPr>
        <w:tabs>
          <w:tab w:val="left" w:pos="2359"/>
          <w:tab w:val="left" w:pos="2361"/>
        </w:tabs>
        <w:ind w:left="2360" w:right="0"/>
      </w:pPr>
      <w:bookmarkStart w:id="69" w:name="7.3._Tax_Characterization;_Tax_Returns;_"/>
      <w:bookmarkEnd w:id="69"/>
      <w:r>
        <w:rPr>
          <w:u w:val="single"/>
        </w:rPr>
        <w:t xml:space="preserve">Tax Characterization; </w:t>
      </w:r>
      <w:r>
        <w:rPr>
          <w:spacing w:val="2"/>
          <w:u w:val="single"/>
        </w:rPr>
        <w:t xml:space="preserve">Tax </w:t>
      </w:r>
      <w:r>
        <w:rPr>
          <w:u w:val="single"/>
        </w:rPr>
        <w:t>Returns; and Partnership</w:t>
      </w:r>
      <w:r>
        <w:rPr>
          <w:spacing w:val="-12"/>
          <w:u w:val="single"/>
        </w:rPr>
        <w:t xml:space="preserve"> </w:t>
      </w:r>
      <w:r>
        <w:rPr>
          <w:u w:val="single"/>
        </w:rPr>
        <w:t>Representative</w:t>
      </w:r>
      <w:r>
        <w:t>.</w:t>
      </w:r>
    </w:p>
    <w:p w14:paraId="5D1233CB" w14:textId="77777777" w:rsidR="00AD6F84" w:rsidRDefault="00AD6F84" w:rsidP="00AD6F84">
      <w:pPr>
        <w:pStyle w:val="BodyText"/>
        <w:spacing w:before="7"/>
        <w:rPr>
          <w:sz w:val="12"/>
        </w:rPr>
      </w:pPr>
    </w:p>
    <w:p w14:paraId="1E59E564" w14:textId="77777777" w:rsidR="00AD6F84" w:rsidRDefault="00AD6F84" w:rsidP="00AD6F84">
      <w:pPr>
        <w:pStyle w:val="ListParagraph"/>
        <w:numPr>
          <w:ilvl w:val="0"/>
          <w:numId w:val="13"/>
        </w:numPr>
        <w:tabs>
          <w:tab w:val="left" w:pos="2140"/>
        </w:tabs>
        <w:spacing w:before="91"/>
        <w:ind w:right="530" w:firstLine="1439"/>
        <w:jc w:val="both"/>
      </w:pPr>
      <w:bookmarkStart w:id="70" w:name="(a)_The_Members_acknowledge_that_the_Joi"/>
      <w:bookmarkEnd w:id="70"/>
      <w:r>
        <w:t>The</w:t>
      </w:r>
      <w:r>
        <w:rPr>
          <w:spacing w:val="-10"/>
        </w:rPr>
        <w:t xml:space="preserve"> </w:t>
      </w:r>
      <w:r>
        <w:t>Members</w:t>
      </w:r>
      <w:r>
        <w:rPr>
          <w:spacing w:val="-3"/>
        </w:rPr>
        <w:t xml:space="preserve"> </w:t>
      </w:r>
      <w:r>
        <w:t>acknowledge</w:t>
      </w:r>
      <w:r>
        <w:rPr>
          <w:spacing w:val="-6"/>
        </w:rPr>
        <w:t xml:space="preserve"> </w:t>
      </w:r>
      <w:r>
        <w:t>that</w:t>
      </w:r>
      <w:r>
        <w:rPr>
          <w:spacing w:val="-3"/>
        </w:rPr>
        <w:t xml:space="preserve"> </w:t>
      </w:r>
      <w:r>
        <w:t>the</w:t>
      </w:r>
      <w:r>
        <w:rPr>
          <w:spacing w:val="-11"/>
        </w:rPr>
        <w:t xml:space="preserve"> </w:t>
      </w:r>
      <w:r>
        <w:t>Joint</w:t>
      </w:r>
      <w:r>
        <w:rPr>
          <w:spacing w:val="2"/>
        </w:rPr>
        <w:t xml:space="preserve"> </w:t>
      </w:r>
      <w:r>
        <w:t>Venture</w:t>
      </w:r>
      <w:r>
        <w:rPr>
          <w:spacing w:val="-5"/>
        </w:rPr>
        <w:t xml:space="preserve"> </w:t>
      </w:r>
      <w:r>
        <w:t>will</w:t>
      </w:r>
      <w:r>
        <w:rPr>
          <w:spacing w:val="-6"/>
        </w:rPr>
        <w:t xml:space="preserve"> </w:t>
      </w:r>
      <w:r>
        <w:t>be</w:t>
      </w:r>
      <w:r>
        <w:rPr>
          <w:spacing w:val="-11"/>
        </w:rPr>
        <w:t xml:space="preserve"> </w:t>
      </w:r>
      <w:r>
        <w:t>treated</w:t>
      </w:r>
      <w:r>
        <w:rPr>
          <w:spacing w:val="-9"/>
        </w:rPr>
        <w:t xml:space="preserve"> </w:t>
      </w:r>
      <w:r>
        <w:t>as</w:t>
      </w:r>
      <w:r>
        <w:rPr>
          <w:spacing w:val="-3"/>
        </w:rPr>
        <w:t xml:space="preserve"> </w:t>
      </w:r>
      <w:r>
        <w:t>a</w:t>
      </w:r>
      <w:r>
        <w:rPr>
          <w:spacing w:val="-1"/>
        </w:rPr>
        <w:t xml:space="preserve"> </w:t>
      </w:r>
      <w:r>
        <w:t>partnership</w:t>
      </w:r>
      <w:r>
        <w:rPr>
          <w:spacing w:val="-4"/>
        </w:rPr>
        <w:t xml:space="preserve"> </w:t>
      </w:r>
      <w:r>
        <w:rPr>
          <w:spacing w:val="-3"/>
        </w:rPr>
        <w:t xml:space="preserve">for </w:t>
      </w:r>
      <w:r>
        <w:t>federal income tax</w:t>
      </w:r>
      <w:r>
        <w:rPr>
          <w:spacing w:val="-6"/>
        </w:rPr>
        <w:t xml:space="preserve"> </w:t>
      </w:r>
      <w:r>
        <w:t>purposes.</w:t>
      </w:r>
    </w:p>
    <w:p w14:paraId="79C1DD5B" w14:textId="77777777" w:rsidR="00AD6F84" w:rsidRDefault="00AD6F84" w:rsidP="00AD6F84">
      <w:pPr>
        <w:pStyle w:val="BodyText"/>
        <w:spacing w:before="8"/>
        <w:rPr>
          <w:sz w:val="20"/>
        </w:rPr>
      </w:pPr>
    </w:p>
    <w:p w14:paraId="1D55D676" w14:textId="77777777" w:rsidR="00AD6F84" w:rsidRDefault="00AD6F84" w:rsidP="00AD6F84">
      <w:pPr>
        <w:pStyle w:val="ListParagraph"/>
        <w:numPr>
          <w:ilvl w:val="0"/>
          <w:numId w:val="13"/>
        </w:numPr>
        <w:tabs>
          <w:tab w:val="left" w:pos="2140"/>
        </w:tabs>
        <w:ind w:right="512" w:firstLine="1440"/>
        <w:jc w:val="both"/>
      </w:pPr>
      <w:bookmarkStart w:id="71" w:name="(b)_The_Managing_Member_shall_prepare_an"/>
      <w:bookmarkEnd w:id="71"/>
      <w:r>
        <w:t xml:space="preserve">The Managing Member shall prepare and distribute, </w:t>
      </w:r>
      <w:r>
        <w:rPr>
          <w:spacing w:val="-3"/>
        </w:rPr>
        <w:t xml:space="preserve">or </w:t>
      </w:r>
      <w:r>
        <w:t xml:space="preserve">cause to be prepared </w:t>
      </w:r>
      <w:r>
        <w:rPr>
          <w:spacing w:val="2"/>
        </w:rPr>
        <w:t xml:space="preserve">and </w:t>
      </w:r>
      <w:r>
        <w:t xml:space="preserve">distributed, to the Members Schedules K-1 </w:t>
      </w:r>
      <w:r>
        <w:rPr>
          <w:spacing w:val="-3"/>
        </w:rPr>
        <w:t xml:space="preserve">for </w:t>
      </w:r>
      <w:r>
        <w:t xml:space="preserve">the immediately preceding Fiscal Year </w:t>
      </w:r>
      <w:r>
        <w:rPr>
          <w:spacing w:val="-3"/>
        </w:rPr>
        <w:t xml:space="preserve">on or </w:t>
      </w:r>
      <w:r>
        <w:t xml:space="preserve">before March l </w:t>
      </w:r>
      <w:r>
        <w:rPr>
          <w:spacing w:val="-3"/>
        </w:rPr>
        <w:t xml:space="preserve">of </w:t>
      </w:r>
      <w:r>
        <w:t>each</w:t>
      </w:r>
      <w:r>
        <w:rPr>
          <w:spacing w:val="3"/>
        </w:rPr>
        <w:t xml:space="preserve"> </w:t>
      </w:r>
      <w:r>
        <w:t>year.</w:t>
      </w:r>
    </w:p>
    <w:p w14:paraId="01111DA6" w14:textId="77777777" w:rsidR="00AD6F84" w:rsidRDefault="00AD6F84" w:rsidP="00AD6F84">
      <w:pPr>
        <w:pStyle w:val="BodyText"/>
        <w:spacing w:before="9"/>
        <w:rPr>
          <w:sz w:val="20"/>
        </w:rPr>
      </w:pPr>
    </w:p>
    <w:p w14:paraId="08AB264D" w14:textId="77777777" w:rsidR="00AD6F84" w:rsidRDefault="00AD6F84" w:rsidP="00AD6F84">
      <w:pPr>
        <w:pStyle w:val="ListParagraph"/>
        <w:numPr>
          <w:ilvl w:val="0"/>
          <w:numId w:val="13"/>
        </w:numPr>
        <w:tabs>
          <w:tab w:val="left" w:pos="2140"/>
        </w:tabs>
        <w:spacing w:before="1"/>
        <w:ind w:right="518" w:firstLine="1440"/>
        <w:jc w:val="both"/>
      </w:pPr>
      <w:bookmarkStart w:id="72" w:name="(c)_The_Managing_Member_shall_furnish_ea"/>
      <w:bookmarkEnd w:id="72"/>
      <w:r>
        <w:t xml:space="preserve">The Managing Member shall furnish each Member with a copy of each income tax return filed by the Joint Venture, together with any schedules </w:t>
      </w:r>
      <w:r>
        <w:rPr>
          <w:spacing w:val="-3"/>
        </w:rPr>
        <w:t xml:space="preserve">or other </w:t>
      </w:r>
      <w:r>
        <w:t>information which each Member may require in connection with such Member’s own tax</w:t>
      </w:r>
      <w:r>
        <w:rPr>
          <w:spacing w:val="-19"/>
        </w:rPr>
        <w:t xml:space="preserve"> </w:t>
      </w:r>
      <w:r>
        <w:t>affairs.</w:t>
      </w:r>
    </w:p>
    <w:p w14:paraId="28E905E8" w14:textId="77777777" w:rsidR="00AD6F84" w:rsidRDefault="00AD6F84" w:rsidP="00AD6F84">
      <w:pPr>
        <w:pStyle w:val="BodyText"/>
        <w:spacing w:before="3"/>
        <w:rPr>
          <w:sz w:val="21"/>
        </w:rPr>
      </w:pPr>
    </w:p>
    <w:p w14:paraId="0E946186" w14:textId="77777777" w:rsidR="00AD6F84" w:rsidRDefault="00AD6F84" w:rsidP="00AD6F84">
      <w:pPr>
        <w:pStyle w:val="ListParagraph"/>
        <w:numPr>
          <w:ilvl w:val="0"/>
          <w:numId w:val="13"/>
        </w:numPr>
        <w:tabs>
          <w:tab w:val="left" w:pos="2140"/>
        </w:tabs>
        <w:ind w:left="199" w:right="515" w:firstLine="1440"/>
        <w:jc w:val="both"/>
      </w:pPr>
      <w:bookmarkStart w:id="73" w:name="(d)_The_Managing_Member_shall_be_the_“pa"/>
      <w:bookmarkStart w:id="74" w:name="_bookmark4"/>
      <w:bookmarkEnd w:id="73"/>
      <w:bookmarkEnd w:id="74"/>
      <w:r>
        <w:t xml:space="preserve">The Managing Member shall be the “partnership representative” for purposes </w:t>
      </w:r>
      <w:r>
        <w:rPr>
          <w:spacing w:val="-3"/>
        </w:rPr>
        <w:t xml:space="preserve">of </w:t>
      </w:r>
      <w:r>
        <w:t>Section</w:t>
      </w:r>
      <w:r>
        <w:rPr>
          <w:spacing w:val="-13"/>
        </w:rPr>
        <w:t xml:space="preserve"> </w:t>
      </w:r>
      <w:r>
        <w:t>6223</w:t>
      </w:r>
      <w:r>
        <w:rPr>
          <w:spacing w:val="-10"/>
        </w:rPr>
        <w:t xml:space="preserve"> </w:t>
      </w:r>
      <w:r>
        <w:rPr>
          <w:spacing w:val="-3"/>
        </w:rPr>
        <w:t>of</w:t>
      </w:r>
      <w:r>
        <w:rPr>
          <w:spacing w:val="-10"/>
        </w:rPr>
        <w:t xml:space="preserve"> </w:t>
      </w:r>
      <w:r>
        <w:t>the</w:t>
      </w:r>
      <w:r>
        <w:rPr>
          <w:spacing w:val="-14"/>
        </w:rPr>
        <w:t xml:space="preserve"> </w:t>
      </w:r>
      <w:r>
        <w:t>Code</w:t>
      </w:r>
      <w:r>
        <w:rPr>
          <w:spacing w:val="-15"/>
        </w:rPr>
        <w:t xml:space="preserve"> </w:t>
      </w:r>
      <w:r>
        <w:t>after</w:t>
      </w:r>
      <w:r>
        <w:rPr>
          <w:spacing w:val="-6"/>
        </w:rPr>
        <w:t xml:space="preserve"> </w:t>
      </w:r>
      <w:r>
        <w:t>amendment</w:t>
      </w:r>
      <w:r>
        <w:rPr>
          <w:spacing w:val="-8"/>
        </w:rPr>
        <w:t xml:space="preserve"> </w:t>
      </w:r>
      <w:r>
        <w:t>by</w:t>
      </w:r>
      <w:r>
        <w:rPr>
          <w:spacing w:val="-13"/>
        </w:rPr>
        <w:t xml:space="preserve"> </w:t>
      </w:r>
      <w:r>
        <w:t>the</w:t>
      </w:r>
      <w:r>
        <w:rPr>
          <w:spacing w:val="-14"/>
        </w:rPr>
        <w:t xml:space="preserve"> </w:t>
      </w:r>
      <w:r>
        <w:t>Bipartisan</w:t>
      </w:r>
      <w:r>
        <w:rPr>
          <w:spacing w:val="-13"/>
        </w:rPr>
        <w:t xml:space="preserve"> </w:t>
      </w:r>
      <w:r>
        <w:t>Budget</w:t>
      </w:r>
      <w:r>
        <w:rPr>
          <w:spacing w:val="-4"/>
        </w:rPr>
        <w:t xml:space="preserve"> </w:t>
      </w:r>
      <w:r>
        <w:rPr>
          <w:spacing w:val="-3"/>
        </w:rPr>
        <w:t>Act</w:t>
      </w:r>
      <w:r>
        <w:rPr>
          <w:spacing w:val="-8"/>
        </w:rPr>
        <w:t xml:space="preserve"> </w:t>
      </w:r>
      <w:r>
        <w:rPr>
          <w:spacing w:val="-3"/>
        </w:rPr>
        <w:t>of</w:t>
      </w:r>
      <w:r>
        <w:rPr>
          <w:spacing w:val="-10"/>
        </w:rPr>
        <w:t xml:space="preserve"> </w:t>
      </w:r>
      <w:r>
        <w:t>2015,</w:t>
      </w:r>
      <w:r>
        <w:rPr>
          <w:spacing w:val="-11"/>
        </w:rPr>
        <w:t xml:space="preserve"> </w:t>
      </w:r>
      <w:r>
        <w:t>P.L.</w:t>
      </w:r>
      <w:r>
        <w:rPr>
          <w:spacing w:val="-11"/>
        </w:rPr>
        <w:t xml:space="preserve"> </w:t>
      </w:r>
      <w:r>
        <w:t>114-74</w:t>
      </w:r>
      <w:r>
        <w:rPr>
          <w:spacing w:val="-13"/>
        </w:rPr>
        <w:t xml:space="preserve"> </w:t>
      </w:r>
      <w:r>
        <w:t>(the</w:t>
      </w:r>
      <w:r>
        <w:rPr>
          <w:spacing w:val="-15"/>
        </w:rPr>
        <w:t xml:space="preserve"> </w:t>
      </w:r>
      <w:r>
        <w:t>“</w:t>
      </w:r>
      <w:r>
        <w:rPr>
          <w:u w:val="single"/>
        </w:rPr>
        <w:t>Revised Audit Procedures</w:t>
      </w:r>
      <w:r>
        <w:t xml:space="preserve">”) with the power and authority granted under the Code. Unless the Members unanimously agree otherwise, if possible, the Managing Member shall opt out </w:t>
      </w:r>
      <w:r>
        <w:rPr>
          <w:spacing w:val="-3"/>
        </w:rPr>
        <w:t xml:space="preserve">of </w:t>
      </w:r>
      <w:r>
        <w:t xml:space="preserve">the Revised </w:t>
      </w:r>
      <w:r>
        <w:rPr>
          <w:spacing w:val="-3"/>
        </w:rPr>
        <w:t xml:space="preserve">Audit </w:t>
      </w:r>
      <w:r>
        <w:t xml:space="preserve">Procedures </w:t>
      </w:r>
      <w:r>
        <w:rPr>
          <w:spacing w:val="-3"/>
        </w:rPr>
        <w:t xml:space="preserve">for </w:t>
      </w:r>
      <w:r>
        <w:t xml:space="preserve">tax years </w:t>
      </w:r>
      <w:r>
        <w:rPr>
          <w:spacing w:val="-3"/>
        </w:rPr>
        <w:t xml:space="preserve">of </w:t>
      </w:r>
      <w:r>
        <w:t xml:space="preserve">the Joint Venture commencing on </w:t>
      </w:r>
      <w:r>
        <w:rPr>
          <w:spacing w:val="-3"/>
        </w:rPr>
        <w:t xml:space="preserve">or </w:t>
      </w:r>
      <w:r>
        <w:t xml:space="preserve">after January 1, 2019. If any “partnership adjustment” is determined with respect to the Joint Venture under the Revised Audit Procedures, the Managing </w:t>
      </w:r>
      <w:r>
        <w:rPr>
          <w:spacing w:val="-3"/>
        </w:rPr>
        <w:t xml:space="preserve">Member </w:t>
      </w:r>
      <w:r>
        <w:t xml:space="preserve">shall promptly notify the Members and shall take such actions as directed by the Members including whether to file a petition in the Tax Court, cause the Joint Venture </w:t>
      </w:r>
      <w:r>
        <w:rPr>
          <w:spacing w:val="2"/>
        </w:rPr>
        <w:t xml:space="preserve">to </w:t>
      </w:r>
      <w:r>
        <w:t xml:space="preserve">pay the amount </w:t>
      </w:r>
      <w:r>
        <w:rPr>
          <w:spacing w:val="-3"/>
        </w:rPr>
        <w:t xml:space="preserve">of </w:t>
      </w:r>
      <w:r>
        <w:t xml:space="preserve">any such adjustment </w:t>
      </w:r>
      <w:r>
        <w:rPr>
          <w:spacing w:val="-3"/>
        </w:rPr>
        <w:t xml:space="preserve">or </w:t>
      </w:r>
      <w:r>
        <w:t xml:space="preserve">make the election to push the adjustment to the Members </w:t>
      </w:r>
      <w:r>
        <w:rPr>
          <w:spacing w:val="-3"/>
        </w:rPr>
        <w:t xml:space="preserve">for </w:t>
      </w:r>
      <w:r>
        <w:t>the reviewed year. The</w:t>
      </w:r>
      <w:r>
        <w:rPr>
          <w:spacing w:val="-15"/>
        </w:rPr>
        <w:t xml:space="preserve"> </w:t>
      </w:r>
      <w:r>
        <w:t>Managing</w:t>
      </w:r>
      <w:r>
        <w:rPr>
          <w:spacing w:val="-13"/>
        </w:rPr>
        <w:t xml:space="preserve"> </w:t>
      </w:r>
      <w:r>
        <w:t>Member</w:t>
      </w:r>
      <w:r>
        <w:rPr>
          <w:spacing w:val="-5"/>
        </w:rPr>
        <w:t xml:space="preserve"> </w:t>
      </w:r>
      <w:r>
        <w:t>shall</w:t>
      </w:r>
      <w:r>
        <w:rPr>
          <w:spacing w:val="-7"/>
        </w:rPr>
        <w:t xml:space="preserve"> </w:t>
      </w:r>
      <w:r>
        <w:rPr>
          <w:spacing w:val="-3"/>
        </w:rPr>
        <w:t>not,</w:t>
      </w:r>
      <w:r>
        <w:rPr>
          <w:spacing w:val="-1"/>
        </w:rPr>
        <w:t xml:space="preserve"> </w:t>
      </w:r>
      <w:r>
        <w:t>without</w:t>
      </w:r>
      <w:r>
        <w:rPr>
          <w:spacing w:val="-8"/>
        </w:rPr>
        <w:t xml:space="preserve"> </w:t>
      </w:r>
      <w:r>
        <w:t>the</w:t>
      </w:r>
      <w:r>
        <w:rPr>
          <w:spacing w:val="-11"/>
        </w:rPr>
        <w:t xml:space="preserve"> </w:t>
      </w:r>
      <w:r>
        <w:t>consent</w:t>
      </w:r>
      <w:r>
        <w:rPr>
          <w:spacing w:val="-8"/>
        </w:rPr>
        <w:t xml:space="preserve"> </w:t>
      </w:r>
      <w:r>
        <w:t>of</w:t>
      </w:r>
      <w:r>
        <w:rPr>
          <w:spacing w:val="-5"/>
        </w:rPr>
        <w:t xml:space="preserve"> </w:t>
      </w:r>
      <w:r>
        <w:t>the</w:t>
      </w:r>
      <w:r>
        <w:rPr>
          <w:spacing w:val="-14"/>
        </w:rPr>
        <w:t xml:space="preserve"> </w:t>
      </w:r>
      <w:r>
        <w:t>Members:</w:t>
      </w:r>
      <w:r>
        <w:rPr>
          <w:spacing w:val="-12"/>
        </w:rPr>
        <w:t xml:space="preserve"> </w:t>
      </w:r>
      <w:r>
        <w:t>(</w:t>
      </w:r>
      <w:proofErr w:type="spellStart"/>
      <w:r>
        <w:t>i</w:t>
      </w:r>
      <w:proofErr w:type="spellEnd"/>
      <w:r>
        <w:t>)</w:t>
      </w:r>
      <w:r>
        <w:rPr>
          <w:spacing w:val="-5"/>
        </w:rPr>
        <w:t xml:space="preserve"> </w:t>
      </w:r>
      <w:r>
        <w:t>enter</w:t>
      </w:r>
      <w:r>
        <w:rPr>
          <w:spacing w:val="-5"/>
        </w:rPr>
        <w:t xml:space="preserve"> </w:t>
      </w:r>
      <w:r>
        <w:t>into</w:t>
      </w:r>
      <w:r>
        <w:rPr>
          <w:spacing w:val="-13"/>
        </w:rPr>
        <w:t xml:space="preserve"> </w:t>
      </w:r>
      <w:r>
        <w:t>a</w:t>
      </w:r>
      <w:r>
        <w:rPr>
          <w:spacing w:val="-6"/>
        </w:rPr>
        <w:t xml:space="preserve"> </w:t>
      </w:r>
      <w:r>
        <w:t>settlement</w:t>
      </w:r>
      <w:r>
        <w:rPr>
          <w:spacing w:val="-8"/>
        </w:rPr>
        <w:t xml:space="preserve"> </w:t>
      </w:r>
      <w:r>
        <w:t xml:space="preserve">agreement </w:t>
      </w:r>
      <w:r>
        <w:rPr>
          <w:spacing w:val="-3"/>
        </w:rPr>
        <w:t xml:space="preserve">or </w:t>
      </w:r>
      <w:r>
        <w:t xml:space="preserve">make any election with the Internal Revenue Service which binds the Joint Venture </w:t>
      </w:r>
      <w:r>
        <w:rPr>
          <w:spacing w:val="-3"/>
        </w:rPr>
        <w:t xml:space="preserve">or </w:t>
      </w:r>
      <w:r>
        <w:t xml:space="preserve">a Member, including extension </w:t>
      </w:r>
      <w:r>
        <w:rPr>
          <w:spacing w:val="-3"/>
        </w:rPr>
        <w:t xml:space="preserve">of </w:t>
      </w:r>
      <w:r>
        <w:t xml:space="preserve">the Joint Venture’s statute </w:t>
      </w:r>
      <w:r>
        <w:rPr>
          <w:spacing w:val="-3"/>
        </w:rPr>
        <w:t xml:space="preserve">of </w:t>
      </w:r>
      <w:r>
        <w:t xml:space="preserve">limitations; (ii) file any request </w:t>
      </w:r>
      <w:r>
        <w:rPr>
          <w:spacing w:val="-3"/>
        </w:rPr>
        <w:t xml:space="preserve">for </w:t>
      </w:r>
      <w:r>
        <w:t>administrative adjustment;</w:t>
      </w:r>
      <w:r>
        <w:rPr>
          <w:spacing w:val="-7"/>
        </w:rPr>
        <w:t xml:space="preserve"> </w:t>
      </w:r>
      <w:r>
        <w:t>(iii)</w:t>
      </w:r>
      <w:r>
        <w:rPr>
          <w:spacing w:val="-9"/>
        </w:rPr>
        <w:t xml:space="preserve"> </w:t>
      </w:r>
      <w:r>
        <w:t>file</w:t>
      </w:r>
      <w:r>
        <w:rPr>
          <w:spacing w:val="-15"/>
        </w:rPr>
        <w:t xml:space="preserve"> </w:t>
      </w:r>
      <w:r>
        <w:t>suit</w:t>
      </w:r>
      <w:r>
        <w:rPr>
          <w:spacing w:val="-7"/>
        </w:rPr>
        <w:t xml:space="preserve"> </w:t>
      </w:r>
      <w:r>
        <w:t>pursuant</w:t>
      </w:r>
      <w:r>
        <w:rPr>
          <w:spacing w:val="-7"/>
        </w:rPr>
        <w:t xml:space="preserve"> </w:t>
      </w:r>
      <w:r>
        <w:t>to</w:t>
      </w:r>
      <w:r>
        <w:rPr>
          <w:spacing w:val="-13"/>
        </w:rPr>
        <w:t xml:space="preserve"> </w:t>
      </w:r>
      <w:r>
        <w:t>Section</w:t>
      </w:r>
      <w:r>
        <w:rPr>
          <w:spacing w:val="-12"/>
        </w:rPr>
        <w:t xml:space="preserve"> </w:t>
      </w:r>
      <w:r>
        <w:t>6234</w:t>
      </w:r>
      <w:r>
        <w:rPr>
          <w:spacing w:val="-8"/>
        </w:rPr>
        <w:t xml:space="preserve"> </w:t>
      </w:r>
      <w:r>
        <w:t>of</w:t>
      </w:r>
      <w:r>
        <w:rPr>
          <w:spacing w:val="-10"/>
        </w:rPr>
        <w:t xml:space="preserve"> </w:t>
      </w:r>
      <w:r>
        <w:t>the</w:t>
      </w:r>
      <w:r>
        <w:rPr>
          <w:spacing w:val="-10"/>
        </w:rPr>
        <w:t xml:space="preserve"> </w:t>
      </w:r>
      <w:r>
        <w:rPr>
          <w:spacing w:val="-3"/>
        </w:rPr>
        <w:t>Code; or</w:t>
      </w:r>
      <w:r>
        <w:rPr>
          <w:spacing w:val="-4"/>
        </w:rPr>
        <w:t xml:space="preserve"> </w:t>
      </w:r>
      <w:r>
        <w:t>(iv)</w:t>
      </w:r>
      <w:r>
        <w:rPr>
          <w:spacing w:val="-5"/>
        </w:rPr>
        <w:t xml:space="preserve"> </w:t>
      </w:r>
      <w:r>
        <w:t>make</w:t>
      </w:r>
      <w:r>
        <w:rPr>
          <w:spacing w:val="-14"/>
        </w:rPr>
        <w:t xml:space="preserve"> </w:t>
      </w:r>
      <w:r>
        <w:t>the</w:t>
      </w:r>
      <w:r>
        <w:rPr>
          <w:spacing w:val="-5"/>
        </w:rPr>
        <w:t xml:space="preserve"> </w:t>
      </w:r>
      <w:r>
        <w:t>election</w:t>
      </w:r>
      <w:r>
        <w:rPr>
          <w:spacing w:val="-13"/>
        </w:rPr>
        <w:t xml:space="preserve"> </w:t>
      </w:r>
      <w:r>
        <w:t>under</w:t>
      </w:r>
      <w:r>
        <w:rPr>
          <w:spacing w:val="-4"/>
        </w:rPr>
        <w:t xml:space="preserve"> </w:t>
      </w:r>
      <w:r>
        <w:t>Section</w:t>
      </w:r>
      <w:r>
        <w:rPr>
          <w:spacing w:val="-12"/>
        </w:rPr>
        <w:t xml:space="preserve"> </w:t>
      </w:r>
      <w:r>
        <w:t xml:space="preserve">6226 </w:t>
      </w:r>
      <w:r>
        <w:rPr>
          <w:spacing w:val="-3"/>
        </w:rPr>
        <w:t xml:space="preserve">of </w:t>
      </w:r>
      <w:r>
        <w:t xml:space="preserve">the Code to push the adjustment to the Members </w:t>
      </w:r>
      <w:r>
        <w:rPr>
          <w:spacing w:val="-3"/>
        </w:rPr>
        <w:t xml:space="preserve">for </w:t>
      </w:r>
      <w:r>
        <w:t xml:space="preserve">the reviewed year. If the Joint Venture is assessed an “imputed underpayment” under the Revised </w:t>
      </w:r>
      <w:r>
        <w:rPr>
          <w:spacing w:val="-3"/>
        </w:rPr>
        <w:t xml:space="preserve">Audit </w:t>
      </w:r>
      <w:r>
        <w:t>Procedures, the Managing Member shall apportion the imputed underpayment, together with any penalties and interest thereon, among the Members and former</w:t>
      </w:r>
      <w:r>
        <w:rPr>
          <w:spacing w:val="-3"/>
        </w:rPr>
        <w:t xml:space="preserve"> </w:t>
      </w:r>
      <w:r>
        <w:t>Members</w:t>
      </w:r>
      <w:r>
        <w:rPr>
          <w:spacing w:val="-5"/>
        </w:rPr>
        <w:t xml:space="preserve"> </w:t>
      </w:r>
      <w:r>
        <w:t>who</w:t>
      </w:r>
      <w:r>
        <w:rPr>
          <w:spacing w:val="-10"/>
        </w:rPr>
        <w:t xml:space="preserve"> </w:t>
      </w:r>
      <w:r>
        <w:t>were</w:t>
      </w:r>
      <w:r>
        <w:rPr>
          <w:spacing w:val="-13"/>
        </w:rPr>
        <w:t xml:space="preserve"> </w:t>
      </w:r>
      <w:r>
        <w:t>Members</w:t>
      </w:r>
      <w:r>
        <w:rPr>
          <w:spacing w:val="-5"/>
        </w:rPr>
        <w:t xml:space="preserve"> </w:t>
      </w:r>
      <w:r>
        <w:t>during</w:t>
      </w:r>
      <w:r>
        <w:rPr>
          <w:spacing w:val="-11"/>
        </w:rPr>
        <w:t xml:space="preserve"> </w:t>
      </w:r>
      <w:r>
        <w:t>the</w:t>
      </w:r>
      <w:r>
        <w:rPr>
          <w:spacing w:val="-12"/>
        </w:rPr>
        <w:t xml:space="preserve"> </w:t>
      </w:r>
      <w:r>
        <w:t>reviewed</w:t>
      </w:r>
      <w:r>
        <w:rPr>
          <w:spacing w:val="-11"/>
        </w:rPr>
        <w:t xml:space="preserve"> </w:t>
      </w:r>
      <w:r>
        <w:t>year</w:t>
      </w:r>
      <w:r>
        <w:rPr>
          <w:spacing w:val="-2"/>
        </w:rPr>
        <w:t xml:space="preserve"> </w:t>
      </w:r>
      <w:r>
        <w:t>as</w:t>
      </w:r>
      <w:r>
        <w:rPr>
          <w:spacing w:val="-10"/>
        </w:rPr>
        <w:t xml:space="preserve"> </w:t>
      </w:r>
      <w:r>
        <w:t>such</w:t>
      </w:r>
      <w:r>
        <w:rPr>
          <w:spacing w:val="-11"/>
        </w:rPr>
        <w:t xml:space="preserve"> </w:t>
      </w:r>
      <w:r>
        <w:t>term</w:t>
      </w:r>
      <w:r>
        <w:rPr>
          <w:spacing w:val="-13"/>
        </w:rPr>
        <w:t xml:space="preserve"> </w:t>
      </w:r>
      <w:r>
        <w:t>is</w:t>
      </w:r>
      <w:r>
        <w:rPr>
          <w:spacing w:val="-5"/>
        </w:rPr>
        <w:t xml:space="preserve"> </w:t>
      </w:r>
      <w:r>
        <w:t>defined</w:t>
      </w:r>
      <w:r>
        <w:rPr>
          <w:spacing w:val="-11"/>
        </w:rPr>
        <w:t xml:space="preserve"> </w:t>
      </w:r>
      <w:r>
        <w:t>in</w:t>
      </w:r>
      <w:r>
        <w:rPr>
          <w:spacing w:val="-11"/>
        </w:rPr>
        <w:t xml:space="preserve"> </w:t>
      </w:r>
      <w:r>
        <w:t>the</w:t>
      </w:r>
      <w:r>
        <w:rPr>
          <w:spacing w:val="-12"/>
        </w:rPr>
        <w:t xml:space="preserve"> </w:t>
      </w:r>
      <w:r>
        <w:t>Revised</w:t>
      </w:r>
      <w:r>
        <w:rPr>
          <w:spacing w:val="-11"/>
        </w:rPr>
        <w:t xml:space="preserve"> </w:t>
      </w:r>
      <w:r>
        <w:t>Audit Procedures</w:t>
      </w:r>
      <w:r>
        <w:rPr>
          <w:spacing w:val="-5"/>
        </w:rPr>
        <w:t xml:space="preserve"> </w:t>
      </w:r>
      <w:r>
        <w:t>in</w:t>
      </w:r>
      <w:r>
        <w:rPr>
          <w:spacing w:val="-10"/>
        </w:rPr>
        <w:t xml:space="preserve"> </w:t>
      </w:r>
      <w:r>
        <w:t>the</w:t>
      </w:r>
      <w:r>
        <w:rPr>
          <w:spacing w:val="-7"/>
        </w:rPr>
        <w:t xml:space="preserve"> </w:t>
      </w:r>
      <w:r>
        <w:rPr>
          <w:spacing w:val="-3"/>
        </w:rPr>
        <w:t>manner</w:t>
      </w:r>
      <w:r>
        <w:rPr>
          <w:spacing w:val="-1"/>
        </w:rPr>
        <w:t xml:space="preserve"> </w:t>
      </w:r>
      <w:r>
        <w:t>that</w:t>
      </w:r>
      <w:r>
        <w:rPr>
          <w:spacing w:val="-4"/>
        </w:rPr>
        <w:t xml:space="preserve"> </w:t>
      </w:r>
      <w:r>
        <w:t>would,</w:t>
      </w:r>
      <w:r>
        <w:rPr>
          <w:spacing w:val="-3"/>
        </w:rPr>
        <w:t xml:space="preserve"> </w:t>
      </w:r>
      <w:r>
        <w:t>as</w:t>
      </w:r>
      <w:r>
        <w:rPr>
          <w:spacing w:val="-4"/>
        </w:rPr>
        <w:t xml:space="preserve"> </w:t>
      </w:r>
      <w:r>
        <w:t>nearly</w:t>
      </w:r>
      <w:r>
        <w:rPr>
          <w:spacing w:val="-10"/>
        </w:rPr>
        <w:t xml:space="preserve"> </w:t>
      </w:r>
      <w:r>
        <w:t>as</w:t>
      </w:r>
      <w:r>
        <w:rPr>
          <w:spacing w:val="-4"/>
        </w:rPr>
        <w:t xml:space="preserve"> </w:t>
      </w:r>
      <w:r>
        <w:t>possible,</w:t>
      </w:r>
      <w:r>
        <w:rPr>
          <w:spacing w:val="-2"/>
        </w:rPr>
        <w:t xml:space="preserve"> </w:t>
      </w:r>
      <w:r>
        <w:t>result</w:t>
      </w:r>
      <w:r>
        <w:rPr>
          <w:spacing w:val="-5"/>
        </w:rPr>
        <w:t xml:space="preserve"> </w:t>
      </w:r>
      <w:r>
        <w:t>in</w:t>
      </w:r>
      <w:r>
        <w:rPr>
          <w:spacing w:val="-10"/>
        </w:rPr>
        <w:t xml:space="preserve"> </w:t>
      </w:r>
      <w:r>
        <w:t>an</w:t>
      </w:r>
      <w:r>
        <w:rPr>
          <w:spacing w:val="-10"/>
        </w:rPr>
        <w:t xml:space="preserve"> </w:t>
      </w:r>
      <w:r>
        <w:t>apportionment</w:t>
      </w:r>
      <w:r>
        <w:rPr>
          <w:spacing w:val="-4"/>
        </w:rPr>
        <w:t xml:space="preserve"> </w:t>
      </w:r>
      <w:r>
        <w:rPr>
          <w:spacing w:val="-3"/>
        </w:rPr>
        <w:t>of</w:t>
      </w:r>
      <w:r>
        <w:rPr>
          <w:spacing w:val="-6"/>
        </w:rPr>
        <w:t xml:space="preserve"> </w:t>
      </w:r>
      <w:r>
        <w:t>liability</w:t>
      </w:r>
      <w:r>
        <w:rPr>
          <w:spacing w:val="-10"/>
        </w:rPr>
        <w:t xml:space="preserve"> </w:t>
      </w:r>
      <w:r>
        <w:t>that</w:t>
      </w:r>
      <w:r>
        <w:rPr>
          <w:spacing w:val="-4"/>
        </w:rPr>
        <w:t xml:space="preserve"> </w:t>
      </w:r>
      <w:r>
        <w:t>is</w:t>
      </w:r>
      <w:r>
        <w:rPr>
          <w:spacing w:val="-4"/>
        </w:rPr>
        <w:t xml:space="preserve"> </w:t>
      </w:r>
      <w:r>
        <w:t>the same</w:t>
      </w:r>
      <w:r>
        <w:rPr>
          <w:spacing w:val="-21"/>
        </w:rPr>
        <w:t xml:space="preserve"> </w:t>
      </w:r>
      <w:r>
        <w:t>as</w:t>
      </w:r>
      <w:r>
        <w:rPr>
          <w:spacing w:val="-13"/>
        </w:rPr>
        <w:t xml:space="preserve"> </w:t>
      </w:r>
      <w:r>
        <w:t>the</w:t>
      </w:r>
      <w:r>
        <w:rPr>
          <w:spacing w:val="-20"/>
        </w:rPr>
        <w:t xml:space="preserve"> </w:t>
      </w:r>
      <w:r>
        <w:t>liability</w:t>
      </w:r>
      <w:r>
        <w:rPr>
          <w:spacing w:val="-18"/>
        </w:rPr>
        <w:t xml:space="preserve"> </w:t>
      </w:r>
      <w:r>
        <w:t>such</w:t>
      </w:r>
      <w:r>
        <w:rPr>
          <w:spacing w:val="-19"/>
        </w:rPr>
        <w:t xml:space="preserve"> </w:t>
      </w:r>
      <w:r>
        <w:t>Member</w:t>
      </w:r>
      <w:r>
        <w:rPr>
          <w:spacing w:val="-10"/>
        </w:rPr>
        <w:t xml:space="preserve"> </w:t>
      </w:r>
      <w:r>
        <w:rPr>
          <w:spacing w:val="-3"/>
        </w:rPr>
        <w:t>or</w:t>
      </w:r>
      <w:r>
        <w:rPr>
          <w:spacing w:val="-11"/>
        </w:rPr>
        <w:t xml:space="preserve"> </w:t>
      </w:r>
      <w:r>
        <w:t>former</w:t>
      </w:r>
      <w:r>
        <w:rPr>
          <w:spacing w:val="-10"/>
        </w:rPr>
        <w:t xml:space="preserve"> </w:t>
      </w:r>
      <w:r>
        <w:t>Member</w:t>
      </w:r>
      <w:r>
        <w:rPr>
          <w:spacing w:val="-11"/>
        </w:rPr>
        <w:t xml:space="preserve"> </w:t>
      </w:r>
      <w:r>
        <w:t>would</w:t>
      </w:r>
      <w:r>
        <w:rPr>
          <w:spacing w:val="-18"/>
        </w:rPr>
        <w:t xml:space="preserve"> </w:t>
      </w:r>
      <w:r>
        <w:t>have</w:t>
      </w:r>
      <w:r>
        <w:rPr>
          <w:spacing w:val="-15"/>
        </w:rPr>
        <w:t xml:space="preserve"> </w:t>
      </w:r>
      <w:r>
        <w:t>had</w:t>
      </w:r>
      <w:r>
        <w:rPr>
          <w:spacing w:val="-18"/>
        </w:rPr>
        <w:t xml:space="preserve"> </w:t>
      </w:r>
      <w:r>
        <w:t>prior</w:t>
      </w:r>
      <w:r>
        <w:rPr>
          <w:spacing w:val="-11"/>
        </w:rPr>
        <w:t xml:space="preserve"> </w:t>
      </w:r>
      <w:r>
        <w:t>to</w:t>
      </w:r>
      <w:r>
        <w:rPr>
          <w:spacing w:val="-18"/>
        </w:rPr>
        <w:t xml:space="preserve"> </w:t>
      </w:r>
      <w:r>
        <w:t>the</w:t>
      </w:r>
      <w:r>
        <w:rPr>
          <w:spacing w:val="-20"/>
        </w:rPr>
        <w:t xml:space="preserve"> </w:t>
      </w:r>
      <w:r>
        <w:t>Revised</w:t>
      </w:r>
      <w:r>
        <w:rPr>
          <w:spacing w:val="-14"/>
        </w:rPr>
        <w:t xml:space="preserve"> </w:t>
      </w:r>
      <w:r>
        <w:t>Audit</w:t>
      </w:r>
      <w:r>
        <w:rPr>
          <w:spacing w:val="-12"/>
        </w:rPr>
        <w:t xml:space="preserve"> </w:t>
      </w:r>
      <w:r>
        <w:t xml:space="preserve">Procedures. In making such apportionment, the Managing Member shall </w:t>
      </w:r>
      <w:proofErr w:type="gramStart"/>
      <w:r>
        <w:t>take into account</w:t>
      </w:r>
      <w:proofErr w:type="gramEnd"/>
      <w:r>
        <w:t xml:space="preserve"> any amended tax returns </w:t>
      </w:r>
      <w:r>
        <w:rPr>
          <w:spacing w:val="-4"/>
        </w:rPr>
        <w:t xml:space="preserve">for </w:t>
      </w:r>
      <w:r>
        <w:t xml:space="preserve">the reviewed year </w:t>
      </w:r>
      <w:r>
        <w:rPr>
          <w:spacing w:val="-3"/>
        </w:rPr>
        <w:t xml:space="preserve">or </w:t>
      </w:r>
      <w:r>
        <w:t xml:space="preserve">tax attributes </w:t>
      </w:r>
      <w:r>
        <w:rPr>
          <w:spacing w:val="-3"/>
        </w:rPr>
        <w:t xml:space="preserve">of </w:t>
      </w:r>
      <w:r>
        <w:t xml:space="preserve">a </w:t>
      </w:r>
      <w:r>
        <w:rPr>
          <w:spacing w:val="-3"/>
        </w:rPr>
        <w:t xml:space="preserve">Member or former Member </w:t>
      </w:r>
      <w:r>
        <w:t xml:space="preserve">that result in a reduction in the imputed underpayment by crediting such Member </w:t>
      </w:r>
      <w:r>
        <w:rPr>
          <w:spacing w:val="-3"/>
        </w:rPr>
        <w:t xml:space="preserve">or former </w:t>
      </w:r>
      <w:r>
        <w:t>Member with such reduction. The Members shall cooperate</w:t>
      </w:r>
      <w:r>
        <w:rPr>
          <w:spacing w:val="-10"/>
        </w:rPr>
        <w:t xml:space="preserve"> </w:t>
      </w:r>
      <w:r>
        <w:t>with</w:t>
      </w:r>
      <w:r>
        <w:rPr>
          <w:spacing w:val="-7"/>
        </w:rPr>
        <w:t xml:space="preserve"> </w:t>
      </w:r>
      <w:r>
        <w:t>the</w:t>
      </w:r>
      <w:r>
        <w:rPr>
          <w:spacing w:val="-9"/>
        </w:rPr>
        <w:t xml:space="preserve"> </w:t>
      </w:r>
      <w:r>
        <w:t>Managing</w:t>
      </w:r>
      <w:r>
        <w:rPr>
          <w:spacing w:val="-8"/>
        </w:rPr>
        <w:t xml:space="preserve"> </w:t>
      </w:r>
      <w:r>
        <w:t>Member in</w:t>
      </w:r>
      <w:r>
        <w:rPr>
          <w:spacing w:val="-7"/>
        </w:rPr>
        <w:t xml:space="preserve"> </w:t>
      </w:r>
      <w:r>
        <w:t>providing</w:t>
      </w:r>
      <w:r>
        <w:rPr>
          <w:spacing w:val="-8"/>
        </w:rPr>
        <w:t xml:space="preserve"> </w:t>
      </w:r>
      <w:r>
        <w:t>information, including, without</w:t>
      </w:r>
      <w:r>
        <w:rPr>
          <w:spacing w:val="-2"/>
        </w:rPr>
        <w:t xml:space="preserve"> </w:t>
      </w:r>
      <w:r>
        <w:t xml:space="preserve">limitation, information regarding the direct and indirect owners </w:t>
      </w:r>
      <w:r>
        <w:rPr>
          <w:spacing w:val="-3"/>
        </w:rPr>
        <w:t xml:space="preserve">of </w:t>
      </w:r>
      <w:r>
        <w:t xml:space="preserve">a Member, reasonably necessary </w:t>
      </w:r>
      <w:r>
        <w:rPr>
          <w:spacing w:val="-3"/>
        </w:rPr>
        <w:t xml:space="preserve">for </w:t>
      </w:r>
      <w:r>
        <w:t xml:space="preserve">the Joint Venture </w:t>
      </w:r>
      <w:r>
        <w:rPr>
          <w:spacing w:val="2"/>
        </w:rPr>
        <w:t xml:space="preserve">to </w:t>
      </w:r>
      <w:r>
        <w:t xml:space="preserve">minimize any imputed underpayment </w:t>
      </w:r>
      <w:r>
        <w:rPr>
          <w:spacing w:val="-3"/>
        </w:rPr>
        <w:t xml:space="preserve">or other </w:t>
      </w:r>
      <w:r>
        <w:t xml:space="preserve">liabilities of the Members </w:t>
      </w:r>
      <w:r>
        <w:rPr>
          <w:spacing w:val="-3"/>
        </w:rPr>
        <w:t xml:space="preserve">under </w:t>
      </w:r>
      <w:r>
        <w:t xml:space="preserve">the Revised Audit Procedures. Each </w:t>
      </w:r>
      <w:r>
        <w:rPr>
          <w:spacing w:val="-3"/>
        </w:rPr>
        <w:t xml:space="preserve">Member or </w:t>
      </w:r>
      <w:r>
        <w:t xml:space="preserve">former Member shall indemnify </w:t>
      </w:r>
      <w:r>
        <w:rPr>
          <w:spacing w:val="-3"/>
        </w:rPr>
        <w:t xml:space="preserve">or </w:t>
      </w:r>
      <w:r>
        <w:t xml:space="preserve">reimburse the Joint Venture </w:t>
      </w:r>
      <w:r>
        <w:rPr>
          <w:spacing w:val="-3"/>
        </w:rPr>
        <w:t xml:space="preserve">for </w:t>
      </w:r>
      <w:r>
        <w:t xml:space="preserve">his, </w:t>
      </w:r>
      <w:r>
        <w:rPr>
          <w:spacing w:val="-3"/>
        </w:rPr>
        <w:t xml:space="preserve">her or </w:t>
      </w:r>
      <w:r>
        <w:t xml:space="preserve">its apportioned share </w:t>
      </w:r>
      <w:r>
        <w:rPr>
          <w:spacing w:val="-3"/>
        </w:rPr>
        <w:t xml:space="preserve">of </w:t>
      </w:r>
      <w:r>
        <w:t xml:space="preserve">any imputed underpayment plus any penalties and interest thereon. The Joint Venture may offset distributions and other amounts which any Member is otherwise entitled to receive under this agreement against a Member’s indemnification obligations under this Section </w:t>
      </w:r>
      <w:hyperlink w:anchor="_bookmark4" w:history="1">
        <w:r>
          <w:t>7.3(d).</w:t>
        </w:r>
      </w:hyperlink>
      <w:r>
        <w:t xml:space="preserve"> A Member’s</w:t>
      </w:r>
      <w:r>
        <w:rPr>
          <w:spacing w:val="-1"/>
        </w:rPr>
        <w:t xml:space="preserve"> </w:t>
      </w:r>
      <w:r>
        <w:t>obligations</w:t>
      </w:r>
      <w:r>
        <w:rPr>
          <w:spacing w:val="-1"/>
        </w:rPr>
        <w:t xml:space="preserve"> </w:t>
      </w:r>
      <w:r>
        <w:t>under</w:t>
      </w:r>
      <w:r>
        <w:rPr>
          <w:spacing w:val="2"/>
        </w:rPr>
        <w:t xml:space="preserve"> </w:t>
      </w:r>
      <w:r>
        <w:t>this</w:t>
      </w:r>
      <w:r>
        <w:rPr>
          <w:spacing w:val="-1"/>
        </w:rPr>
        <w:t xml:space="preserve"> </w:t>
      </w:r>
      <w:r>
        <w:t>Section</w:t>
      </w:r>
      <w:r>
        <w:rPr>
          <w:spacing w:val="-6"/>
        </w:rPr>
        <w:t xml:space="preserve"> </w:t>
      </w:r>
      <w:hyperlink w:anchor="_bookmark4" w:history="1">
        <w:r>
          <w:t>7.3(d)</w:t>
        </w:r>
        <w:r>
          <w:rPr>
            <w:spacing w:val="-3"/>
          </w:rPr>
          <w:t xml:space="preserve"> </w:t>
        </w:r>
      </w:hyperlink>
      <w:r>
        <w:t>shall</w:t>
      </w:r>
      <w:r>
        <w:rPr>
          <w:spacing w:val="-5"/>
        </w:rPr>
        <w:t xml:space="preserve"> </w:t>
      </w:r>
      <w:r>
        <w:t>survive</w:t>
      </w:r>
      <w:r>
        <w:rPr>
          <w:spacing w:val="-8"/>
        </w:rPr>
        <w:t xml:space="preserve"> </w:t>
      </w:r>
      <w:r>
        <w:t>the</w:t>
      </w:r>
      <w:r>
        <w:rPr>
          <w:spacing w:val="-8"/>
        </w:rPr>
        <w:t xml:space="preserve"> </w:t>
      </w:r>
      <w:r>
        <w:t>Member</w:t>
      </w:r>
      <w:r>
        <w:rPr>
          <w:spacing w:val="1"/>
        </w:rPr>
        <w:t xml:space="preserve"> </w:t>
      </w:r>
      <w:r>
        <w:t>selling</w:t>
      </w:r>
      <w:r>
        <w:rPr>
          <w:spacing w:val="-6"/>
        </w:rPr>
        <w:t xml:space="preserve"> </w:t>
      </w:r>
      <w:r>
        <w:rPr>
          <w:spacing w:val="-3"/>
        </w:rPr>
        <w:t>or</w:t>
      </w:r>
      <w:r>
        <w:rPr>
          <w:spacing w:val="1"/>
        </w:rPr>
        <w:t xml:space="preserve"> </w:t>
      </w:r>
      <w:r>
        <w:t>otherwise</w:t>
      </w:r>
      <w:r>
        <w:rPr>
          <w:spacing w:val="-8"/>
        </w:rPr>
        <w:t xml:space="preserve"> </w:t>
      </w:r>
      <w:r>
        <w:t>disposing</w:t>
      </w:r>
      <w:r>
        <w:rPr>
          <w:spacing w:val="-6"/>
        </w:rPr>
        <w:t xml:space="preserve"> </w:t>
      </w:r>
      <w:r>
        <w:rPr>
          <w:spacing w:val="-5"/>
        </w:rPr>
        <w:t>of</w:t>
      </w:r>
    </w:p>
    <w:p w14:paraId="6D6E1167" w14:textId="77777777" w:rsidR="00AD6F84" w:rsidRDefault="00AD6F84" w:rsidP="00AD6F84">
      <w:pPr>
        <w:jc w:val="both"/>
        <w:sectPr w:rsidR="00AD6F84">
          <w:pgSz w:w="12240" w:h="15840"/>
          <w:pgMar w:top="1360" w:right="920" w:bottom="1220" w:left="1240" w:header="0" w:footer="1022" w:gutter="0"/>
          <w:cols w:space="720"/>
        </w:sectPr>
      </w:pPr>
    </w:p>
    <w:p w14:paraId="329E9C0F" w14:textId="77777777" w:rsidR="00AD6F84" w:rsidRDefault="00AD6F84" w:rsidP="00AD6F84">
      <w:pPr>
        <w:pStyle w:val="BodyText"/>
        <w:spacing w:before="76"/>
        <w:ind w:left="200" w:right="444"/>
      </w:pPr>
      <w:r>
        <w:lastRenderedPageBreak/>
        <w:t>its interest in the Joint Venture and the termination, dissolution, liquidation or winding up of the Joint Venture.</w:t>
      </w:r>
    </w:p>
    <w:p w14:paraId="09D5C272" w14:textId="77777777" w:rsidR="00AD6F84" w:rsidRDefault="00AD6F84" w:rsidP="00AD6F84">
      <w:pPr>
        <w:pStyle w:val="BodyText"/>
        <w:spacing w:before="8"/>
        <w:rPr>
          <w:sz w:val="20"/>
        </w:rPr>
      </w:pPr>
    </w:p>
    <w:p w14:paraId="68913E78" w14:textId="77777777" w:rsidR="00AD6F84" w:rsidRDefault="00AD6F84" w:rsidP="00AD6F84">
      <w:pPr>
        <w:pStyle w:val="ListParagraph"/>
        <w:numPr>
          <w:ilvl w:val="1"/>
          <w:numId w:val="14"/>
        </w:numPr>
        <w:tabs>
          <w:tab w:val="left" w:pos="2361"/>
        </w:tabs>
        <w:ind w:right="515" w:firstLine="720"/>
        <w:jc w:val="both"/>
      </w:pPr>
      <w:bookmarkStart w:id="75" w:name="7.4._Banking.__All_funds_of_the_Joint_Ve"/>
      <w:bookmarkEnd w:id="75"/>
      <w:r>
        <w:rPr>
          <w:u w:val="single"/>
        </w:rPr>
        <w:t>Banking</w:t>
      </w:r>
      <w:r>
        <w:t xml:space="preserve">. </w:t>
      </w:r>
      <w:r>
        <w:rPr>
          <w:spacing w:val="-2"/>
        </w:rPr>
        <w:t xml:space="preserve">All </w:t>
      </w:r>
      <w:r>
        <w:t xml:space="preserve">funds </w:t>
      </w:r>
      <w:r>
        <w:rPr>
          <w:spacing w:val="-3"/>
        </w:rPr>
        <w:t xml:space="preserve">of </w:t>
      </w:r>
      <w:r>
        <w:t>the Joint Venture shall be deposited in the Joint Venture’s name,</w:t>
      </w:r>
      <w:r>
        <w:rPr>
          <w:spacing w:val="2"/>
        </w:rPr>
        <w:t xml:space="preserve"> </w:t>
      </w:r>
      <w:r>
        <w:t>in</w:t>
      </w:r>
      <w:r>
        <w:rPr>
          <w:spacing w:val="-6"/>
        </w:rPr>
        <w:t xml:space="preserve"> </w:t>
      </w:r>
      <w:r>
        <w:t>such</w:t>
      </w:r>
      <w:r>
        <w:rPr>
          <w:spacing w:val="-5"/>
        </w:rPr>
        <w:t xml:space="preserve"> </w:t>
      </w:r>
      <w:r>
        <w:t xml:space="preserve">account </w:t>
      </w:r>
      <w:r>
        <w:rPr>
          <w:spacing w:val="-3"/>
        </w:rPr>
        <w:t>or</w:t>
      </w:r>
      <w:r>
        <w:rPr>
          <w:spacing w:val="-1"/>
        </w:rPr>
        <w:t xml:space="preserve"> </w:t>
      </w:r>
      <w:r>
        <w:t>accounts with</w:t>
      </w:r>
      <w:r>
        <w:rPr>
          <w:spacing w:val="-5"/>
        </w:rPr>
        <w:t xml:space="preserve"> </w:t>
      </w:r>
      <w:r>
        <w:t>financial</w:t>
      </w:r>
      <w:r>
        <w:rPr>
          <w:spacing w:val="-5"/>
        </w:rPr>
        <w:t xml:space="preserve"> </w:t>
      </w:r>
      <w:r>
        <w:t>institutions</w:t>
      </w:r>
      <w:r>
        <w:rPr>
          <w:spacing w:val="1"/>
        </w:rPr>
        <w:t xml:space="preserve"> </w:t>
      </w:r>
      <w:r>
        <w:t>as</w:t>
      </w:r>
      <w:r>
        <w:rPr>
          <w:spacing w:val="-5"/>
        </w:rPr>
        <w:t xml:space="preserve"> </w:t>
      </w:r>
      <w:r>
        <w:rPr>
          <w:spacing w:val="-3"/>
        </w:rPr>
        <w:t>may</w:t>
      </w:r>
      <w:r>
        <w:rPr>
          <w:spacing w:val="-5"/>
        </w:rPr>
        <w:t xml:space="preserve"> </w:t>
      </w:r>
      <w:r>
        <w:t>be</w:t>
      </w:r>
      <w:r>
        <w:rPr>
          <w:spacing w:val="-7"/>
        </w:rPr>
        <w:t xml:space="preserve"> </w:t>
      </w:r>
      <w:r>
        <w:t>approved</w:t>
      </w:r>
      <w:r>
        <w:rPr>
          <w:spacing w:val="-5"/>
        </w:rPr>
        <w:t xml:space="preserve"> </w:t>
      </w:r>
      <w:r>
        <w:t>by</w:t>
      </w:r>
      <w:r>
        <w:rPr>
          <w:spacing w:val="-5"/>
        </w:rPr>
        <w:t xml:space="preserve"> </w:t>
      </w:r>
      <w:r>
        <w:t>the</w:t>
      </w:r>
      <w:r>
        <w:rPr>
          <w:spacing w:val="-7"/>
        </w:rPr>
        <w:t xml:space="preserve"> </w:t>
      </w:r>
      <w:r>
        <w:t xml:space="preserve">Managing Member. </w:t>
      </w:r>
      <w:r>
        <w:rPr>
          <w:spacing w:val="-3"/>
        </w:rPr>
        <w:t xml:space="preserve">Joint </w:t>
      </w:r>
      <w:r>
        <w:t xml:space="preserve">Venture funds shall be invested </w:t>
      </w:r>
      <w:r>
        <w:rPr>
          <w:spacing w:val="-3"/>
        </w:rPr>
        <w:t xml:space="preserve">or </w:t>
      </w:r>
      <w:r>
        <w:t xml:space="preserve">deposited with an institution(s), the </w:t>
      </w:r>
      <w:proofErr w:type="gramStart"/>
      <w:r>
        <w:t>accounts</w:t>
      </w:r>
      <w:proofErr w:type="gramEnd"/>
      <w:r>
        <w:t xml:space="preserve"> </w:t>
      </w:r>
      <w:r>
        <w:rPr>
          <w:spacing w:val="-5"/>
        </w:rPr>
        <w:t xml:space="preserve">or </w:t>
      </w:r>
      <w:r>
        <w:t xml:space="preserve">deposits </w:t>
      </w:r>
      <w:r>
        <w:rPr>
          <w:spacing w:val="-3"/>
        </w:rPr>
        <w:t xml:space="preserve">of </w:t>
      </w:r>
      <w:r>
        <w:t xml:space="preserve">which are ensured </w:t>
      </w:r>
      <w:r>
        <w:rPr>
          <w:spacing w:val="-3"/>
        </w:rPr>
        <w:t xml:space="preserve">or </w:t>
      </w:r>
      <w:r>
        <w:t>guaranteed by an agency of the United States government. The Joint</w:t>
      </w:r>
      <w:r>
        <w:rPr>
          <w:spacing w:val="-7"/>
        </w:rPr>
        <w:t xml:space="preserve"> </w:t>
      </w:r>
      <w:r>
        <w:t>Venture’s</w:t>
      </w:r>
      <w:r>
        <w:rPr>
          <w:spacing w:val="-12"/>
        </w:rPr>
        <w:t xml:space="preserve"> </w:t>
      </w:r>
      <w:r>
        <w:t>bank</w:t>
      </w:r>
      <w:r>
        <w:rPr>
          <w:spacing w:val="-17"/>
        </w:rPr>
        <w:t xml:space="preserve"> </w:t>
      </w:r>
      <w:r>
        <w:t>account(s)</w:t>
      </w:r>
      <w:r>
        <w:rPr>
          <w:spacing w:val="-14"/>
        </w:rPr>
        <w:t xml:space="preserve"> </w:t>
      </w:r>
      <w:r>
        <w:t>shall</w:t>
      </w:r>
      <w:r>
        <w:rPr>
          <w:spacing w:val="-16"/>
        </w:rPr>
        <w:t xml:space="preserve"> </w:t>
      </w:r>
      <w:r>
        <w:t>require</w:t>
      </w:r>
      <w:r>
        <w:rPr>
          <w:spacing w:val="-19"/>
        </w:rPr>
        <w:t xml:space="preserve"> </w:t>
      </w:r>
      <w:r>
        <w:t>the</w:t>
      </w:r>
      <w:r>
        <w:rPr>
          <w:spacing w:val="-19"/>
        </w:rPr>
        <w:t xml:space="preserve"> </w:t>
      </w:r>
      <w:r>
        <w:t>signature</w:t>
      </w:r>
      <w:r>
        <w:rPr>
          <w:spacing w:val="-19"/>
        </w:rPr>
        <w:t xml:space="preserve"> </w:t>
      </w:r>
      <w:r>
        <w:t>of</w:t>
      </w:r>
      <w:r>
        <w:rPr>
          <w:spacing w:val="-14"/>
        </w:rPr>
        <w:t xml:space="preserve"> </w:t>
      </w:r>
      <w:r>
        <w:t>the</w:t>
      </w:r>
      <w:r>
        <w:rPr>
          <w:spacing w:val="-19"/>
        </w:rPr>
        <w:t xml:space="preserve"> </w:t>
      </w:r>
      <w:r>
        <w:t>Managing</w:t>
      </w:r>
      <w:r>
        <w:rPr>
          <w:spacing w:val="-17"/>
        </w:rPr>
        <w:t xml:space="preserve"> </w:t>
      </w:r>
      <w:r>
        <w:t>Member</w:t>
      </w:r>
      <w:r>
        <w:rPr>
          <w:spacing w:val="-9"/>
        </w:rPr>
        <w:t xml:space="preserve"> </w:t>
      </w:r>
      <w:r>
        <w:rPr>
          <w:spacing w:val="-3"/>
        </w:rPr>
        <w:t>for</w:t>
      </w:r>
      <w:r>
        <w:rPr>
          <w:spacing w:val="-9"/>
        </w:rPr>
        <w:t xml:space="preserve"> </w:t>
      </w:r>
      <w:r>
        <w:t xml:space="preserve">withdrawal purposes to include checks drawn on the account </w:t>
      </w:r>
      <w:r>
        <w:rPr>
          <w:spacing w:val="-3"/>
        </w:rPr>
        <w:t xml:space="preserve">for </w:t>
      </w:r>
      <w:r>
        <w:t>approved budgeted expenses. The</w:t>
      </w:r>
      <w:r>
        <w:rPr>
          <w:spacing w:val="-33"/>
        </w:rPr>
        <w:t xml:space="preserve"> </w:t>
      </w:r>
      <w:r>
        <w:t xml:space="preserve">Managing Member will provide copies </w:t>
      </w:r>
      <w:r>
        <w:rPr>
          <w:spacing w:val="-3"/>
        </w:rPr>
        <w:t xml:space="preserve">of </w:t>
      </w:r>
      <w:r>
        <w:t xml:space="preserve">all statements and records from all bank accounts to </w:t>
      </w:r>
      <w:proofErr w:type="gramStart"/>
      <w:r>
        <w:t xml:space="preserve">all </w:t>
      </w:r>
      <w:r>
        <w:rPr>
          <w:spacing w:val="-3"/>
        </w:rPr>
        <w:t>of</w:t>
      </w:r>
      <w:proofErr w:type="gramEnd"/>
      <w:r>
        <w:rPr>
          <w:spacing w:val="-3"/>
        </w:rPr>
        <w:t xml:space="preserve"> </w:t>
      </w:r>
      <w:r>
        <w:t xml:space="preserve">the Members within ten (10) business days </w:t>
      </w:r>
      <w:r>
        <w:rPr>
          <w:spacing w:val="-3"/>
        </w:rPr>
        <w:t xml:space="preserve">of </w:t>
      </w:r>
      <w:r>
        <w:t xml:space="preserve">the documents being generated by the banking institution. Any Member </w:t>
      </w:r>
      <w:r>
        <w:rPr>
          <w:spacing w:val="-3"/>
        </w:rPr>
        <w:t xml:space="preserve">may </w:t>
      </w:r>
      <w:r>
        <w:t>at any time request to review the online bank account system and records and will be granted such review by the Managing</w:t>
      </w:r>
      <w:r>
        <w:rPr>
          <w:spacing w:val="-23"/>
        </w:rPr>
        <w:t xml:space="preserve"> </w:t>
      </w:r>
      <w:r>
        <w:t>Member.</w:t>
      </w:r>
    </w:p>
    <w:p w14:paraId="27165E22" w14:textId="77777777" w:rsidR="00AD6F84" w:rsidRDefault="00AD6F84" w:rsidP="00AD6F84">
      <w:pPr>
        <w:pStyle w:val="BodyText"/>
        <w:rPr>
          <w:sz w:val="24"/>
        </w:rPr>
      </w:pPr>
    </w:p>
    <w:p w14:paraId="2025FE58" w14:textId="77777777" w:rsidR="00AD6F84" w:rsidRDefault="00AD6F84" w:rsidP="00AD6F84">
      <w:pPr>
        <w:pStyle w:val="BodyText"/>
        <w:rPr>
          <w:sz w:val="24"/>
        </w:rPr>
      </w:pPr>
    </w:p>
    <w:p w14:paraId="6C9B2E16" w14:textId="77777777" w:rsidR="00AD6F84" w:rsidRDefault="00AD6F84" w:rsidP="00AD6F84">
      <w:pPr>
        <w:pStyle w:val="Heading1"/>
        <w:spacing w:before="188"/>
      </w:pPr>
      <w:bookmarkStart w:id="76" w:name="ARTICLE_8__ADDITIONAL_MEMBERS"/>
      <w:bookmarkEnd w:id="76"/>
      <w:r>
        <w:t>ARTICLE 8</w:t>
      </w:r>
    </w:p>
    <w:p w14:paraId="18440412" w14:textId="77777777" w:rsidR="00AD6F84" w:rsidRDefault="00AD6F84" w:rsidP="00AD6F84">
      <w:pPr>
        <w:pStyle w:val="Heading2"/>
      </w:pPr>
      <w:r>
        <w:t>ADDITIONAL MEMBERS</w:t>
      </w:r>
    </w:p>
    <w:p w14:paraId="045CE69B" w14:textId="77777777" w:rsidR="00AD6F84" w:rsidRDefault="00AD6F84" w:rsidP="00AD6F84">
      <w:pPr>
        <w:pStyle w:val="BodyText"/>
        <w:spacing w:before="1"/>
        <w:rPr>
          <w:b/>
          <w:sz w:val="20"/>
        </w:rPr>
      </w:pPr>
    </w:p>
    <w:p w14:paraId="7B078765" w14:textId="77777777" w:rsidR="00AD6F84" w:rsidRDefault="00AD6F84" w:rsidP="00AD6F84">
      <w:pPr>
        <w:pStyle w:val="ListParagraph"/>
        <w:numPr>
          <w:ilvl w:val="1"/>
          <w:numId w:val="12"/>
        </w:numPr>
        <w:tabs>
          <w:tab w:val="left" w:pos="2361"/>
        </w:tabs>
        <w:ind w:right="515" w:firstLine="720"/>
        <w:jc w:val="both"/>
      </w:pPr>
      <w:bookmarkStart w:id="77" w:name="8.1._Admission.__With_the_Unanimous_Appr"/>
      <w:bookmarkStart w:id="78" w:name="_bookmark5"/>
      <w:bookmarkEnd w:id="77"/>
      <w:bookmarkEnd w:id="78"/>
      <w:r>
        <w:rPr>
          <w:u w:val="single"/>
        </w:rPr>
        <w:t>Admission</w:t>
      </w:r>
      <w:r>
        <w:t xml:space="preserve">. With the Unanimous Approval </w:t>
      </w:r>
      <w:r>
        <w:rPr>
          <w:spacing w:val="-3"/>
        </w:rPr>
        <w:t xml:space="preserve">of </w:t>
      </w:r>
      <w:r>
        <w:t>the Members, the Joint Venture may,</w:t>
      </w:r>
      <w:r>
        <w:rPr>
          <w:spacing w:val="-2"/>
        </w:rPr>
        <w:t xml:space="preserve"> </w:t>
      </w:r>
      <w:r>
        <w:t>from</w:t>
      </w:r>
      <w:r>
        <w:rPr>
          <w:spacing w:val="-11"/>
        </w:rPr>
        <w:t xml:space="preserve"> </w:t>
      </w:r>
      <w:r>
        <w:t>time</w:t>
      </w:r>
      <w:r>
        <w:rPr>
          <w:spacing w:val="-6"/>
        </w:rPr>
        <w:t xml:space="preserve"> </w:t>
      </w:r>
      <w:r>
        <w:rPr>
          <w:spacing w:val="2"/>
        </w:rPr>
        <w:t>to</w:t>
      </w:r>
      <w:r>
        <w:rPr>
          <w:spacing w:val="-9"/>
        </w:rPr>
        <w:t xml:space="preserve"> </w:t>
      </w:r>
      <w:r>
        <w:t>time,</w:t>
      </w:r>
      <w:r>
        <w:rPr>
          <w:spacing w:val="-1"/>
        </w:rPr>
        <w:t xml:space="preserve"> </w:t>
      </w:r>
      <w:r>
        <w:t>authorize</w:t>
      </w:r>
      <w:r>
        <w:rPr>
          <w:spacing w:val="-11"/>
        </w:rPr>
        <w:t xml:space="preserve"> </w:t>
      </w:r>
      <w:r>
        <w:t>and</w:t>
      </w:r>
      <w:r>
        <w:rPr>
          <w:spacing w:val="-4"/>
        </w:rPr>
        <w:t xml:space="preserve"> </w:t>
      </w:r>
      <w:r>
        <w:t>issue</w:t>
      </w:r>
      <w:r>
        <w:rPr>
          <w:spacing w:val="-11"/>
        </w:rPr>
        <w:t xml:space="preserve"> </w:t>
      </w:r>
      <w:r>
        <w:t>additional</w:t>
      </w:r>
      <w:r>
        <w:rPr>
          <w:spacing w:val="-7"/>
        </w:rPr>
        <w:t xml:space="preserve"> </w:t>
      </w:r>
      <w:r>
        <w:t>Membership</w:t>
      </w:r>
      <w:r>
        <w:rPr>
          <w:spacing w:val="-4"/>
        </w:rPr>
        <w:t xml:space="preserve"> </w:t>
      </w:r>
      <w:r>
        <w:t>Interests</w:t>
      </w:r>
      <w:r>
        <w:rPr>
          <w:spacing w:val="-3"/>
        </w:rPr>
        <w:t xml:space="preserve"> </w:t>
      </w:r>
      <w:r>
        <w:t>and</w:t>
      </w:r>
      <w:r>
        <w:rPr>
          <w:spacing w:val="-9"/>
        </w:rPr>
        <w:t xml:space="preserve"> </w:t>
      </w:r>
      <w:r>
        <w:t>admit</w:t>
      </w:r>
      <w:r>
        <w:rPr>
          <w:spacing w:val="-3"/>
        </w:rPr>
        <w:t xml:space="preserve"> </w:t>
      </w:r>
      <w:r>
        <w:t>to</w:t>
      </w:r>
      <w:r>
        <w:rPr>
          <w:spacing w:val="-8"/>
        </w:rPr>
        <w:t xml:space="preserve"> </w:t>
      </w:r>
      <w:r>
        <w:t>the</w:t>
      </w:r>
      <w:r>
        <w:rPr>
          <w:spacing w:val="-11"/>
        </w:rPr>
        <w:t xml:space="preserve"> </w:t>
      </w:r>
      <w:r>
        <w:t>Joint Venture as Members the Persons receiving such additional Membership</w:t>
      </w:r>
      <w:r>
        <w:rPr>
          <w:spacing w:val="-16"/>
        </w:rPr>
        <w:t xml:space="preserve"> </w:t>
      </w:r>
      <w:r>
        <w:t>Interests.</w:t>
      </w:r>
    </w:p>
    <w:p w14:paraId="6AE22BA5" w14:textId="77777777" w:rsidR="00AD6F84" w:rsidRDefault="00AD6F84" w:rsidP="00AD6F84">
      <w:pPr>
        <w:pStyle w:val="BodyText"/>
        <w:spacing w:before="10"/>
        <w:rPr>
          <w:sz w:val="20"/>
        </w:rPr>
      </w:pPr>
    </w:p>
    <w:p w14:paraId="01B13FD2" w14:textId="77777777" w:rsidR="00AD6F84" w:rsidRDefault="00AD6F84" w:rsidP="00AD6F84">
      <w:pPr>
        <w:pStyle w:val="ListParagraph"/>
        <w:numPr>
          <w:ilvl w:val="1"/>
          <w:numId w:val="12"/>
        </w:numPr>
        <w:tabs>
          <w:tab w:val="left" w:pos="2361"/>
        </w:tabs>
        <w:ind w:left="919" w:right="515" w:firstLine="720"/>
        <w:jc w:val="both"/>
      </w:pPr>
      <w:bookmarkStart w:id="79" w:name="8.2._Admission_Procedure.__Notwithstandi"/>
      <w:bookmarkEnd w:id="79"/>
      <w:r>
        <w:rPr>
          <w:u w:val="single"/>
        </w:rPr>
        <w:t>Admission Procedure</w:t>
      </w:r>
      <w:r>
        <w:t xml:space="preserve">. Notwithstanding Section </w:t>
      </w:r>
      <w:hyperlink w:anchor="_bookmark5" w:history="1">
        <w:r>
          <w:t>8.1</w:t>
        </w:r>
      </w:hyperlink>
      <w:r>
        <w:t xml:space="preserve"> above, no Person shall be admitted</w:t>
      </w:r>
      <w:r>
        <w:rPr>
          <w:spacing w:val="-18"/>
        </w:rPr>
        <w:t xml:space="preserve"> </w:t>
      </w:r>
      <w:r>
        <w:t>as</w:t>
      </w:r>
      <w:r>
        <w:rPr>
          <w:spacing w:val="-13"/>
        </w:rPr>
        <w:t xml:space="preserve"> </w:t>
      </w:r>
      <w:r>
        <w:t>a</w:t>
      </w:r>
      <w:r>
        <w:rPr>
          <w:spacing w:val="-10"/>
        </w:rPr>
        <w:t xml:space="preserve"> </w:t>
      </w:r>
      <w:r>
        <w:rPr>
          <w:spacing w:val="-3"/>
        </w:rPr>
        <w:t>Member</w:t>
      </w:r>
      <w:r>
        <w:rPr>
          <w:spacing w:val="-10"/>
        </w:rPr>
        <w:t xml:space="preserve"> </w:t>
      </w:r>
      <w:r>
        <w:t>unless</w:t>
      </w:r>
      <w:r>
        <w:rPr>
          <w:spacing w:val="-13"/>
        </w:rPr>
        <w:t xml:space="preserve"> </w:t>
      </w:r>
      <w:r>
        <w:t>such</w:t>
      </w:r>
      <w:r>
        <w:rPr>
          <w:spacing w:val="-18"/>
        </w:rPr>
        <w:t xml:space="preserve"> </w:t>
      </w:r>
      <w:r>
        <w:t>Person</w:t>
      </w:r>
      <w:r>
        <w:rPr>
          <w:spacing w:val="-13"/>
        </w:rPr>
        <w:t xml:space="preserve"> </w:t>
      </w:r>
      <w:r>
        <w:t>executes,</w:t>
      </w:r>
      <w:r>
        <w:rPr>
          <w:spacing w:val="-11"/>
        </w:rPr>
        <w:t xml:space="preserve"> </w:t>
      </w:r>
      <w:r>
        <w:t>acknowledges,</w:t>
      </w:r>
      <w:r>
        <w:rPr>
          <w:spacing w:val="-11"/>
        </w:rPr>
        <w:t xml:space="preserve"> </w:t>
      </w:r>
      <w:r>
        <w:t>and</w:t>
      </w:r>
      <w:r>
        <w:rPr>
          <w:spacing w:val="-13"/>
        </w:rPr>
        <w:t xml:space="preserve"> </w:t>
      </w:r>
      <w:r>
        <w:t>delivers</w:t>
      </w:r>
      <w:r>
        <w:rPr>
          <w:spacing w:val="-13"/>
        </w:rPr>
        <w:t xml:space="preserve"> </w:t>
      </w:r>
      <w:r>
        <w:t>to</w:t>
      </w:r>
      <w:r>
        <w:rPr>
          <w:spacing w:val="-18"/>
        </w:rPr>
        <w:t xml:space="preserve"> </w:t>
      </w:r>
      <w:r>
        <w:t>the</w:t>
      </w:r>
      <w:r>
        <w:rPr>
          <w:spacing w:val="-20"/>
        </w:rPr>
        <w:t xml:space="preserve"> </w:t>
      </w:r>
      <w:r>
        <w:t>Joint</w:t>
      </w:r>
      <w:r>
        <w:rPr>
          <w:spacing w:val="-12"/>
        </w:rPr>
        <w:t xml:space="preserve"> </w:t>
      </w:r>
      <w:r>
        <w:t xml:space="preserve">Venture such instruments as the Managing Member </w:t>
      </w:r>
      <w:r>
        <w:rPr>
          <w:spacing w:val="-3"/>
        </w:rPr>
        <w:t xml:space="preserve">may </w:t>
      </w:r>
      <w:r>
        <w:t xml:space="preserve">deem necessary </w:t>
      </w:r>
      <w:r>
        <w:rPr>
          <w:spacing w:val="-3"/>
        </w:rPr>
        <w:t xml:space="preserve">or </w:t>
      </w:r>
      <w:r>
        <w:t xml:space="preserve">advisable to effect the admission of such Person as an additional Member, including, without limitation, the written acceptance and adoption by such Person </w:t>
      </w:r>
      <w:r>
        <w:rPr>
          <w:spacing w:val="-3"/>
        </w:rPr>
        <w:t xml:space="preserve">of </w:t>
      </w:r>
      <w:r>
        <w:t xml:space="preserve">the provisions </w:t>
      </w:r>
      <w:r>
        <w:rPr>
          <w:spacing w:val="-3"/>
        </w:rPr>
        <w:t xml:space="preserve">of </w:t>
      </w:r>
      <w:r>
        <w:t xml:space="preserve">this Agreement. </w:t>
      </w:r>
      <w:r>
        <w:rPr>
          <w:u w:val="single"/>
        </w:rPr>
        <w:t>EXHIBIT A</w:t>
      </w:r>
      <w:r>
        <w:t xml:space="preserve"> shall</w:t>
      </w:r>
      <w:r>
        <w:rPr>
          <w:spacing w:val="-33"/>
        </w:rPr>
        <w:t xml:space="preserve"> </w:t>
      </w:r>
      <w:r>
        <w:t>be revised</w:t>
      </w:r>
      <w:r>
        <w:rPr>
          <w:spacing w:val="-14"/>
        </w:rPr>
        <w:t xml:space="preserve"> </w:t>
      </w:r>
      <w:r>
        <w:t>from</w:t>
      </w:r>
      <w:r>
        <w:rPr>
          <w:spacing w:val="-17"/>
        </w:rPr>
        <w:t xml:space="preserve"> </w:t>
      </w:r>
      <w:r>
        <w:t>time</w:t>
      </w:r>
      <w:r>
        <w:rPr>
          <w:spacing w:val="-16"/>
        </w:rPr>
        <w:t xml:space="preserve"> </w:t>
      </w:r>
      <w:r>
        <w:rPr>
          <w:spacing w:val="2"/>
        </w:rPr>
        <w:t>to</w:t>
      </w:r>
      <w:r>
        <w:rPr>
          <w:spacing w:val="-13"/>
        </w:rPr>
        <w:t xml:space="preserve"> </w:t>
      </w:r>
      <w:r>
        <w:t>time</w:t>
      </w:r>
      <w:r>
        <w:rPr>
          <w:spacing w:val="-15"/>
        </w:rPr>
        <w:t xml:space="preserve"> </w:t>
      </w:r>
      <w:r>
        <w:t>by</w:t>
      </w:r>
      <w:r>
        <w:rPr>
          <w:spacing w:val="-14"/>
        </w:rPr>
        <w:t xml:space="preserve"> </w:t>
      </w:r>
      <w:r>
        <w:t>the</w:t>
      </w:r>
      <w:r>
        <w:rPr>
          <w:spacing w:val="-15"/>
        </w:rPr>
        <w:t xml:space="preserve"> </w:t>
      </w:r>
      <w:r>
        <w:t>Managing</w:t>
      </w:r>
      <w:r>
        <w:rPr>
          <w:spacing w:val="-14"/>
        </w:rPr>
        <w:t xml:space="preserve"> </w:t>
      </w:r>
      <w:r>
        <w:t>Member</w:t>
      </w:r>
      <w:r>
        <w:rPr>
          <w:spacing w:val="-5"/>
        </w:rPr>
        <w:t xml:space="preserve"> </w:t>
      </w:r>
      <w:r>
        <w:t>to</w:t>
      </w:r>
      <w:r>
        <w:rPr>
          <w:spacing w:val="-13"/>
        </w:rPr>
        <w:t xml:space="preserve"> </w:t>
      </w:r>
      <w:r>
        <w:t>reflect</w:t>
      </w:r>
      <w:r>
        <w:rPr>
          <w:spacing w:val="-9"/>
        </w:rPr>
        <w:t xml:space="preserve"> </w:t>
      </w:r>
      <w:r>
        <w:t>the</w:t>
      </w:r>
      <w:r>
        <w:rPr>
          <w:spacing w:val="-15"/>
        </w:rPr>
        <w:t xml:space="preserve"> </w:t>
      </w:r>
      <w:r>
        <w:t>admission</w:t>
      </w:r>
      <w:r>
        <w:rPr>
          <w:spacing w:val="-13"/>
        </w:rPr>
        <w:t xml:space="preserve"> </w:t>
      </w:r>
      <w:r>
        <w:rPr>
          <w:spacing w:val="-3"/>
        </w:rPr>
        <w:t>of</w:t>
      </w:r>
      <w:r>
        <w:rPr>
          <w:spacing w:val="-11"/>
        </w:rPr>
        <w:t xml:space="preserve"> </w:t>
      </w:r>
      <w:r>
        <w:t>additional</w:t>
      </w:r>
      <w:r>
        <w:rPr>
          <w:spacing w:val="-13"/>
        </w:rPr>
        <w:t xml:space="preserve"> </w:t>
      </w:r>
      <w:r>
        <w:t>Members.</w:t>
      </w:r>
    </w:p>
    <w:p w14:paraId="07EA1DE7" w14:textId="77777777" w:rsidR="00AD6F84" w:rsidRDefault="00AD6F84" w:rsidP="00AD6F84">
      <w:pPr>
        <w:pStyle w:val="BodyText"/>
        <w:spacing w:before="3"/>
        <w:rPr>
          <w:sz w:val="21"/>
        </w:rPr>
      </w:pPr>
    </w:p>
    <w:p w14:paraId="3B89ECC1" w14:textId="77777777" w:rsidR="00AD6F84" w:rsidRDefault="00AD6F84" w:rsidP="00AD6F84">
      <w:pPr>
        <w:pStyle w:val="Heading1"/>
      </w:pPr>
      <w:bookmarkStart w:id="80" w:name="ARTICLE_9__TRANSFERS_OF_MEMBERSHIP_INTER"/>
      <w:bookmarkStart w:id="81" w:name="_bookmark6"/>
      <w:bookmarkEnd w:id="80"/>
      <w:bookmarkEnd w:id="81"/>
      <w:r>
        <w:t>ARTICLE 9</w:t>
      </w:r>
    </w:p>
    <w:p w14:paraId="354C7DAC" w14:textId="77777777" w:rsidR="00AD6F84" w:rsidRDefault="00AD6F84" w:rsidP="00AD6F84">
      <w:pPr>
        <w:pStyle w:val="Heading2"/>
        <w:ind w:right="2663"/>
      </w:pPr>
      <w:r>
        <w:t>TRANSFERS OF MEMBERSHIP INTERESTS</w:t>
      </w:r>
    </w:p>
    <w:p w14:paraId="527E0AAC" w14:textId="77777777" w:rsidR="00AD6F84" w:rsidRDefault="00AD6F84" w:rsidP="00AD6F84">
      <w:pPr>
        <w:pStyle w:val="BodyText"/>
        <w:spacing w:before="6"/>
        <w:rPr>
          <w:b/>
          <w:sz w:val="20"/>
        </w:rPr>
      </w:pPr>
    </w:p>
    <w:p w14:paraId="486C447F" w14:textId="77777777" w:rsidR="00AD6F84" w:rsidRDefault="00AD6F84" w:rsidP="00AD6F84">
      <w:pPr>
        <w:pStyle w:val="ListParagraph"/>
        <w:numPr>
          <w:ilvl w:val="1"/>
          <w:numId w:val="11"/>
        </w:numPr>
        <w:tabs>
          <w:tab w:val="left" w:pos="2361"/>
        </w:tabs>
        <w:ind w:right="513" w:firstLine="720"/>
        <w:jc w:val="both"/>
      </w:pPr>
      <w:bookmarkStart w:id="82" w:name="9.1._Restriction_on_Transfer.__No_Member"/>
      <w:bookmarkEnd w:id="82"/>
      <w:r>
        <w:rPr>
          <w:u w:val="single"/>
        </w:rPr>
        <w:t xml:space="preserve">Restriction </w:t>
      </w:r>
      <w:r>
        <w:rPr>
          <w:spacing w:val="-3"/>
          <w:u w:val="single"/>
        </w:rPr>
        <w:t xml:space="preserve">on </w:t>
      </w:r>
      <w:r>
        <w:rPr>
          <w:u w:val="single"/>
        </w:rPr>
        <w:t>Transfer</w:t>
      </w:r>
      <w:r>
        <w:t xml:space="preserve">. No </w:t>
      </w:r>
      <w:r>
        <w:rPr>
          <w:spacing w:val="-3"/>
        </w:rPr>
        <w:t xml:space="preserve">Member </w:t>
      </w:r>
      <w:r>
        <w:t xml:space="preserve">shall Transfer its Membership Interest, </w:t>
      </w:r>
      <w:r>
        <w:rPr>
          <w:spacing w:val="-5"/>
        </w:rPr>
        <w:t xml:space="preserve">or </w:t>
      </w:r>
      <w:r>
        <w:t xml:space="preserve">any portion thereof </w:t>
      </w:r>
      <w:r>
        <w:rPr>
          <w:spacing w:val="-3"/>
        </w:rPr>
        <w:t xml:space="preserve">or </w:t>
      </w:r>
      <w:r>
        <w:t xml:space="preserve">any interest therein, except as expressly permitted in this </w:t>
      </w:r>
      <w:hyperlink w:anchor="_bookmark6" w:history="1">
        <w:r>
          <w:t xml:space="preserve">ARTICLE </w:t>
        </w:r>
        <w:r>
          <w:rPr>
            <w:spacing w:val="-3"/>
          </w:rPr>
          <w:t>9.</w:t>
        </w:r>
        <w:r>
          <w:rPr>
            <w:spacing w:val="-36"/>
          </w:rPr>
          <w:t xml:space="preserve"> </w:t>
        </w:r>
      </w:hyperlink>
      <w:r>
        <w:t>Each Member hereby</w:t>
      </w:r>
      <w:r>
        <w:rPr>
          <w:spacing w:val="-9"/>
        </w:rPr>
        <w:t xml:space="preserve"> </w:t>
      </w:r>
      <w:r>
        <w:t>acknowledges</w:t>
      </w:r>
      <w:r>
        <w:rPr>
          <w:spacing w:val="-3"/>
        </w:rPr>
        <w:t xml:space="preserve"> </w:t>
      </w:r>
      <w:r>
        <w:t>the</w:t>
      </w:r>
      <w:r>
        <w:rPr>
          <w:spacing w:val="-11"/>
        </w:rPr>
        <w:t xml:space="preserve"> </w:t>
      </w:r>
      <w:r>
        <w:t>reasonableness</w:t>
      </w:r>
      <w:r>
        <w:rPr>
          <w:spacing w:val="-2"/>
        </w:rPr>
        <w:t xml:space="preserve"> </w:t>
      </w:r>
      <w:r>
        <w:rPr>
          <w:spacing w:val="-3"/>
        </w:rPr>
        <w:t>of</w:t>
      </w:r>
      <w:r>
        <w:rPr>
          <w:spacing w:val="-5"/>
        </w:rPr>
        <w:t xml:space="preserve"> </w:t>
      </w:r>
      <w:r>
        <w:t>this</w:t>
      </w:r>
      <w:r>
        <w:rPr>
          <w:spacing w:val="-3"/>
        </w:rPr>
        <w:t xml:space="preserve"> </w:t>
      </w:r>
      <w:r>
        <w:t>prohibition</w:t>
      </w:r>
      <w:r>
        <w:rPr>
          <w:spacing w:val="-9"/>
        </w:rPr>
        <w:t xml:space="preserve"> </w:t>
      </w:r>
      <w:r>
        <w:t>in</w:t>
      </w:r>
      <w:r>
        <w:rPr>
          <w:spacing w:val="-9"/>
        </w:rPr>
        <w:t xml:space="preserve"> </w:t>
      </w:r>
      <w:r>
        <w:t>view</w:t>
      </w:r>
      <w:r>
        <w:rPr>
          <w:spacing w:val="-4"/>
        </w:rPr>
        <w:t xml:space="preserve"> </w:t>
      </w:r>
      <w:r>
        <w:rPr>
          <w:spacing w:val="-3"/>
        </w:rPr>
        <w:t>of</w:t>
      </w:r>
      <w:r>
        <w:rPr>
          <w:spacing w:val="-5"/>
        </w:rPr>
        <w:t xml:space="preserve"> </w:t>
      </w:r>
      <w:r>
        <w:t>the</w:t>
      </w:r>
      <w:r>
        <w:rPr>
          <w:spacing w:val="-11"/>
        </w:rPr>
        <w:t xml:space="preserve"> </w:t>
      </w:r>
      <w:r>
        <w:t>purposes</w:t>
      </w:r>
      <w:r>
        <w:rPr>
          <w:spacing w:val="-3"/>
        </w:rPr>
        <w:t xml:space="preserve"> of</w:t>
      </w:r>
      <w:r>
        <w:rPr>
          <w:spacing w:val="-4"/>
        </w:rPr>
        <w:t xml:space="preserve"> </w:t>
      </w:r>
      <w:r>
        <w:t>the Joint Venture and the relationship of the</w:t>
      </w:r>
      <w:r>
        <w:rPr>
          <w:spacing w:val="-8"/>
        </w:rPr>
        <w:t xml:space="preserve"> </w:t>
      </w:r>
      <w:r>
        <w:t>Members.</w:t>
      </w:r>
    </w:p>
    <w:p w14:paraId="7C8C9812" w14:textId="77777777" w:rsidR="00AD6F84" w:rsidRDefault="00AD6F84" w:rsidP="00AD6F84">
      <w:pPr>
        <w:pStyle w:val="BodyText"/>
        <w:spacing w:before="6"/>
        <w:rPr>
          <w:sz w:val="20"/>
        </w:rPr>
      </w:pPr>
    </w:p>
    <w:p w14:paraId="38B2E5DF" w14:textId="77777777" w:rsidR="00AD6F84" w:rsidRDefault="00AD6F84" w:rsidP="00AD6F84">
      <w:pPr>
        <w:pStyle w:val="ListParagraph"/>
        <w:numPr>
          <w:ilvl w:val="1"/>
          <w:numId w:val="11"/>
        </w:numPr>
        <w:tabs>
          <w:tab w:val="left" w:pos="2361"/>
        </w:tabs>
        <w:ind w:left="919" w:right="517" w:firstLine="720"/>
        <w:jc w:val="both"/>
      </w:pPr>
      <w:bookmarkStart w:id="83" w:name="9.2._Permitted_Transfers.__Subject_to_th"/>
      <w:bookmarkEnd w:id="83"/>
      <w:r>
        <w:rPr>
          <w:u w:val="single"/>
        </w:rPr>
        <w:t>Permitted Transfers</w:t>
      </w:r>
      <w:r>
        <w:t xml:space="preserve">. Subject to the </w:t>
      </w:r>
      <w:r>
        <w:rPr>
          <w:spacing w:val="-3"/>
        </w:rPr>
        <w:t xml:space="preserve">other </w:t>
      </w:r>
      <w:r>
        <w:t xml:space="preserve">terms </w:t>
      </w:r>
      <w:r>
        <w:rPr>
          <w:spacing w:val="-3"/>
        </w:rPr>
        <w:t xml:space="preserve">of </w:t>
      </w:r>
      <w:r>
        <w:t xml:space="preserve">this Agreement, no </w:t>
      </w:r>
      <w:r>
        <w:rPr>
          <w:spacing w:val="-3"/>
        </w:rPr>
        <w:t xml:space="preserve">Member </w:t>
      </w:r>
      <w:r>
        <w:t>may</w:t>
      </w:r>
      <w:r>
        <w:rPr>
          <w:spacing w:val="-9"/>
        </w:rPr>
        <w:t xml:space="preserve"> </w:t>
      </w:r>
      <w:r>
        <w:t>Transfer</w:t>
      </w:r>
      <w:r>
        <w:rPr>
          <w:spacing w:val="-2"/>
        </w:rPr>
        <w:t xml:space="preserve"> </w:t>
      </w:r>
      <w:r>
        <w:t>all</w:t>
      </w:r>
      <w:r>
        <w:rPr>
          <w:spacing w:val="-8"/>
        </w:rPr>
        <w:t xml:space="preserve"> </w:t>
      </w:r>
      <w:r>
        <w:rPr>
          <w:spacing w:val="-3"/>
        </w:rPr>
        <w:t>or</w:t>
      </w:r>
      <w:r>
        <w:rPr>
          <w:spacing w:val="-1"/>
        </w:rPr>
        <w:t xml:space="preserve"> </w:t>
      </w:r>
      <w:r>
        <w:t>any</w:t>
      </w:r>
      <w:r>
        <w:rPr>
          <w:spacing w:val="-10"/>
        </w:rPr>
        <w:t xml:space="preserve"> </w:t>
      </w:r>
      <w:r>
        <w:t>part</w:t>
      </w:r>
      <w:r>
        <w:rPr>
          <w:spacing w:val="-4"/>
        </w:rPr>
        <w:t xml:space="preserve"> </w:t>
      </w:r>
      <w:r>
        <w:rPr>
          <w:spacing w:val="-3"/>
        </w:rPr>
        <w:t>of</w:t>
      </w:r>
      <w:r>
        <w:rPr>
          <w:spacing w:val="-6"/>
        </w:rPr>
        <w:t xml:space="preserve"> </w:t>
      </w:r>
      <w:r>
        <w:t>its</w:t>
      </w:r>
      <w:r>
        <w:rPr>
          <w:spacing w:val="-4"/>
        </w:rPr>
        <w:t xml:space="preserve"> </w:t>
      </w:r>
      <w:r>
        <w:t>Membership</w:t>
      </w:r>
      <w:r>
        <w:rPr>
          <w:spacing w:val="-6"/>
        </w:rPr>
        <w:t xml:space="preserve"> </w:t>
      </w:r>
      <w:r>
        <w:t>Interest,</w:t>
      </w:r>
      <w:r>
        <w:rPr>
          <w:spacing w:val="-2"/>
        </w:rPr>
        <w:t xml:space="preserve"> </w:t>
      </w:r>
      <w:r>
        <w:t>unless</w:t>
      </w:r>
      <w:r>
        <w:rPr>
          <w:spacing w:val="-4"/>
        </w:rPr>
        <w:t xml:space="preserve"> </w:t>
      </w:r>
      <w:r>
        <w:t>the</w:t>
      </w:r>
      <w:r>
        <w:rPr>
          <w:spacing w:val="-12"/>
        </w:rPr>
        <w:t xml:space="preserve"> </w:t>
      </w:r>
      <w:r>
        <w:t>Transfer</w:t>
      </w:r>
      <w:r>
        <w:rPr>
          <w:spacing w:val="-1"/>
        </w:rPr>
        <w:t xml:space="preserve"> </w:t>
      </w:r>
      <w:r>
        <w:t>is</w:t>
      </w:r>
      <w:r>
        <w:rPr>
          <w:spacing w:val="-4"/>
        </w:rPr>
        <w:t xml:space="preserve"> </w:t>
      </w:r>
      <w:r>
        <w:t>a</w:t>
      </w:r>
      <w:r>
        <w:rPr>
          <w:spacing w:val="-3"/>
        </w:rPr>
        <w:t xml:space="preserve"> </w:t>
      </w:r>
      <w:r>
        <w:t>Permitted</w:t>
      </w:r>
      <w:r>
        <w:rPr>
          <w:spacing w:val="-8"/>
        </w:rPr>
        <w:t xml:space="preserve"> </w:t>
      </w:r>
      <w:r>
        <w:t>Transfer (as defined below). The following shall constitute a “</w:t>
      </w:r>
      <w:r>
        <w:rPr>
          <w:b/>
        </w:rPr>
        <w:t>Permitted Transfer</w:t>
      </w:r>
      <w:r>
        <w:t xml:space="preserve">”: </w:t>
      </w:r>
      <w:r>
        <w:rPr>
          <w:spacing w:val="-2"/>
        </w:rPr>
        <w:t>(</w:t>
      </w:r>
      <w:proofErr w:type="spellStart"/>
      <w:r>
        <w:rPr>
          <w:spacing w:val="-2"/>
        </w:rPr>
        <w:t>i</w:t>
      </w:r>
      <w:proofErr w:type="spellEnd"/>
      <w:r>
        <w:rPr>
          <w:spacing w:val="-2"/>
        </w:rPr>
        <w:t xml:space="preserve">) </w:t>
      </w:r>
      <w:r>
        <w:t xml:space="preserve">a Person </w:t>
      </w:r>
      <w:r>
        <w:rPr>
          <w:spacing w:val="-3"/>
        </w:rPr>
        <w:t xml:space="preserve">may </w:t>
      </w:r>
      <w:r>
        <w:t xml:space="preserve">Transfer all </w:t>
      </w:r>
      <w:r>
        <w:rPr>
          <w:spacing w:val="-3"/>
        </w:rPr>
        <w:t xml:space="preserve">or </w:t>
      </w:r>
      <w:r>
        <w:t xml:space="preserve">any part </w:t>
      </w:r>
      <w:r>
        <w:rPr>
          <w:spacing w:val="-3"/>
        </w:rPr>
        <w:t xml:space="preserve">of </w:t>
      </w:r>
      <w:r>
        <w:t xml:space="preserve">its Membership Interest to any other Person if the non-Transferring Members Unanimously Approve such Transfer, </w:t>
      </w:r>
      <w:r>
        <w:rPr>
          <w:spacing w:val="-3"/>
        </w:rPr>
        <w:t xml:space="preserve">(ii) </w:t>
      </w:r>
      <w:r>
        <w:t xml:space="preserve">a Voluntary Withdrawal pursuant to Section 9.3, </w:t>
      </w:r>
      <w:r>
        <w:rPr>
          <w:spacing w:val="-3"/>
        </w:rPr>
        <w:t xml:space="preserve">or </w:t>
      </w:r>
      <w:r>
        <w:t>(iii) an Involuntarily Withdrawal pursuant to Section</w:t>
      </w:r>
      <w:r>
        <w:rPr>
          <w:spacing w:val="-4"/>
        </w:rPr>
        <w:t xml:space="preserve"> </w:t>
      </w:r>
      <w:r>
        <w:t>9.3.</w:t>
      </w:r>
    </w:p>
    <w:p w14:paraId="42297540" w14:textId="77777777" w:rsidR="00AD6F84" w:rsidRDefault="00AD6F84" w:rsidP="00AD6F84">
      <w:pPr>
        <w:pStyle w:val="BodyText"/>
        <w:spacing w:before="3"/>
        <w:rPr>
          <w:sz w:val="21"/>
        </w:rPr>
      </w:pPr>
    </w:p>
    <w:p w14:paraId="4B83FEE7" w14:textId="77777777" w:rsidR="00AD6F84" w:rsidRDefault="00AD6F84" w:rsidP="00AD6F84">
      <w:pPr>
        <w:pStyle w:val="ListParagraph"/>
        <w:numPr>
          <w:ilvl w:val="1"/>
          <w:numId w:val="11"/>
        </w:numPr>
        <w:tabs>
          <w:tab w:val="left" w:pos="2361"/>
        </w:tabs>
        <w:ind w:left="919" w:firstLine="720"/>
        <w:jc w:val="both"/>
      </w:pPr>
      <w:bookmarkStart w:id="84" w:name="9.3._Withdrawal_of_Members.__A_Member_ma"/>
      <w:bookmarkEnd w:id="84"/>
      <w:r>
        <w:rPr>
          <w:u w:val="single"/>
        </w:rPr>
        <w:t xml:space="preserve">Withdrawal </w:t>
      </w:r>
      <w:r>
        <w:rPr>
          <w:spacing w:val="-3"/>
          <w:u w:val="single"/>
        </w:rPr>
        <w:t xml:space="preserve">of </w:t>
      </w:r>
      <w:r>
        <w:rPr>
          <w:u w:val="single"/>
        </w:rPr>
        <w:t>Members</w:t>
      </w:r>
      <w:r>
        <w:t xml:space="preserve">. A Member </w:t>
      </w:r>
      <w:r>
        <w:rPr>
          <w:spacing w:val="-3"/>
        </w:rPr>
        <w:t xml:space="preserve">may </w:t>
      </w:r>
      <w:r>
        <w:t xml:space="preserve">voluntarily withdraw from the Joint Venture (“Voluntary Withdrawal”) upon sixty (60) days advance written notice to the other Members (“Withdrawal Notice”), provided, however, such withdrawing Member (“Withdrawing Member”) shall continue to perform any services it may have contracted to perform under the Contract </w:t>
      </w:r>
      <w:r>
        <w:rPr>
          <w:spacing w:val="-3"/>
        </w:rPr>
        <w:t xml:space="preserve">or </w:t>
      </w:r>
      <w:r>
        <w:t xml:space="preserve">any subsequent arrangement with Joint Venture’s customer(s), </w:t>
      </w:r>
      <w:r>
        <w:rPr>
          <w:spacing w:val="-3"/>
        </w:rPr>
        <w:t xml:space="preserve">either </w:t>
      </w:r>
      <w:r>
        <w:t xml:space="preserve">directly with the customer(s) </w:t>
      </w:r>
      <w:r>
        <w:rPr>
          <w:spacing w:val="-3"/>
        </w:rPr>
        <w:t xml:space="preserve">or </w:t>
      </w:r>
      <w:r>
        <w:t>through the Joint Venture, until such time as the Joint Venture is able to arrange</w:t>
      </w:r>
      <w:r>
        <w:rPr>
          <w:spacing w:val="30"/>
        </w:rPr>
        <w:t xml:space="preserve"> </w:t>
      </w:r>
      <w:r>
        <w:t>a</w:t>
      </w:r>
    </w:p>
    <w:p w14:paraId="21D6B7EA" w14:textId="77777777" w:rsidR="00AD6F84" w:rsidRDefault="00AD6F84" w:rsidP="00AD6F84">
      <w:pPr>
        <w:jc w:val="both"/>
        <w:sectPr w:rsidR="00AD6F84">
          <w:pgSz w:w="12240" w:h="15840"/>
          <w:pgMar w:top="1360" w:right="920" w:bottom="1220" w:left="1240" w:header="0" w:footer="1022" w:gutter="0"/>
          <w:cols w:space="720"/>
        </w:sectPr>
      </w:pPr>
    </w:p>
    <w:p w14:paraId="455A573C" w14:textId="77777777" w:rsidR="00AD6F84" w:rsidRDefault="00AD6F84" w:rsidP="00AD6F84">
      <w:pPr>
        <w:pStyle w:val="BodyText"/>
        <w:spacing w:before="76"/>
        <w:ind w:left="920" w:right="516"/>
        <w:jc w:val="both"/>
      </w:pPr>
      <w:r>
        <w:lastRenderedPageBreak/>
        <w:t xml:space="preserve">proper transition </w:t>
      </w:r>
      <w:r>
        <w:rPr>
          <w:spacing w:val="-3"/>
        </w:rPr>
        <w:t xml:space="preserve">of </w:t>
      </w:r>
      <w:r>
        <w:t xml:space="preserve">performance </w:t>
      </w:r>
      <w:r>
        <w:rPr>
          <w:spacing w:val="-3"/>
        </w:rPr>
        <w:t xml:space="preserve">of </w:t>
      </w:r>
      <w:r>
        <w:t xml:space="preserve">any such services to a successor. Such Withdrawing Member shall fully cooperate during the transition and provide all necessary information, materials, property, and assurances necessary </w:t>
      </w:r>
      <w:r>
        <w:rPr>
          <w:spacing w:val="-3"/>
        </w:rPr>
        <w:t xml:space="preserve">for </w:t>
      </w:r>
      <w:r>
        <w:t xml:space="preserve">uninterrupted performance under the Contract </w:t>
      </w:r>
      <w:r>
        <w:rPr>
          <w:spacing w:val="-3"/>
        </w:rPr>
        <w:t xml:space="preserve">or any </w:t>
      </w:r>
      <w:r>
        <w:t>subsequent</w:t>
      </w:r>
      <w:r>
        <w:rPr>
          <w:spacing w:val="-5"/>
        </w:rPr>
        <w:t xml:space="preserve"> </w:t>
      </w:r>
      <w:r>
        <w:t>contract</w:t>
      </w:r>
      <w:r>
        <w:rPr>
          <w:spacing w:val="-4"/>
        </w:rPr>
        <w:t xml:space="preserve"> </w:t>
      </w:r>
      <w:r>
        <w:rPr>
          <w:spacing w:val="-3"/>
        </w:rPr>
        <w:t>or</w:t>
      </w:r>
      <w:r>
        <w:rPr>
          <w:spacing w:val="-6"/>
        </w:rPr>
        <w:t xml:space="preserve"> </w:t>
      </w:r>
      <w:r>
        <w:t>solicitation</w:t>
      </w:r>
      <w:r>
        <w:rPr>
          <w:spacing w:val="-5"/>
        </w:rPr>
        <w:t xml:space="preserve"> </w:t>
      </w:r>
      <w:r>
        <w:rPr>
          <w:spacing w:val="-3"/>
        </w:rPr>
        <w:t>of</w:t>
      </w:r>
      <w:r>
        <w:rPr>
          <w:spacing w:val="-6"/>
        </w:rPr>
        <w:t xml:space="preserve"> </w:t>
      </w:r>
      <w:r>
        <w:t>the</w:t>
      </w:r>
      <w:r>
        <w:rPr>
          <w:spacing w:val="-11"/>
        </w:rPr>
        <w:t xml:space="preserve"> </w:t>
      </w:r>
      <w:r>
        <w:t>Joint</w:t>
      </w:r>
      <w:r>
        <w:rPr>
          <w:spacing w:val="-5"/>
        </w:rPr>
        <w:t xml:space="preserve"> </w:t>
      </w:r>
      <w:r>
        <w:t>Venture.</w:t>
      </w:r>
      <w:r>
        <w:rPr>
          <w:spacing w:val="-2"/>
        </w:rPr>
        <w:t xml:space="preserve"> </w:t>
      </w:r>
      <w:r>
        <w:t>Further,</w:t>
      </w:r>
      <w:r>
        <w:rPr>
          <w:spacing w:val="-7"/>
        </w:rPr>
        <w:t xml:space="preserve"> </w:t>
      </w:r>
      <w:r>
        <w:t>the</w:t>
      </w:r>
      <w:r>
        <w:rPr>
          <w:spacing w:val="-11"/>
        </w:rPr>
        <w:t xml:space="preserve"> </w:t>
      </w:r>
      <w:r>
        <w:t>Withdrawing</w:t>
      </w:r>
      <w:r>
        <w:rPr>
          <w:spacing w:val="-9"/>
        </w:rPr>
        <w:t xml:space="preserve"> </w:t>
      </w:r>
      <w:r>
        <w:t>Member</w:t>
      </w:r>
      <w:r>
        <w:rPr>
          <w:spacing w:val="-2"/>
        </w:rPr>
        <w:t xml:space="preserve"> </w:t>
      </w:r>
      <w:r>
        <w:t>shall</w:t>
      </w:r>
      <w:r>
        <w:rPr>
          <w:spacing w:val="-8"/>
        </w:rPr>
        <w:t xml:space="preserve"> </w:t>
      </w:r>
      <w:r>
        <w:t>be subject to the</w:t>
      </w:r>
      <w:r>
        <w:rPr>
          <w:spacing w:val="-6"/>
        </w:rPr>
        <w:t xml:space="preserve"> </w:t>
      </w:r>
      <w:r>
        <w:t>following:</w:t>
      </w:r>
    </w:p>
    <w:p w14:paraId="35D180B9" w14:textId="77777777" w:rsidR="00AD6F84" w:rsidRDefault="00AD6F84" w:rsidP="00AD6F84">
      <w:pPr>
        <w:pStyle w:val="BodyText"/>
        <w:spacing w:before="7"/>
        <w:rPr>
          <w:sz w:val="20"/>
        </w:rPr>
      </w:pPr>
    </w:p>
    <w:p w14:paraId="41441093" w14:textId="77777777" w:rsidR="00AD6F84" w:rsidRDefault="00AD6F84" w:rsidP="00AD6F84">
      <w:pPr>
        <w:pStyle w:val="ListParagraph"/>
        <w:numPr>
          <w:ilvl w:val="0"/>
          <w:numId w:val="10"/>
        </w:numPr>
        <w:tabs>
          <w:tab w:val="left" w:pos="2140"/>
        </w:tabs>
        <w:ind w:firstLine="1440"/>
        <w:jc w:val="both"/>
      </w:pPr>
      <w:bookmarkStart w:id="85" w:name="(a)_Within_a_reasonable_time_after_recei"/>
      <w:bookmarkEnd w:id="85"/>
      <w:r>
        <w:t xml:space="preserve">Within a reasonable time after receipt </w:t>
      </w:r>
      <w:r>
        <w:rPr>
          <w:spacing w:val="-3"/>
        </w:rPr>
        <w:t xml:space="preserve">of </w:t>
      </w:r>
      <w:r>
        <w:t xml:space="preserve">the Voluntary Withdrawal Notice, the Joint Venture will arrange a valuation </w:t>
      </w:r>
      <w:r>
        <w:rPr>
          <w:spacing w:val="-3"/>
        </w:rPr>
        <w:t xml:space="preserve">of </w:t>
      </w:r>
      <w:r>
        <w:t xml:space="preserve">the Joint Venture as </w:t>
      </w:r>
      <w:r>
        <w:rPr>
          <w:spacing w:val="-3"/>
        </w:rPr>
        <w:t xml:space="preserve">of </w:t>
      </w:r>
      <w:r>
        <w:t xml:space="preserve">the Withdrawal Date (as defined below), by an independent valuation expert. The valuation shall specifically include the amount </w:t>
      </w:r>
      <w:r>
        <w:rPr>
          <w:spacing w:val="-3"/>
        </w:rPr>
        <w:t xml:space="preserve">of </w:t>
      </w:r>
      <w:r>
        <w:t xml:space="preserve">cash on hand and in the bank account, work in process, accounts receivables and the fair </w:t>
      </w:r>
      <w:r>
        <w:rPr>
          <w:spacing w:val="-3"/>
        </w:rPr>
        <w:t xml:space="preserve">market </w:t>
      </w:r>
      <w:r>
        <w:t xml:space="preserve">value </w:t>
      </w:r>
      <w:r>
        <w:rPr>
          <w:spacing w:val="-3"/>
        </w:rPr>
        <w:t xml:space="preserve">of </w:t>
      </w:r>
      <w:r>
        <w:t xml:space="preserve">tangible personal property, less liabilities outstanding as </w:t>
      </w:r>
      <w:r>
        <w:rPr>
          <w:spacing w:val="-3"/>
        </w:rPr>
        <w:t xml:space="preserve">of </w:t>
      </w:r>
      <w:r>
        <w:t xml:space="preserve">the Withdrawal Date. The valuation shall specifically </w:t>
      </w:r>
      <w:proofErr w:type="gramStart"/>
      <w:r>
        <w:t>take into account</w:t>
      </w:r>
      <w:proofErr w:type="gramEnd"/>
      <w:r>
        <w:t xml:space="preserve"> the expected cost </w:t>
      </w:r>
      <w:r>
        <w:rPr>
          <w:spacing w:val="-3"/>
        </w:rPr>
        <w:t xml:space="preserve">of </w:t>
      </w:r>
      <w:r>
        <w:t xml:space="preserve">dissolution </w:t>
      </w:r>
      <w:r>
        <w:rPr>
          <w:spacing w:val="-3"/>
        </w:rPr>
        <w:t xml:space="preserve">of </w:t>
      </w:r>
      <w:r>
        <w:t xml:space="preserve">the Joint Venture. If a Member’s departure is due to expulsion </w:t>
      </w:r>
      <w:r>
        <w:rPr>
          <w:spacing w:val="-3"/>
        </w:rPr>
        <w:t xml:space="preserve">per </w:t>
      </w:r>
      <w:r>
        <w:t xml:space="preserve">Section 9.3(e), the valuation shall be further reduced by an additional fifty percent (50%). Notwithstanding the foregoing, if the value is Unanimously Agreed </w:t>
      </w:r>
      <w:r>
        <w:rPr>
          <w:spacing w:val="2"/>
        </w:rPr>
        <w:t xml:space="preserve">to </w:t>
      </w:r>
      <w:r>
        <w:t>by all Members, including the Withdrawing Member, an independent valuation shall not be</w:t>
      </w:r>
      <w:r>
        <w:rPr>
          <w:spacing w:val="-4"/>
        </w:rPr>
        <w:t xml:space="preserve"> </w:t>
      </w:r>
      <w:r>
        <w:t>required.</w:t>
      </w:r>
    </w:p>
    <w:p w14:paraId="6B3CA94C" w14:textId="77777777" w:rsidR="00AD6F84" w:rsidRDefault="00AD6F84" w:rsidP="00AD6F84">
      <w:pPr>
        <w:pStyle w:val="BodyText"/>
        <w:spacing w:before="1"/>
        <w:rPr>
          <w:sz w:val="21"/>
        </w:rPr>
      </w:pPr>
    </w:p>
    <w:p w14:paraId="1137B6E8" w14:textId="77777777" w:rsidR="00AD6F84" w:rsidRDefault="00AD6F84" w:rsidP="00AD6F84">
      <w:pPr>
        <w:pStyle w:val="ListParagraph"/>
        <w:numPr>
          <w:ilvl w:val="0"/>
          <w:numId w:val="10"/>
        </w:numPr>
        <w:tabs>
          <w:tab w:val="left" w:pos="2140"/>
        </w:tabs>
        <w:ind w:left="200" w:right="519" w:firstLine="1440"/>
        <w:jc w:val="both"/>
      </w:pPr>
      <w:bookmarkStart w:id="86" w:name="(b)_The_cost_and_expenses_associated_wit"/>
      <w:bookmarkEnd w:id="86"/>
      <w:r>
        <w:t>The cost and expenses associated with the valuation pursuant to Section 9.3(a) shall be</w:t>
      </w:r>
      <w:r>
        <w:rPr>
          <w:spacing w:val="-14"/>
        </w:rPr>
        <w:t xml:space="preserve"> </w:t>
      </w:r>
      <w:r>
        <w:t>borne</w:t>
      </w:r>
      <w:r>
        <w:rPr>
          <w:spacing w:val="-14"/>
        </w:rPr>
        <w:t xml:space="preserve"> </w:t>
      </w:r>
      <w:r>
        <w:t>by</w:t>
      </w:r>
      <w:r>
        <w:rPr>
          <w:spacing w:val="-12"/>
        </w:rPr>
        <w:t xml:space="preserve"> </w:t>
      </w:r>
      <w:r>
        <w:t>the</w:t>
      </w:r>
      <w:r>
        <w:rPr>
          <w:spacing w:val="-14"/>
        </w:rPr>
        <w:t xml:space="preserve"> </w:t>
      </w:r>
      <w:r>
        <w:t>Joint</w:t>
      </w:r>
      <w:r>
        <w:rPr>
          <w:spacing w:val="-6"/>
        </w:rPr>
        <w:t xml:space="preserve"> </w:t>
      </w:r>
      <w:r>
        <w:t>Venture</w:t>
      </w:r>
      <w:r>
        <w:rPr>
          <w:spacing w:val="-14"/>
        </w:rPr>
        <w:t xml:space="preserve"> </w:t>
      </w:r>
      <w:r>
        <w:t>and</w:t>
      </w:r>
      <w:r>
        <w:rPr>
          <w:spacing w:val="-12"/>
        </w:rPr>
        <w:t xml:space="preserve"> </w:t>
      </w:r>
      <w:r>
        <w:t>shall</w:t>
      </w:r>
      <w:r>
        <w:rPr>
          <w:spacing w:val="-11"/>
        </w:rPr>
        <w:t xml:space="preserve"> </w:t>
      </w:r>
      <w:r>
        <w:t>be</w:t>
      </w:r>
      <w:r>
        <w:rPr>
          <w:spacing w:val="-14"/>
        </w:rPr>
        <w:t xml:space="preserve"> </w:t>
      </w:r>
      <w:r>
        <w:t>included</w:t>
      </w:r>
      <w:r>
        <w:rPr>
          <w:spacing w:val="-12"/>
        </w:rPr>
        <w:t xml:space="preserve"> </w:t>
      </w:r>
      <w:r>
        <w:t>as</w:t>
      </w:r>
      <w:r>
        <w:rPr>
          <w:spacing w:val="-7"/>
        </w:rPr>
        <w:t xml:space="preserve"> </w:t>
      </w:r>
      <w:r>
        <w:rPr>
          <w:spacing w:val="-3"/>
        </w:rPr>
        <w:t>the</w:t>
      </w:r>
      <w:r>
        <w:rPr>
          <w:spacing w:val="-14"/>
        </w:rPr>
        <w:t xml:space="preserve"> </w:t>
      </w:r>
      <w:r>
        <w:t>“liability”</w:t>
      </w:r>
      <w:r>
        <w:rPr>
          <w:spacing w:val="-10"/>
        </w:rPr>
        <w:t xml:space="preserve"> </w:t>
      </w:r>
      <w:r>
        <w:t>in</w:t>
      </w:r>
      <w:r>
        <w:rPr>
          <w:spacing w:val="-12"/>
        </w:rPr>
        <w:t xml:space="preserve"> </w:t>
      </w:r>
      <w:r>
        <w:t>the</w:t>
      </w:r>
      <w:r>
        <w:rPr>
          <w:spacing w:val="-14"/>
        </w:rPr>
        <w:t xml:space="preserve"> </w:t>
      </w:r>
      <w:r>
        <w:t>calculation</w:t>
      </w:r>
      <w:r>
        <w:rPr>
          <w:spacing w:val="-12"/>
        </w:rPr>
        <w:t xml:space="preserve"> </w:t>
      </w:r>
      <w:r>
        <w:t>of</w:t>
      </w:r>
      <w:r>
        <w:rPr>
          <w:spacing w:val="-9"/>
        </w:rPr>
        <w:t xml:space="preserve"> </w:t>
      </w:r>
      <w:r>
        <w:t>the</w:t>
      </w:r>
      <w:r>
        <w:rPr>
          <w:spacing w:val="-14"/>
        </w:rPr>
        <w:t xml:space="preserve"> </w:t>
      </w:r>
      <w:r>
        <w:t>Joint</w:t>
      </w:r>
      <w:r>
        <w:rPr>
          <w:spacing w:val="-6"/>
        </w:rPr>
        <w:t xml:space="preserve"> </w:t>
      </w:r>
      <w:r>
        <w:t xml:space="preserve">Venture’s </w:t>
      </w:r>
      <w:r>
        <w:rPr>
          <w:spacing w:val="-3"/>
        </w:rPr>
        <w:t>value.</w:t>
      </w:r>
    </w:p>
    <w:p w14:paraId="2170A425" w14:textId="77777777" w:rsidR="00AD6F84" w:rsidRDefault="00AD6F84" w:rsidP="00AD6F84">
      <w:pPr>
        <w:pStyle w:val="BodyText"/>
        <w:spacing w:before="10"/>
        <w:rPr>
          <w:sz w:val="20"/>
        </w:rPr>
      </w:pPr>
    </w:p>
    <w:p w14:paraId="7955EC51" w14:textId="77777777" w:rsidR="00AD6F84" w:rsidRDefault="00AD6F84" w:rsidP="00AD6F84">
      <w:pPr>
        <w:pStyle w:val="ListParagraph"/>
        <w:numPr>
          <w:ilvl w:val="0"/>
          <w:numId w:val="10"/>
        </w:numPr>
        <w:tabs>
          <w:tab w:val="left" w:pos="2140"/>
        </w:tabs>
        <w:ind w:left="200" w:firstLine="1439"/>
        <w:jc w:val="both"/>
      </w:pPr>
      <w:bookmarkStart w:id="87" w:name="(c)_The_value_for_the_Withdrawing_Member"/>
      <w:bookmarkEnd w:id="87"/>
      <w:r>
        <w:t xml:space="preserve">The value for the Withdrawing Member’s Membership Interest, once determined in accordance with Section 9.3 hereof, shall be paid to the Withdrawing Member within one hundred and twenty (120) days from the date such valuation is completed. The Withdrawing Member’s Membership Interest shall be retired to the Joint Venture’s treasury and the remaining Members shall become the sole Members </w:t>
      </w:r>
      <w:r>
        <w:rPr>
          <w:spacing w:val="-3"/>
        </w:rPr>
        <w:t xml:space="preserve">of </w:t>
      </w:r>
      <w:r>
        <w:t>the Joint</w:t>
      </w:r>
      <w:r>
        <w:rPr>
          <w:spacing w:val="4"/>
        </w:rPr>
        <w:t xml:space="preserve"> </w:t>
      </w:r>
      <w:r>
        <w:t>Venture.</w:t>
      </w:r>
    </w:p>
    <w:p w14:paraId="7057C733" w14:textId="77777777" w:rsidR="00AD6F84" w:rsidRDefault="00AD6F84" w:rsidP="00AD6F84">
      <w:pPr>
        <w:pStyle w:val="BodyText"/>
        <w:spacing w:before="7"/>
        <w:rPr>
          <w:sz w:val="20"/>
        </w:rPr>
      </w:pPr>
    </w:p>
    <w:p w14:paraId="7281DF64" w14:textId="77777777" w:rsidR="00AD6F84" w:rsidRDefault="00AD6F84" w:rsidP="00AD6F84">
      <w:pPr>
        <w:pStyle w:val="ListParagraph"/>
        <w:numPr>
          <w:ilvl w:val="0"/>
          <w:numId w:val="10"/>
        </w:numPr>
        <w:tabs>
          <w:tab w:val="left" w:pos="2140"/>
        </w:tabs>
        <w:ind w:right="515" w:firstLine="1440"/>
        <w:jc w:val="both"/>
      </w:pPr>
      <w:bookmarkStart w:id="88" w:name="(d)_In_the_event_of_a_Member’s_(i)_disso"/>
      <w:bookmarkEnd w:id="88"/>
      <w:r>
        <w:t>In</w:t>
      </w:r>
      <w:r>
        <w:rPr>
          <w:spacing w:val="-15"/>
        </w:rPr>
        <w:t xml:space="preserve"> </w:t>
      </w:r>
      <w:r>
        <w:t>the</w:t>
      </w:r>
      <w:r>
        <w:rPr>
          <w:spacing w:val="-13"/>
        </w:rPr>
        <w:t xml:space="preserve"> </w:t>
      </w:r>
      <w:r>
        <w:rPr>
          <w:spacing w:val="-3"/>
        </w:rPr>
        <w:t>event</w:t>
      </w:r>
      <w:r>
        <w:rPr>
          <w:spacing w:val="-9"/>
        </w:rPr>
        <w:t xml:space="preserve"> </w:t>
      </w:r>
      <w:r>
        <w:rPr>
          <w:spacing w:val="-3"/>
        </w:rPr>
        <w:t>of</w:t>
      </w:r>
      <w:r>
        <w:rPr>
          <w:spacing w:val="-12"/>
        </w:rPr>
        <w:t xml:space="preserve"> </w:t>
      </w:r>
      <w:r>
        <w:t>a</w:t>
      </w:r>
      <w:r>
        <w:rPr>
          <w:spacing w:val="-13"/>
        </w:rPr>
        <w:t xml:space="preserve"> </w:t>
      </w:r>
      <w:r>
        <w:t>Member’s</w:t>
      </w:r>
      <w:r>
        <w:rPr>
          <w:spacing w:val="-9"/>
        </w:rPr>
        <w:t xml:space="preserve"> </w:t>
      </w:r>
      <w:r>
        <w:rPr>
          <w:spacing w:val="-2"/>
        </w:rPr>
        <w:t>(</w:t>
      </w:r>
      <w:proofErr w:type="spellStart"/>
      <w:r>
        <w:rPr>
          <w:spacing w:val="-2"/>
        </w:rPr>
        <w:t>i</w:t>
      </w:r>
      <w:proofErr w:type="spellEnd"/>
      <w:r>
        <w:rPr>
          <w:spacing w:val="-2"/>
        </w:rPr>
        <w:t>)</w:t>
      </w:r>
      <w:r>
        <w:rPr>
          <w:spacing w:val="-12"/>
        </w:rPr>
        <w:t xml:space="preserve"> </w:t>
      </w:r>
      <w:r>
        <w:t>dissolution;</w:t>
      </w:r>
      <w:r>
        <w:rPr>
          <w:spacing w:val="-9"/>
        </w:rPr>
        <w:t xml:space="preserve"> </w:t>
      </w:r>
      <w:r>
        <w:t>(ii)</w:t>
      </w:r>
      <w:r>
        <w:rPr>
          <w:spacing w:val="-12"/>
        </w:rPr>
        <w:t xml:space="preserve"> </w:t>
      </w:r>
      <w:r>
        <w:t>Bankruptcy;</w:t>
      </w:r>
      <w:r>
        <w:rPr>
          <w:spacing w:val="-9"/>
        </w:rPr>
        <w:t xml:space="preserve"> </w:t>
      </w:r>
      <w:r>
        <w:rPr>
          <w:spacing w:val="-3"/>
        </w:rPr>
        <w:t>or</w:t>
      </w:r>
      <w:r>
        <w:rPr>
          <w:spacing w:val="-7"/>
        </w:rPr>
        <w:t xml:space="preserve"> </w:t>
      </w:r>
      <w:r>
        <w:t>(iii)</w:t>
      </w:r>
      <w:r>
        <w:rPr>
          <w:spacing w:val="-12"/>
        </w:rPr>
        <w:t xml:space="preserve"> </w:t>
      </w:r>
      <w:r>
        <w:t>disqualifying</w:t>
      </w:r>
      <w:r>
        <w:rPr>
          <w:spacing w:val="-15"/>
        </w:rPr>
        <w:t xml:space="preserve"> </w:t>
      </w:r>
      <w:r>
        <w:t xml:space="preserve">event </w:t>
      </w:r>
      <w:r>
        <w:rPr>
          <w:spacing w:val="-3"/>
        </w:rPr>
        <w:t>or</w:t>
      </w:r>
      <w:r>
        <w:rPr>
          <w:spacing w:val="-2"/>
        </w:rPr>
        <w:t xml:space="preserve"> </w:t>
      </w:r>
      <w:r>
        <w:t>circumstance,</w:t>
      </w:r>
      <w:r>
        <w:rPr>
          <w:spacing w:val="-3"/>
        </w:rPr>
        <w:t xml:space="preserve"> </w:t>
      </w:r>
      <w:r>
        <w:t>such</w:t>
      </w:r>
      <w:r>
        <w:rPr>
          <w:spacing w:val="-10"/>
        </w:rPr>
        <w:t xml:space="preserve"> </w:t>
      </w:r>
      <w:r>
        <w:t>as</w:t>
      </w:r>
      <w:r>
        <w:rPr>
          <w:spacing w:val="-5"/>
        </w:rPr>
        <w:t xml:space="preserve"> </w:t>
      </w:r>
      <w:r>
        <w:t>a</w:t>
      </w:r>
      <w:r>
        <w:rPr>
          <w:spacing w:val="-2"/>
        </w:rPr>
        <w:t xml:space="preserve"> </w:t>
      </w:r>
      <w:r>
        <w:t>change</w:t>
      </w:r>
      <w:r>
        <w:rPr>
          <w:spacing w:val="-8"/>
        </w:rPr>
        <w:t xml:space="preserve"> </w:t>
      </w:r>
      <w:r>
        <w:t>in</w:t>
      </w:r>
      <w:r>
        <w:rPr>
          <w:spacing w:val="-10"/>
        </w:rPr>
        <w:t xml:space="preserve"> </w:t>
      </w:r>
      <w:r>
        <w:t>small</w:t>
      </w:r>
      <w:r>
        <w:rPr>
          <w:spacing w:val="-9"/>
        </w:rPr>
        <w:t xml:space="preserve"> </w:t>
      </w:r>
      <w:r>
        <w:t>business</w:t>
      </w:r>
      <w:r>
        <w:rPr>
          <w:spacing w:val="-4"/>
        </w:rPr>
        <w:t xml:space="preserve"> </w:t>
      </w:r>
      <w:r>
        <w:t>status,</w:t>
      </w:r>
      <w:r>
        <w:rPr>
          <w:spacing w:val="-3"/>
        </w:rPr>
        <w:t xml:space="preserve"> </w:t>
      </w:r>
      <w:r>
        <w:t>that</w:t>
      </w:r>
      <w:r>
        <w:rPr>
          <w:spacing w:val="-4"/>
        </w:rPr>
        <w:t xml:space="preserve"> </w:t>
      </w:r>
      <w:r>
        <w:t xml:space="preserve">jeopardizes </w:t>
      </w:r>
      <w:r>
        <w:rPr>
          <w:spacing w:val="-3"/>
        </w:rPr>
        <w:t>or</w:t>
      </w:r>
      <w:r>
        <w:rPr>
          <w:spacing w:val="-2"/>
        </w:rPr>
        <w:t xml:space="preserve"> </w:t>
      </w:r>
      <w:r>
        <w:t>threatens</w:t>
      </w:r>
      <w:r>
        <w:rPr>
          <w:spacing w:val="-5"/>
        </w:rPr>
        <w:t xml:space="preserve"> </w:t>
      </w:r>
      <w:r>
        <w:t>the</w:t>
      </w:r>
      <w:r>
        <w:rPr>
          <w:spacing w:val="-11"/>
        </w:rPr>
        <w:t xml:space="preserve"> </w:t>
      </w:r>
      <w:r>
        <w:t>Joint Venture’s ability</w:t>
      </w:r>
      <w:r>
        <w:rPr>
          <w:spacing w:val="-18"/>
        </w:rPr>
        <w:t xml:space="preserve"> </w:t>
      </w:r>
      <w:r>
        <w:t>to</w:t>
      </w:r>
      <w:r>
        <w:rPr>
          <w:spacing w:val="-12"/>
        </w:rPr>
        <w:t xml:space="preserve"> </w:t>
      </w:r>
      <w:r>
        <w:t>obtain</w:t>
      </w:r>
      <w:r>
        <w:rPr>
          <w:spacing w:val="-17"/>
        </w:rPr>
        <w:t xml:space="preserve"> </w:t>
      </w:r>
      <w:r>
        <w:rPr>
          <w:spacing w:val="-3"/>
        </w:rPr>
        <w:t>or</w:t>
      </w:r>
      <w:r>
        <w:rPr>
          <w:spacing w:val="-4"/>
        </w:rPr>
        <w:t xml:space="preserve"> </w:t>
      </w:r>
      <w:r>
        <w:t>maintain</w:t>
      </w:r>
      <w:r>
        <w:rPr>
          <w:spacing w:val="-12"/>
        </w:rPr>
        <w:t xml:space="preserve"> </w:t>
      </w:r>
      <w:r>
        <w:t>eligibility</w:t>
      </w:r>
      <w:r>
        <w:rPr>
          <w:spacing w:val="-17"/>
        </w:rPr>
        <w:t xml:space="preserve"> </w:t>
      </w:r>
      <w:r>
        <w:t>for</w:t>
      </w:r>
      <w:r>
        <w:rPr>
          <w:spacing w:val="-9"/>
        </w:rPr>
        <w:t xml:space="preserve"> </w:t>
      </w:r>
      <w:r>
        <w:t>the</w:t>
      </w:r>
      <w:r>
        <w:rPr>
          <w:spacing w:val="-19"/>
        </w:rPr>
        <w:t xml:space="preserve"> </w:t>
      </w:r>
      <w:r>
        <w:t>Program</w:t>
      </w:r>
      <w:r>
        <w:rPr>
          <w:spacing w:val="-21"/>
        </w:rPr>
        <w:t xml:space="preserve"> </w:t>
      </w:r>
      <w:r>
        <w:t>pursuant</w:t>
      </w:r>
      <w:r>
        <w:rPr>
          <w:spacing w:val="-11"/>
        </w:rPr>
        <w:t xml:space="preserve"> </w:t>
      </w:r>
      <w:r>
        <w:t>to</w:t>
      </w:r>
      <w:r>
        <w:rPr>
          <w:spacing w:val="-17"/>
        </w:rPr>
        <w:t xml:space="preserve"> </w:t>
      </w:r>
      <w:r>
        <w:t>SBA</w:t>
      </w:r>
      <w:r>
        <w:rPr>
          <w:spacing w:val="-18"/>
        </w:rPr>
        <w:t xml:space="preserve"> </w:t>
      </w:r>
      <w:r>
        <w:t>regulations,</w:t>
      </w:r>
      <w:r>
        <w:rPr>
          <w:spacing w:val="-9"/>
        </w:rPr>
        <w:t xml:space="preserve"> </w:t>
      </w:r>
      <w:r>
        <w:rPr>
          <w:spacing w:val="-3"/>
        </w:rPr>
        <w:t>or</w:t>
      </w:r>
      <w:r>
        <w:rPr>
          <w:spacing w:val="-9"/>
        </w:rPr>
        <w:t xml:space="preserve"> </w:t>
      </w:r>
      <w:r>
        <w:t>otherwise</w:t>
      </w:r>
      <w:r>
        <w:rPr>
          <w:spacing w:val="-19"/>
        </w:rPr>
        <w:t xml:space="preserve"> </w:t>
      </w:r>
      <w:r>
        <w:t>participate in</w:t>
      </w:r>
      <w:r>
        <w:rPr>
          <w:spacing w:val="-8"/>
        </w:rPr>
        <w:t xml:space="preserve"> </w:t>
      </w:r>
      <w:r>
        <w:t>the</w:t>
      </w:r>
      <w:r>
        <w:rPr>
          <w:spacing w:val="-10"/>
        </w:rPr>
        <w:t xml:space="preserve"> </w:t>
      </w:r>
      <w:r>
        <w:t>Contract</w:t>
      </w:r>
      <w:r>
        <w:rPr>
          <w:spacing w:val="-3"/>
        </w:rPr>
        <w:t xml:space="preserve"> </w:t>
      </w:r>
      <w:r>
        <w:t>(each</w:t>
      </w:r>
      <w:r>
        <w:rPr>
          <w:spacing w:val="-3"/>
        </w:rPr>
        <w:t xml:space="preserve"> of</w:t>
      </w:r>
      <w:r>
        <w:rPr>
          <w:spacing w:val="-4"/>
        </w:rPr>
        <w:t xml:space="preserve"> </w:t>
      </w:r>
      <w:r>
        <w:t>(</w:t>
      </w:r>
      <w:proofErr w:type="spellStart"/>
      <w:r>
        <w:t>i</w:t>
      </w:r>
      <w:proofErr w:type="spellEnd"/>
      <w:r>
        <w:t>),</w:t>
      </w:r>
      <w:r>
        <w:rPr>
          <w:spacing w:val="-1"/>
        </w:rPr>
        <w:t xml:space="preserve"> </w:t>
      </w:r>
      <w:r>
        <w:t>(ii), and</w:t>
      </w:r>
      <w:r>
        <w:rPr>
          <w:spacing w:val="-9"/>
        </w:rPr>
        <w:t xml:space="preserve"> </w:t>
      </w:r>
      <w:r>
        <w:t>(iii)</w:t>
      </w:r>
      <w:r>
        <w:rPr>
          <w:spacing w:val="-4"/>
        </w:rPr>
        <w:t xml:space="preserve"> </w:t>
      </w:r>
      <w:r>
        <w:t>shall</w:t>
      </w:r>
      <w:r>
        <w:rPr>
          <w:spacing w:val="-6"/>
        </w:rPr>
        <w:t xml:space="preserve"> </w:t>
      </w:r>
      <w:r>
        <w:t>be</w:t>
      </w:r>
      <w:r>
        <w:rPr>
          <w:spacing w:val="-6"/>
        </w:rPr>
        <w:t xml:space="preserve"> </w:t>
      </w:r>
      <w:r>
        <w:t>deemed</w:t>
      </w:r>
      <w:r>
        <w:rPr>
          <w:spacing w:val="-8"/>
        </w:rPr>
        <w:t xml:space="preserve"> </w:t>
      </w:r>
      <w:r>
        <w:t>an</w:t>
      </w:r>
      <w:r>
        <w:rPr>
          <w:spacing w:val="-9"/>
        </w:rPr>
        <w:t xml:space="preserve"> </w:t>
      </w:r>
      <w:r>
        <w:t>“Involuntary</w:t>
      </w:r>
      <w:r>
        <w:rPr>
          <w:spacing w:val="-8"/>
        </w:rPr>
        <w:t xml:space="preserve"> </w:t>
      </w:r>
      <w:r>
        <w:t>Withdrawal”),</w:t>
      </w:r>
      <w:r>
        <w:rPr>
          <w:spacing w:val="1"/>
        </w:rPr>
        <w:t xml:space="preserve"> </w:t>
      </w:r>
      <w:r>
        <w:t>it</w:t>
      </w:r>
      <w:r>
        <w:rPr>
          <w:spacing w:val="-3"/>
        </w:rPr>
        <w:t xml:space="preserve"> </w:t>
      </w:r>
      <w:r>
        <w:t>shall</w:t>
      </w:r>
      <w:r>
        <w:rPr>
          <w:spacing w:val="-6"/>
        </w:rPr>
        <w:t xml:space="preserve"> </w:t>
      </w:r>
      <w:r>
        <w:t>be</w:t>
      </w:r>
      <w:r>
        <w:rPr>
          <w:spacing w:val="-6"/>
        </w:rPr>
        <w:t xml:space="preserve"> </w:t>
      </w:r>
      <w:r>
        <w:t xml:space="preserve">deemed that the Member has submitted to the Joint Venture a Withdrawal Notice and the Joint Venture shall have the option to redeem all, but </w:t>
      </w:r>
      <w:r>
        <w:rPr>
          <w:spacing w:val="-4"/>
        </w:rPr>
        <w:t xml:space="preserve">not </w:t>
      </w:r>
      <w:r>
        <w:t xml:space="preserve">less than all, </w:t>
      </w:r>
      <w:r>
        <w:rPr>
          <w:spacing w:val="-3"/>
        </w:rPr>
        <w:t xml:space="preserve">of </w:t>
      </w:r>
      <w:r>
        <w:t xml:space="preserve">the Membership Interest </w:t>
      </w:r>
      <w:r>
        <w:rPr>
          <w:spacing w:val="-3"/>
        </w:rPr>
        <w:t xml:space="preserve">of </w:t>
      </w:r>
      <w:r>
        <w:t xml:space="preserve">the dissolved, bankrupt, </w:t>
      </w:r>
      <w:r>
        <w:rPr>
          <w:spacing w:val="-5"/>
        </w:rPr>
        <w:t xml:space="preserve">or </w:t>
      </w:r>
      <w:r>
        <w:t>disqualified</w:t>
      </w:r>
      <w:r>
        <w:rPr>
          <w:spacing w:val="-14"/>
        </w:rPr>
        <w:t xml:space="preserve"> </w:t>
      </w:r>
      <w:r>
        <w:t>Member</w:t>
      </w:r>
      <w:r>
        <w:rPr>
          <w:spacing w:val="-6"/>
        </w:rPr>
        <w:t xml:space="preserve"> </w:t>
      </w:r>
      <w:r>
        <w:t>(as</w:t>
      </w:r>
      <w:r>
        <w:rPr>
          <w:spacing w:val="-17"/>
        </w:rPr>
        <w:t xml:space="preserve"> </w:t>
      </w:r>
      <w:r>
        <w:t>applicable)</w:t>
      </w:r>
      <w:r>
        <w:rPr>
          <w:spacing w:val="-10"/>
        </w:rPr>
        <w:t xml:space="preserve"> </w:t>
      </w:r>
      <w:r>
        <w:rPr>
          <w:spacing w:val="-3"/>
        </w:rPr>
        <w:t>on</w:t>
      </w:r>
      <w:r>
        <w:rPr>
          <w:spacing w:val="-14"/>
        </w:rPr>
        <w:t xml:space="preserve"> </w:t>
      </w:r>
      <w:r>
        <w:t>the</w:t>
      </w:r>
      <w:r>
        <w:rPr>
          <w:spacing w:val="-15"/>
        </w:rPr>
        <w:t xml:space="preserve"> </w:t>
      </w:r>
      <w:r>
        <w:t>same</w:t>
      </w:r>
      <w:r>
        <w:rPr>
          <w:spacing w:val="-16"/>
        </w:rPr>
        <w:t xml:space="preserve"> </w:t>
      </w:r>
      <w:r>
        <w:t>terms</w:t>
      </w:r>
      <w:r>
        <w:rPr>
          <w:spacing w:val="-8"/>
        </w:rPr>
        <w:t xml:space="preserve"> </w:t>
      </w:r>
      <w:r>
        <w:t>and</w:t>
      </w:r>
      <w:r>
        <w:rPr>
          <w:spacing w:val="-14"/>
        </w:rPr>
        <w:t xml:space="preserve"> </w:t>
      </w:r>
      <w:r>
        <w:t>subject</w:t>
      </w:r>
      <w:r>
        <w:rPr>
          <w:spacing w:val="-8"/>
        </w:rPr>
        <w:t xml:space="preserve"> </w:t>
      </w:r>
      <w:r>
        <w:t>to</w:t>
      </w:r>
      <w:r>
        <w:rPr>
          <w:spacing w:val="-14"/>
        </w:rPr>
        <w:t xml:space="preserve"> </w:t>
      </w:r>
      <w:r>
        <w:t>the</w:t>
      </w:r>
      <w:r>
        <w:rPr>
          <w:spacing w:val="-15"/>
        </w:rPr>
        <w:t xml:space="preserve"> </w:t>
      </w:r>
      <w:r>
        <w:t>same</w:t>
      </w:r>
      <w:r>
        <w:rPr>
          <w:spacing w:val="-15"/>
        </w:rPr>
        <w:t xml:space="preserve"> </w:t>
      </w:r>
      <w:r>
        <w:t>procedures</w:t>
      </w:r>
      <w:r>
        <w:rPr>
          <w:spacing w:val="-9"/>
        </w:rPr>
        <w:t xml:space="preserve"> </w:t>
      </w:r>
      <w:r>
        <w:t>as</w:t>
      </w:r>
      <w:r>
        <w:rPr>
          <w:spacing w:val="-18"/>
        </w:rPr>
        <w:t xml:space="preserve"> </w:t>
      </w:r>
      <w:r>
        <w:rPr>
          <w:spacing w:val="-3"/>
        </w:rPr>
        <w:t>set</w:t>
      </w:r>
      <w:r>
        <w:rPr>
          <w:spacing w:val="-9"/>
        </w:rPr>
        <w:t xml:space="preserve"> </w:t>
      </w:r>
      <w:r>
        <w:t>forth</w:t>
      </w:r>
      <w:r>
        <w:rPr>
          <w:spacing w:val="-13"/>
        </w:rPr>
        <w:t xml:space="preserve"> </w:t>
      </w:r>
      <w:r>
        <w:t xml:space="preserve">above </w:t>
      </w:r>
      <w:r>
        <w:rPr>
          <w:spacing w:val="-3"/>
        </w:rPr>
        <w:t xml:space="preserve">for </w:t>
      </w:r>
      <w:r>
        <w:t>the Withdrawing</w:t>
      </w:r>
      <w:r>
        <w:rPr>
          <w:spacing w:val="-1"/>
        </w:rPr>
        <w:t xml:space="preserve"> </w:t>
      </w:r>
      <w:r>
        <w:t>Member.</w:t>
      </w:r>
    </w:p>
    <w:p w14:paraId="7B6406DF" w14:textId="77777777" w:rsidR="00AD6F84" w:rsidRDefault="00AD6F84" w:rsidP="00AD6F84">
      <w:pPr>
        <w:pStyle w:val="BodyText"/>
        <w:spacing w:before="1"/>
        <w:rPr>
          <w:sz w:val="21"/>
        </w:rPr>
      </w:pPr>
    </w:p>
    <w:p w14:paraId="4768897B" w14:textId="77777777" w:rsidR="00AD6F84" w:rsidRDefault="00AD6F84" w:rsidP="00AD6F84">
      <w:pPr>
        <w:pStyle w:val="ListParagraph"/>
        <w:numPr>
          <w:ilvl w:val="0"/>
          <w:numId w:val="10"/>
        </w:numPr>
        <w:tabs>
          <w:tab w:val="left" w:pos="2197"/>
        </w:tabs>
        <w:ind w:firstLine="1440"/>
        <w:jc w:val="both"/>
      </w:pPr>
      <w:bookmarkStart w:id="89" w:name="(e)__Expulsion._A_Member_may_be_expelled"/>
      <w:bookmarkEnd w:id="89"/>
      <w:r>
        <w:rPr>
          <w:u w:val="single"/>
        </w:rPr>
        <w:t>Expulsion</w:t>
      </w:r>
      <w:r>
        <w:t xml:space="preserve">. A Member </w:t>
      </w:r>
      <w:r>
        <w:rPr>
          <w:spacing w:val="-3"/>
        </w:rPr>
        <w:t xml:space="preserve">may </w:t>
      </w:r>
      <w:r>
        <w:t xml:space="preserve">be expelled from the Joint Venture by unanimous vote </w:t>
      </w:r>
      <w:r>
        <w:rPr>
          <w:spacing w:val="-3"/>
        </w:rPr>
        <w:t>of</w:t>
      </w:r>
      <w:r>
        <w:rPr>
          <w:spacing w:val="-6"/>
        </w:rPr>
        <w:t xml:space="preserve"> </w:t>
      </w:r>
      <w:r>
        <w:t>the</w:t>
      </w:r>
      <w:r>
        <w:rPr>
          <w:spacing w:val="-6"/>
        </w:rPr>
        <w:t xml:space="preserve"> </w:t>
      </w:r>
      <w:r>
        <w:rPr>
          <w:spacing w:val="-3"/>
        </w:rPr>
        <w:t>other</w:t>
      </w:r>
      <w:r>
        <w:t xml:space="preserve"> Members</w:t>
      </w:r>
      <w:r>
        <w:rPr>
          <w:spacing w:val="-3"/>
        </w:rPr>
        <w:t xml:space="preserve"> </w:t>
      </w:r>
      <w:r>
        <w:t>upon</w:t>
      </w:r>
      <w:r>
        <w:rPr>
          <w:spacing w:val="-9"/>
        </w:rPr>
        <w:t xml:space="preserve"> </w:t>
      </w:r>
      <w:r>
        <w:t>the</w:t>
      </w:r>
      <w:r>
        <w:rPr>
          <w:spacing w:val="-6"/>
        </w:rPr>
        <w:t xml:space="preserve"> </w:t>
      </w:r>
      <w:r>
        <w:t>occurrence</w:t>
      </w:r>
      <w:r>
        <w:rPr>
          <w:spacing w:val="-12"/>
        </w:rPr>
        <w:t xml:space="preserve"> </w:t>
      </w:r>
      <w:r>
        <w:t>of</w:t>
      </w:r>
      <w:r>
        <w:rPr>
          <w:spacing w:val="-5"/>
        </w:rPr>
        <w:t xml:space="preserve"> </w:t>
      </w:r>
      <w:r>
        <w:t>any</w:t>
      </w:r>
      <w:r>
        <w:rPr>
          <w:spacing w:val="-9"/>
        </w:rPr>
        <w:t xml:space="preserve"> </w:t>
      </w:r>
      <w:r>
        <w:t>of</w:t>
      </w:r>
      <w:r>
        <w:rPr>
          <w:spacing w:val="-5"/>
        </w:rPr>
        <w:t xml:space="preserve"> </w:t>
      </w:r>
      <w:r>
        <w:t>the</w:t>
      </w:r>
      <w:r>
        <w:rPr>
          <w:spacing w:val="-11"/>
        </w:rPr>
        <w:t xml:space="preserve"> </w:t>
      </w:r>
      <w:r>
        <w:t>following:</w:t>
      </w:r>
      <w:r>
        <w:rPr>
          <w:spacing w:val="-8"/>
        </w:rPr>
        <w:t xml:space="preserve"> </w:t>
      </w:r>
      <w:r>
        <w:t>such</w:t>
      </w:r>
      <w:r>
        <w:rPr>
          <w:spacing w:val="-9"/>
        </w:rPr>
        <w:t xml:space="preserve"> </w:t>
      </w:r>
      <w:r>
        <w:t>Member (a)</w:t>
      </w:r>
      <w:r>
        <w:rPr>
          <w:spacing w:val="-6"/>
        </w:rPr>
        <w:t xml:space="preserve"> </w:t>
      </w:r>
      <w:r>
        <w:t>misappropriates</w:t>
      </w:r>
      <w:r>
        <w:rPr>
          <w:spacing w:val="-3"/>
        </w:rPr>
        <w:t xml:space="preserve"> </w:t>
      </w:r>
      <w:r>
        <w:t xml:space="preserve">funds </w:t>
      </w:r>
      <w:r>
        <w:rPr>
          <w:spacing w:val="-3"/>
        </w:rPr>
        <w:t xml:space="preserve">or </w:t>
      </w:r>
      <w:r>
        <w:t xml:space="preserve">property </w:t>
      </w:r>
      <w:r>
        <w:rPr>
          <w:spacing w:val="-3"/>
        </w:rPr>
        <w:t xml:space="preserve">of </w:t>
      </w:r>
      <w:r>
        <w:t xml:space="preserve">the Joint Venture, (b) commits an act </w:t>
      </w:r>
      <w:r>
        <w:rPr>
          <w:spacing w:val="-3"/>
        </w:rPr>
        <w:t xml:space="preserve">of </w:t>
      </w:r>
      <w:r>
        <w:t xml:space="preserve">fraud </w:t>
      </w:r>
      <w:r>
        <w:rPr>
          <w:spacing w:val="-3"/>
        </w:rPr>
        <w:t xml:space="preserve">or </w:t>
      </w:r>
      <w:r>
        <w:t xml:space="preserve">dishonesty involving the Joint Venture </w:t>
      </w:r>
      <w:r>
        <w:rPr>
          <w:spacing w:val="-5"/>
        </w:rPr>
        <w:t xml:space="preserve">or </w:t>
      </w:r>
      <w:r>
        <w:t xml:space="preserve">any client </w:t>
      </w:r>
      <w:r>
        <w:rPr>
          <w:spacing w:val="-3"/>
        </w:rPr>
        <w:t xml:space="preserve">of </w:t>
      </w:r>
      <w:r>
        <w:t xml:space="preserve">the Joint Venture, (c) perpetrates an illegal act which causes substantial loss to the Joint Venture </w:t>
      </w:r>
      <w:r>
        <w:rPr>
          <w:spacing w:val="-3"/>
        </w:rPr>
        <w:t xml:space="preserve">or </w:t>
      </w:r>
      <w:r>
        <w:t xml:space="preserve">damage to the reputation </w:t>
      </w:r>
      <w:r>
        <w:rPr>
          <w:spacing w:val="-3"/>
        </w:rPr>
        <w:t xml:space="preserve">of </w:t>
      </w:r>
      <w:r>
        <w:t xml:space="preserve">the Joint Venture, </w:t>
      </w:r>
      <w:r>
        <w:rPr>
          <w:spacing w:val="-3"/>
        </w:rPr>
        <w:t xml:space="preserve">or (d) </w:t>
      </w:r>
      <w:r>
        <w:t xml:space="preserve">materially and incurably breaches </w:t>
      </w:r>
      <w:r>
        <w:rPr>
          <w:spacing w:val="-3"/>
        </w:rPr>
        <w:t xml:space="preserve">any </w:t>
      </w:r>
      <w:r>
        <w:t>covenants,</w:t>
      </w:r>
      <w:r>
        <w:rPr>
          <w:spacing w:val="-15"/>
        </w:rPr>
        <w:t xml:space="preserve"> </w:t>
      </w:r>
      <w:r>
        <w:t>agreements</w:t>
      </w:r>
      <w:r>
        <w:rPr>
          <w:spacing w:val="-12"/>
        </w:rPr>
        <w:t xml:space="preserve"> </w:t>
      </w:r>
      <w:r>
        <w:rPr>
          <w:spacing w:val="-3"/>
        </w:rPr>
        <w:t>or</w:t>
      </w:r>
      <w:r>
        <w:rPr>
          <w:spacing w:val="-14"/>
        </w:rPr>
        <w:t xml:space="preserve"> </w:t>
      </w:r>
      <w:r>
        <w:t>obligations</w:t>
      </w:r>
      <w:r>
        <w:rPr>
          <w:spacing w:val="-12"/>
        </w:rPr>
        <w:t xml:space="preserve"> </w:t>
      </w:r>
      <w:r>
        <w:t>hereunder,</w:t>
      </w:r>
      <w:r>
        <w:rPr>
          <w:spacing w:val="-15"/>
        </w:rPr>
        <w:t xml:space="preserve"> </w:t>
      </w:r>
      <w:r>
        <w:t>including,</w:t>
      </w:r>
      <w:r>
        <w:rPr>
          <w:spacing w:val="-14"/>
        </w:rPr>
        <w:t xml:space="preserve"> </w:t>
      </w:r>
      <w:r>
        <w:t>without</w:t>
      </w:r>
      <w:r>
        <w:rPr>
          <w:spacing w:val="-16"/>
        </w:rPr>
        <w:t xml:space="preserve"> </w:t>
      </w:r>
      <w:r>
        <w:t>limitation,</w:t>
      </w:r>
      <w:r>
        <w:rPr>
          <w:spacing w:val="-15"/>
        </w:rPr>
        <w:t xml:space="preserve"> </w:t>
      </w:r>
      <w:r>
        <w:t>the</w:t>
      </w:r>
      <w:r>
        <w:rPr>
          <w:spacing w:val="-22"/>
        </w:rPr>
        <w:t xml:space="preserve"> </w:t>
      </w:r>
      <w:r>
        <w:t>confidentiality</w:t>
      </w:r>
      <w:r>
        <w:rPr>
          <w:spacing w:val="-21"/>
        </w:rPr>
        <w:t xml:space="preserve"> </w:t>
      </w:r>
      <w:r>
        <w:t xml:space="preserve">obligation </w:t>
      </w:r>
      <w:r>
        <w:rPr>
          <w:spacing w:val="-3"/>
        </w:rPr>
        <w:t>set</w:t>
      </w:r>
      <w:r>
        <w:rPr>
          <w:spacing w:val="-5"/>
        </w:rPr>
        <w:t xml:space="preserve"> </w:t>
      </w:r>
      <w:r>
        <w:t>forth</w:t>
      </w:r>
      <w:r>
        <w:rPr>
          <w:spacing w:val="-9"/>
        </w:rPr>
        <w:t xml:space="preserve"> </w:t>
      </w:r>
      <w:r>
        <w:t>in</w:t>
      </w:r>
      <w:r>
        <w:rPr>
          <w:spacing w:val="-10"/>
        </w:rPr>
        <w:t xml:space="preserve"> </w:t>
      </w:r>
      <w:r>
        <w:t>ARTICLE</w:t>
      </w:r>
      <w:r>
        <w:rPr>
          <w:spacing w:val="-5"/>
        </w:rPr>
        <w:t xml:space="preserve"> </w:t>
      </w:r>
      <w:r>
        <w:t>10.</w:t>
      </w:r>
      <w:r>
        <w:rPr>
          <w:spacing w:val="44"/>
        </w:rPr>
        <w:t xml:space="preserve"> </w:t>
      </w:r>
      <w:r>
        <w:t>If</w:t>
      </w:r>
      <w:r>
        <w:rPr>
          <w:spacing w:val="-11"/>
        </w:rPr>
        <w:t xml:space="preserve"> </w:t>
      </w:r>
      <w:r>
        <w:t>the</w:t>
      </w:r>
      <w:r>
        <w:rPr>
          <w:spacing w:val="-10"/>
        </w:rPr>
        <w:t xml:space="preserve"> </w:t>
      </w:r>
      <w:r>
        <w:t>Member</w:t>
      </w:r>
      <w:r>
        <w:rPr>
          <w:spacing w:val="-2"/>
        </w:rPr>
        <w:t xml:space="preserve"> </w:t>
      </w:r>
      <w:r>
        <w:t>that</w:t>
      </w:r>
      <w:r>
        <w:rPr>
          <w:spacing w:val="-7"/>
        </w:rPr>
        <w:t xml:space="preserve"> </w:t>
      </w:r>
      <w:r>
        <w:t>is</w:t>
      </w:r>
      <w:r>
        <w:rPr>
          <w:spacing w:val="-5"/>
        </w:rPr>
        <w:t xml:space="preserve"> </w:t>
      </w:r>
      <w:r>
        <w:t>alleged</w:t>
      </w:r>
      <w:r>
        <w:rPr>
          <w:spacing w:val="-4"/>
        </w:rPr>
        <w:t xml:space="preserve"> </w:t>
      </w:r>
      <w:r>
        <w:t>to</w:t>
      </w:r>
      <w:r>
        <w:rPr>
          <w:spacing w:val="-10"/>
        </w:rPr>
        <w:t xml:space="preserve"> </w:t>
      </w:r>
      <w:r>
        <w:t>have</w:t>
      </w:r>
      <w:r>
        <w:rPr>
          <w:spacing w:val="-7"/>
        </w:rPr>
        <w:t xml:space="preserve"> </w:t>
      </w:r>
      <w:r>
        <w:t>engaged</w:t>
      </w:r>
      <w:r>
        <w:rPr>
          <w:spacing w:val="-10"/>
        </w:rPr>
        <w:t xml:space="preserve"> </w:t>
      </w:r>
      <w:r>
        <w:t>in</w:t>
      </w:r>
      <w:r>
        <w:rPr>
          <w:spacing w:val="-9"/>
        </w:rPr>
        <w:t xml:space="preserve"> </w:t>
      </w:r>
      <w:r>
        <w:t>the</w:t>
      </w:r>
      <w:r>
        <w:rPr>
          <w:spacing w:val="-12"/>
        </w:rPr>
        <w:t xml:space="preserve"> </w:t>
      </w:r>
      <w:r>
        <w:t>foregoing</w:t>
      </w:r>
      <w:r>
        <w:rPr>
          <w:spacing w:val="-8"/>
        </w:rPr>
        <w:t xml:space="preserve"> </w:t>
      </w:r>
      <w:r>
        <w:t>behavior</w:t>
      </w:r>
      <w:r>
        <w:rPr>
          <w:spacing w:val="-1"/>
        </w:rPr>
        <w:t xml:space="preserve"> </w:t>
      </w:r>
      <w:r>
        <w:t>disputes the</w:t>
      </w:r>
      <w:r>
        <w:rPr>
          <w:spacing w:val="-15"/>
        </w:rPr>
        <w:t xml:space="preserve"> </w:t>
      </w:r>
      <w:r>
        <w:t>allegation,</w:t>
      </w:r>
      <w:r>
        <w:rPr>
          <w:spacing w:val="-5"/>
        </w:rPr>
        <w:t xml:space="preserve"> </w:t>
      </w:r>
      <w:r>
        <w:t>such</w:t>
      </w:r>
      <w:r>
        <w:rPr>
          <w:spacing w:val="-12"/>
        </w:rPr>
        <w:t xml:space="preserve"> </w:t>
      </w:r>
      <w:r>
        <w:t>Member</w:t>
      </w:r>
      <w:r>
        <w:rPr>
          <w:spacing w:val="1"/>
        </w:rPr>
        <w:t xml:space="preserve"> </w:t>
      </w:r>
      <w:r>
        <w:rPr>
          <w:spacing w:val="-3"/>
        </w:rPr>
        <w:t>may</w:t>
      </w:r>
      <w:r>
        <w:rPr>
          <w:spacing w:val="-13"/>
        </w:rPr>
        <w:t xml:space="preserve"> </w:t>
      </w:r>
      <w:r>
        <w:t>proceed</w:t>
      </w:r>
      <w:r>
        <w:rPr>
          <w:spacing w:val="-3"/>
        </w:rPr>
        <w:t xml:space="preserve"> </w:t>
      </w:r>
      <w:r>
        <w:t>in</w:t>
      </w:r>
      <w:r>
        <w:rPr>
          <w:spacing w:val="-12"/>
        </w:rPr>
        <w:t xml:space="preserve"> </w:t>
      </w:r>
      <w:r>
        <w:t>accordance</w:t>
      </w:r>
      <w:r>
        <w:rPr>
          <w:spacing w:val="-5"/>
        </w:rPr>
        <w:t xml:space="preserve"> </w:t>
      </w:r>
      <w:r>
        <w:t>with</w:t>
      </w:r>
      <w:r>
        <w:rPr>
          <w:spacing w:val="-13"/>
        </w:rPr>
        <w:t xml:space="preserve"> </w:t>
      </w:r>
      <w:r>
        <w:t>Section</w:t>
      </w:r>
      <w:r>
        <w:rPr>
          <w:spacing w:val="-11"/>
        </w:rPr>
        <w:t xml:space="preserve"> </w:t>
      </w:r>
      <w:r>
        <w:t>6.8</w:t>
      </w:r>
      <w:r>
        <w:rPr>
          <w:spacing w:val="-8"/>
        </w:rPr>
        <w:t xml:space="preserve"> </w:t>
      </w:r>
      <w:r>
        <w:t>(Mediation</w:t>
      </w:r>
      <w:proofErr w:type="gramStart"/>
      <w:r>
        <w:t>),</w:t>
      </w:r>
      <w:r>
        <w:rPr>
          <w:spacing w:val="-5"/>
        </w:rPr>
        <w:t xml:space="preserve"> </w:t>
      </w:r>
      <w:r>
        <w:rPr>
          <w:spacing w:val="-3"/>
        </w:rPr>
        <w:t>or</w:t>
      </w:r>
      <w:proofErr w:type="gramEnd"/>
      <w:r>
        <w:t xml:space="preserve"> </w:t>
      </w:r>
      <w:r>
        <w:rPr>
          <w:spacing w:val="-3"/>
        </w:rPr>
        <w:t>may</w:t>
      </w:r>
      <w:r>
        <w:rPr>
          <w:spacing w:val="-8"/>
        </w:rPr>
        <w:t xml:space="preserve"> </w:t>
      </w:r>
      <w:r>
        <w:t>initiate</w:t>
      </w:r>
      <w:r>
        <w:rPr>
          <w:spacing w:val="-14"/>
        </w:rPr>
        <w:t xml:space="preserve"> </w:t>
      </w:r>
      <w:r>
        <w:t>a</w:t>
      </w:r>
      <w:r>
        <w:rPr>
          <w:spacing w:val="-5"/>
        </w:rPr>
        <w:t xml:space="preserve"> </w:t>
      </w:r>
      <w:r>
        <w:t xml:space="preserve">suit </w:t>
      </w:r>
      <w:r>
        <w:rPr>
          <w:spacing w:val="-3"/>
        </w:rPr>
        <w:t xml:space="preserve">for </w:t>
      </w:r>
      <w:r>
        <w:t>damages and/or injunctive</w:t>
      </w:r>
      <w:r>
        <w:rPr>
          <w:spacing w:val="10"/>
        </w:rPr>
        <w:t xml:space="preserve"> </w:t>
      </w:r>
      <w:r>
        <w:t>relief.</w:t>
      </w:r>
    </w:p>
    <w:p w14:paraId="106EFFE4" w14:textId="77777777" w:rsidR="00AD6F84" w:rsidRDefault="00AD6F84" w:rsidP="00AD6F84">
      <w:pPr>
        <w:pStyle w:val="BodyText"/>
        <w:spacing w:before="9"/>
        <w:rPr>
          <w:sz w:val="20"/>
        </w:rPr>
      </w:pPr>
    </w:p>
    <w:p w14:paraId="0D5B76E4" w14:textId="77777777" w:rsidR="00AD6F84" w:rsidRDefault="00AD6F84" w:rsidP="00AD6F84">
      <w:pPr>
        <w:pStyle w:val="ListParagraph"/>
        <w:numPr>
          <w:ilvl w:val="0"/>
          <w:numId w:val="10"/>
        </w:numPr>
        <w:tabs>
          <w:tab w:val="left" w:pos="2140"/>
        </w:tabs>
        <w:ind w:left="200" w:right="519" w:firstLine="1439"/>
        <w:jc w:val="both"/>
      </w:pPr>
      <w:bookmarkStart w:id="90" w:name="(f)_If_the_Withdrawing_Member_is_the_Man"/>
      <w:bookmarkEnd w:id="90"/>
      <w:r>
        <w:t>If</w:t>
      </w:r>
      <w:r>
        <w:rPr>
          <w:spacing w:val="-3"/>
        </w:rPr>
        <w:t xml:space="preserve"> </w:t>
      </w:r>
      <w:r>
        <w:t>the</w:t>
      </w:r>
      <w:r>
        <w:rPr>
          <w:spacing w:val="-8"/>
        </w:rPr>
        <w:t xml:space="preserve"> </w:t>
      </w:r>
      <w:r>
        <w:t>Withdrawing</w:t>
      </w:r>
      <w:r>
        <w:rPr>
          <w:spacing w:val="-6"/>
        </w:rPr>
        <w:t xml:space="preserve"> </w:t>
      </w:r>
      <w:r>
        <w:t>Member</w:t>
      </w:r>
      <w:r>
        <w:rPr>
          <w:spacing w:val="2"/>
        </w:rPr>
        <w:t xml:space="preserve"> </w:t>
      </w:r>
      <w:r>
        <w:t>is</w:t>
      </w:r>
      <w:r>
        <w:rPr>
          <w:spacing w:val="-1"/>
        </w:rPr>
        <w:t xml:space="preserve"> </w:t>
      </w:r>
      <w:r>
        <w:t>the</w:t>
      </w:r>
      <w:r>
        <w:rPr>
          <w:spacing w:val="-8"/>
        </w:rPr>
        <w:t xml:space="preserve"> </w:t>
      </w:r>
      <w:r>
        <w:t>Managing</w:t>
      </w:r>
      <w:r>
        <w:rPr>
          <w:spacing w:val="-6"/>
        </w:rPr>
        <w:t xml:space="preserve"> </w:t>
      </w:r>
      <w:r>
        <w:t>Member,</w:t>
      </w:r>
      <w:r>
        <w:rPr>
          <w:spacing w:val="-3"/>
        </w:rPr>
        <w:t xml:space="preserve"> </w:t>
      </w:r>
      <w:r>
        <w:t>the</w:t>
      </w:r>
      <w:r>
        <w:rPr>
          <w:spacing w:val="-8"/>
        </w:rPr>
        <w:t xml:space="preserve"> </w:t>
      </w:r>
      <w:r>
        <w:t>remaining</w:t>
      </w:r>
      <w:r>
        <w:rPr>
          <w:spacing w:val="-6"/>
        </w:rPr>
        <w:t xml:space="preserve"> </w:t>
      </w:r>
      <w:r>
        <w:t xml:space="preserve">Members shall convene </w:t>
      </w:r>
      <w:r>
        <w:rPr>
          <w:spacing w:val="2"/>
        </w:rPr>
        <w:t xml:space="preserve">to </w:t>
      </w:r>
      <w:r>
        <w:t xml:space="preserve">vote on the selection </w:t>
      </w:r>
      <w:r>
        <w:rPr>
          <w:spacing w:val="-3"/>
        </w:rPr>
        <w:t xml:space="preserve">of </w:t>
      </w:r>
      <w:r>
        <w:t xml:space="preserve">a </w:t>
      </w:r>
      <w:r>
        <w:rPr>
          <w:spacing w:val="-3"/>
        </w:rPr>
        <w:t xml:space="preserve">new </w:t>
      </w:r>
      <w:r>
        <w:t>Managing</w:t>
      </w:r>
      <w:r>
        <w:rPr>
          <w:spacing w:val="-16"/>
        </w:rPr>
        <w:t xml:space="preserve"> </w:t>
      </w:r>
      <w:r>
        <w:t>Member.</w:t>
      </w:r>
    </w:p>
    <w:p w14:paraId="08ECD0FD" w14:textId="77777777" w:rsidR="00AD6F84" w:rsidRDefault="00AD6F84" w:rsidP="00AD6F84">
      <w:pPr>
        <w:pStyle w:val="BodyText"/>
        <w:spacing w:before="1"/>
        <w:rPr>
          <w:sz w:val="21"/>
        </w:rPr>
      </w:pPr>
    </w:p>
    <w:p w14:paraId="001A2A51" w14:textId="77777777" w:rsidR="00AD6F84" w:rsidRDefault="00AD6F84" w:rsidP="00AD6F84">
      <w:pPr>
        <w:pStyle w:val="ListParagraph"/>
        <w:numPr>
          <w:ilvl w:val="0"/>
          <w:numId w:val="10"/>
        </w:numPr>
        <w:tabs>
          <w:tab w:val="left" w:pos="2140"/>
        </w:tabs>
        <w:ind w:left="200" w:right="515" w:firstLine="1440"/>
        <w:jc w:val="both"/>
      </w:pPr>
      <w:bookmarkStart w:id="91" w:name="(g)_For_purposes_of_the_foregoing,_the_“"/>
      <w:bookmarkEnd w:id="91"/>
      <w:r>
        <w:t xml:space="preserve">For purposes </w:t>
      </w:r>
      <w:r>
        <w:rPr>
          <w:spacing w:val="-3"/>
        </w:rPr>
        <w:t xml:space="preserve">of </w:t>
      </w:r>
      <w:r>
        <w:t>the foregoing, the “Withdrawal Date” shall mean (</w:t>
      </w:r>
      <w:proofErr w:type="spellStart"/>
      <w:r>
        <w:t>i</w:t>
      </w:r>
      <w:proofErr w:type="spellEnd"/>
      <w:r>
        <w:t>) with respect to Voluntary Withdrawal, the date upon which the Joint Venture receives the Withdrawal Notice from the Withdrawing Member, and (ii) with respect to Involuntary Withdrawal, the date upon which</w:t>
      </w:r>
      <w:r>
        <w:rPr>
          <w:spacing w:val="3"/>
        </w:rPr>
        <w:t xml:space="preserve"> </w:t>
      </w:r>
      <w:r>
        <w:t>the</w:t>
      </w:r>
    </w:p>
    <w:p w14:paraId="06D625F1" w14:textId="77777777" w:rsidR="00AD6F84" w:rsidRDefault="00AD6F84" w:rsidP="00AD6F84">
      <w:pPr>
        <w:jc w:val="both"/>
        <w:sectPr w:rsidR="00AD6F84">
          <w:pgSz w:w="12240" w:h="15840"/>
          <w:pgMar w:top="1360" w:right="920" w:bottom="1220" w:left="1240" w:header="0" w:footer="1022" w:gutter="0"/>
          <w:cols w:space="720"/>
        </w:sectPr>
      </w:pPr>
    </w:p>
    <w:p w14:paraId="607A5116" w14:textId="77777777" w:rsidR="00AD6F84" w:rsidRDefault="00AD6F84" w:rsidP="00AD6F84">
      <w:pPr>
        <w:pStyle w:val="BodyText"/>
        <w:spacing w:before="76"/>
        <w:ind w:left="200" w:right="451"/>
      </w:pPr>
      <w:r>
        <w:lastRenderedPageBreak/>
        <w:t>Withdrawing Member files articles of dissolution, becomes subject to bankruptcy proceedings, or becomes subject to a disqualifying event as set forth above.</w:t>
      </w:r>
    </w:p>
    <w:p w14:paraId="4F85AC99" w14:textId="77777777" w:rsidR="00AD6F84" w:rsidRDefault="00AD6F84" w:rsidP="00AD6F84">
      <w:pPr>
        <w:pStyle w:val="BodyText"/>
        <w:spacing w:before="8"/>
        <w:rPr>
          <w:sz w:val="20"/>
        </w:rPr>
      </w:pPr>
    </w:p>
    <w:p w14:paraId="563B3E8D" w14:textId="77777777" w:rsidR="00AD6F84" w:rsidRDefault="00AD6F84" w:rsidP="00AD6F84">
      <w:pPr>
        <w:pStyle w:val="ListParagraph"/>
        <w:numPr>
          <w:ilvl w:val="1"/>
          <w:numId w:val="11"/>
        </w:numPr>
        <w:tabs>
          <w:tab w:val="left" w:pos="2361"/>
        </w:tabs>
        <w:ind w:left="919" w:right="518" w:firstLine="720"/>
        <w:jc w:val="both"/>
      </w:pPr>
      <w:bookmarkStart w:id="92" w:name="9.4._Prohibited_Transfers.__Any_purporte"/>
      <w:bookmarkEnd w:id="92"/>
      <w:r>
        <w:rPr>
          <w:u w:val="single"/>
        </w:rPr>
        <w:t>Prohibited Transfers</w:t>
      </w:r>
      <w:r>
        <w:t xml:space="preserve">. Any purported Transfer </w:t>
      </w:r>
      <w:r>
        <w:rPr>
          <w:spacing w:val="-3"/>
        </w:rPr>
        <w:t xml:space="preserve">of </w:t>
      </w:r>
      <w:r>
        <w:t xml:space="preserve">a Membership Interest </w:t>
      </w:r>
      <w:r>
        <w:rPr>
          <w:spacing w:val="-3"/>
        </w:rPr>
        <w:t xml:space="preserve">or </w:t>
      </w:r>
      <w:r>
        <w:t>rights associated</w:t>
      </w:r>
      <w:r>
        <w:rPr>
          <w:spacing w:val="-10"/>
        </w:rPr>
        <w:t xml:space="preserve"> </w:t>
      </w:r>
      <w:r>
        <w:t>therewith</w:t>
      </w:r>
      <w:r>
        <w:rPr>
          <w:spacing w:val="-9"/>
        </w:rPr>
        <w:t xml:space="preserve"> </w:t>
      </w:r>
      <w:r>
        <w:t>that</w:t>
      </w:r>
      <w:r>
        <w:rPr>
          <w:spacing w:val="-4"/>
        </w:rPr>
        <w:t xml:space="preserve"> </w:t>
      </w:r>
      <w:r>
        <w:t>is</w:t>
      </w:r>
      <w:r>
        <w:rPr>
          <w:spacing w:val="-3"/>
        </w:rPr>
        <w:t xml:space="preserve"> </w:t>
      </w:r>
      <w:r>
        <w:t>not</w:t>
      </w:r>
      <w:r>
        <w:rPr>
          <w:spacing w:val="-4"/>
        </w:rPr>
        <w:t xml:space="preserve"> </w:t>
      </w:r>
      <w:r>
        <w:t>a</w:t>
      </w:r>
      <w:r>
        <w:rPr>
          <w:spacing w:val="-2"/>
        </w:rPr>
        <w:t xml:space="preserve"> </w:t>
      </w:r>
      <w:r>
        <w:t>Permitted</w:t>
      </w:r>
      <w:r>
        <w:rPr>
          <w:spacing w:val="-9"/>
        </w:rPr>
        <w:t xml:space="preserve"> </w:t>
      </w:r>
      <w:r>
        <w:t>Transfer</w:t>
      </w:r>
      <w:r>
        <w:rPr>
          <w:spacing w:val="-1"/>
        </w:rPr>
        <w:t xml:space="preserve"> </w:t>
      </w:r>
      <w:r>
        <w:t>shall</w:t>
      </w:r>
      <w:r>
        <w:rPr>
          <w:spacing w:val="-7"/>
        </w:rPr>
        <w:t xml:space="preserve"> </w:t>
      </w:r>
      <w:r>
        <w:t>be</w:t>
      </w:r>
      <w:r>
        <w:rPr>
          <w:spacing w:val="-7"/>
        </w:rPr>
        <w:t xml:space="preserve"> </w:t>
      </w:r>
      <w:r>
        <w:t>null</w:t>
      </w:r>
      <w:r>
        <w:rPr>
          <w:spacing w:val="-7"/>
        </w:rPr>
        <w:t xml:space="preserve"> </w:t>
      </w:r>
      <w:r>
        <w:t>and</w:t>
      </w:r>
      <w:r>
        <w:rPr>
          <w:spacing w:val="-4"/>
        </w:rPr>
        <w:t xml:space="preserve"> </w:t>
      </w:r>
      <w:r>
        <w:t>void</w:t>
      </w:r>
      <w:r>
        <w:rPr>
          <w:spacing w:val="-8"/>
        </w:rPr>
        <w:t xml:space="preserve"> </w:t>
      </w:r>
      <w:r>
        <w:t>and</w:t>
      </w:r>
      <w:r>
        <w:rPr>
          <w:spacing w:val="-9"/>
        </w:rPr>
        <w:t xml:space="preserve"> </w:t>
      </w:r>
      <w:r>
        <w:t>of</w:t>
      </w:r>
      <w:r>
        <w:rPr>
          <w:spacing w:val="-6"/>
        </w:rPr>
        <w:t xml:space="preserve"> </w:t>
      </w:r>
      <w:r>
        <w:t>no</w:t>
      </w:r>
      <w:r>
        <w:rPr>
          <w:spacing w:val="-9"/>
        </w:rPr>
        <w:t xml:space="preserve"> </w:t>
      </w:r>
      <w:r>
        <w:t>force</w:t>
      </w:r>
      <w:r>
        <w:rPr>
          <w:spacing w:val="-7"/>
        </w:rPr>
        <w:t xml:space="preserve"> </w:t>
      </w:r>
      <w:r>
        <w:rPr>
          <w:spacing w:val="-3"/>
        </w:rPr>
        <w:t>or</w:t>
      </w:r>
      <w:r>
        <w:t xml:space="preserve"> effect whatsoever.</w:t>
      </w:r>
      <w:r>
        <w:rPr>
          <w:spacing w:val="41"/>
        </w:rPr>
        <w:t xml:space="preserve"> </w:t>
      </w:r>
      <w:r>
        <w:t>A</w:t>
      </w:r>
      <w:r>
        <w:rPr>
          <w:spacing w:val="-13"/>
        </w:rPr>
        <w:t xml:space="preserve"> </w:t>
      </w:r>
      <w:r>
        <w:t>Transferee</w:t>
      </w:r>
      <w:r>
        <w:rPr>
          <w:spacing w:val="-15"/>
        </w:rPr>
        <w:t xml:space="preserve"> </w:t>
      </w:r>
      <w:r>
        <w:t>shall</w:t>
      </w:r>
      <w:r>
        <w:rPr>
          <w:spacing w:val="-11"/>
        </w:rPr>
        <w:t xml:space="preserve"> </w:t>
      </w:r>
      <w:r>
        <w:t>only</w:t>
      </w:r>
      <w:r>
        <w:rPr>
          <w:spacing w:val="-9"/>
        </w:rPr>
        <w:t xml:space="preserve"> </w:t>
      </w:r>
      <w:r>
        <w:t>have</w:t>
      </w:r>
      <w:r>
        <w:rPr>
          <w:spacing w:val="-14"/>
        </w:rPr>
        <w:t xml:space="preserve"> </w:t>
      </w:r>
      <w:r>
        <w:t>Financial</w:t>
      </w:r>
      <w:r>
        <w:rPr>
          <w:spacing w:val="-12"/>
        </w:rPr>
        <w:t xml:space="preserve"> </w:t>
      </w:r>
      <w:r>
        <w:t>Rights</w:t>
      </w:r>
      <w:r>
        <w:rPr>
          <w:spacing w:val="-7"/>
        </w:rPr>
        <w:t xml:space="preserve"> </w:t>
      </w:r>
      <w:r>
        <w:t>and</w:t>
      </w:r>
      <w:r>
        <w:rPr>
          <w:spacing w:val="-13"/>
        </w:rPr>
        <w:t xml:space="preserve"> </w:t>
      </w:r>
      <w:r>
        <w:t>shall</w:t>
      </w:r>
      <w:r>
        <w:rPr>
          <w:spacing w:val="-11"/>
        </w:rPr>
        <w:t xml:space="preserve"> </w:t>
      </w:r>
      <w:r>
        <w:t>not</w:t>
      </w:r>
      <w:r>
        <w:rPr>
          <w:spacing w:val="-3"/>
        </w:rPr>
        <w:t xml:space="preserve"> </w:t>
      </w:r>
      <w:r>
        <w:t>have</w:t>
      </w:r>
      <w:r>
        <w:rPr>
          <w:spacing w:val="-11"/>
        </w:rPr>
        <w:t xml:space="preserve"> </w:t>
      </w:r>
      <w:r>
        <w:t>Voting</w:t>
      </w:r>
      <w:r>
        <w:rPr>
          <w:spacing w:val="-12"/>
        </w:rPr>
        <w:t xml:space="preserve"> </w:t>
      </w:r>
      <w:r>
        <w:t>Rights</w:t>
      </w:r>
      <w:r>
        <w:rPr>
          <w:spacing w:val="-8"/>
        </w:rPr>
        <w:t xml:space="preserve"> </w:t>
      </w:r>
      <w:r>
        <w:t xml:space="preserve">unless admitted as a </w:t>
      </w:r>
      <w:r>
        <w:rPr>
          <w:spacing w:val="-3"/>
        </w:rPr>
        <w:t xml:space="preserve">new </w:t>
      </w:r>
      <w:r>
        <w:t>Member by the</w:t>
      </w:r>
      <w:r>
        <w:rPr>
          <w:spacing w:val="-4"/>
        </w:rPr>
        <w:t xml:space="preserve"> </w:t>
      </w:r>
      <w:r>
        <w:t>Members.</w:t>
      </w:r>
    </w:p>
    <w:p w14:paraId="39DB8050" w14:textId="77777777" w:rsidR="00AD6F84" w:rsidRDefault="00AD6F84" w:rsidP="00AD6F84">
      <w:pPr>
        <w:pStyle w:val="BodyText"/>
        <w:spacing w:before="5"/>
        <w:rPr>
          <w:sz w:val="21"/>
        </w:rPr>
      </w:pPr>
    </w:p>
    <w:p w14:paraId="34D655C7" w14:textId="77777777" w:rsidR="00AD6F84" w:rsidRDefault="00AD6F84" w:rsidP="00AD6F84">
      <w:pPr>
        <w:pStyle w:val="Heading1"/>
        <w:ind w:left="2350" w:right="2668"/>
      </w:pPr>
      <w:bookmarkStart w:id="93" w:name="ARTICLE_10__MEMBER_COVENANTS"/>
      <w:bookmarkEnd w:id="93"/>
      <w:r>
        <w:t>ARTICLE 10</w:t>
      </w:r>
    </w:p>
    <w:p w14:paraId="1DA58F88" w14:textId="77777777" w:rsidR="00AD6F84" w:rsidRDefault="00AD6F84" w:rsidP="00AD6F84">
      <w:pPr>
        <w:pStyle w:val="Heading2"/>
      </w:pPr>
      <w:r>
        <w:t>MEMBER COVENANTS</w:t>
      </w:r>
    </w:p>
    <w:p w14:paraId="73801EE2" w14:textId="77777777" w:rsidR="00AD6F84" w:rsidRDefault="00AD6F84" w:rsidP="00AD6F84">
      <w:pPr>
        <w:pStyle w:val="BodyText"/>
        <w:spacing w:before="1"/>
        <w:rPr>
          <w:b/>
          <w:sz w:val="20"/>
        </w:rPr>
      </w:pPr>
    </w:p>
    <w:p w14:paraId="152DB313" w14:textId="77777777" w:rsidR="00AD6F84" w:rsidRDefault="00AD6F84" w:rsidP="00AD6F84">
      <w:pPr>
        <w:pStyle w:val="ListParagraph"/>
        <w:numPr>
          <w:ilvl w:val="1"/>
          <w:numId w:val="9"/>
        </w:numPr>
        <w:tabs>
          <w:tab w:val="left" w:pos="2361"/>
        </w:tabs>
        <w:spacing w:before="1"/>
        <w:ind w:right="514" w:firstLine="720"/>
        <w:jc w:val="both"/>
      </w:pPr>
      <w:bookmarkStart w:id="94" w:name="10.1._Member_Covenants.__Each_Member_sha"/>
      <w:bookmarkEnd w:id="94"/>
      <w:r>
        <w:rPr>
          <w:u w:val="single"/>
        </w:rPr>
        <w:t>Member Covenants</w:t>
      </w:r>
      <w:r>
        <w:t xml:space="preserve">. Each Member shall be responsible for such Member’s respective responsibilities pursuant to this Agreement. The Members </w:t>
      </w:r>
      <w:r>
        <w:rPr>
          <w:spacing w:val="-3"/>
        </w:rPr>
        <w:t xml:space="preserve">may </w:t>
      </w:r>
      <w:r>
        <w:t xml:space="preserve">be retained by the Joint Venture separately to perform services </w:t>
      </w:r>
      <w:r>
        <w:rPr>
          <w:spacing w:val="-3"/>
        </w:rPr>
        <w:t xml:space="preserve">for </w:t>
      </w:r>
      <w:r>
        <w:t xml:space="preserve">and on behalf </w:t>
      </w:r>
      <w:r>
        <w:rPr>
          <w:spacing w:val="-3"/>
        </w:rPr>
        <w:t xml:space="preserve">of </w:t>
      </w:r>
      <w:r>
        <w:t xml:space="preserve">the Joint Venture to enable the Joint Venture to perform under the Contract. In addition, each Member specifically agrees to perform certain responsibilities, at </w:t>
      </w:r>
      <w:r>
        <w:rPr>
          <w:spacing w:val="-3"/>
        </w:rPr>
        <w:t xml:space="preserve">no </w:t>
      </w:r>
      <w:r>
        <w:t xml:space="preserve">charge, with respect to the pre-Contract award period, as more fully </w:t>
      </w:r>
      <w:r>
        <w:rPr>
          <w:spacing w:val="-3"/>
        </w:rPr>
        <w:t xml:space="preserve">set </w:t>
      </w:r>
      <w:r>
        <w:t xml:space="preserve">forth on </w:t>
      </w:r>
      <w:r>
        <w:rPr>
          <w:u w:val="single"/>
        </w:rPr>
        <w:t>EXHIBIT B</w:t>
      </w:r>
      <w:r>
        <w:t xml:space="preserve"> attached</w:t>
      </w:r>
      <w:r>
        <w:rPr>
          <w:spacing w:val="2"/>
        </w:rPr>
        <w:t xml:space="preserve"> </w:t>
      </w:r>
      <w:r>
        <w:t>hereto.</w:t>
      </w:r>
    </w:p>
    <w:p w14:paraId="153B93D5" w14:textId="77777777" w:rsidR="00AD6F84" w:rsidRDefault="00AD6F84" w:rsidP="00AD6F84">
      <w:pPr>
        <w:pStyle w:val="BodyText"/>
        <w:spacing w:before="2"/>
        <w:rPr>
          <w:sz w:val="13"/>
        </w:rPr>
      </w:pPr>
    </w:p>
    <w:p w14:paraId="29A30123" w14:textId="77777777" w:rsidR="00AD6F84" w:rsidRDefault="00AD6F84" w:rsidP="00AD6F84">
      <w:pPr>
        <w:pStyle w:val="ListParagraph"/>
        <w:numPr>
          <w:ilvl w:val="1"/>
          <w:numId w:val="9"/>
        </w:numPr>
        <w:tabs>
          <w:tab w:val="left" w:pos="2359"/>
          <w:tab w:val="left" w:pos="2361"/>
        </w:tabs>
        <w:spacing w:before="92"/>
        <w:ind w:left="2360" w:right="0"/>
      </w:pPr>
      <w:bookmarkStart w:id="95" w:name="10.2._Confidentiality_and_Non-Solicitati"/>
      <w:bookmarkEnd w:id="95"/>
      <w:r>
        <w:rPr>
          <w:u w:val="single"/>
        </w:rPr>
        <w:t>Confidentiality and Non-Solicitation of</w:t>
      </w:r>
      <w:r>
        <w:rPr>
          <w:spacing w:val="-9"/>
          <w:u w:val="single"/>
        </w:rPr>
        <w:t xml:space="preserve"> </w:t>
      </w:r>
      <w:r>
        <w:rPr>
          <w:u w:val="single"/>
        </w:rPr>
        <w:t>Employees</w:t>
      </w:r>
      <w:r>
        <w:t>.</w:t>
      </w:r>
    </w:p>
    <w:p w14:paraId="6D6F5C60" w14:textId="77777777" w:rsidR="00AD6F84" w:rsidRDefault="00AD6F84" w:rsidP="00AD6F84">
      <w:pPr>
        <w:pStyle w:val="BodyText"/>
        <w:spacing w:before="7"/>
        <w:rPr>
          <w:sz w:val="12"/>
        </w:rPr>
      </w:pPr>
    </w:p>
    <w:p w14:paraId="6437C5B6" w14:textId="77777777" w:rsidR="00AD6F84" w:rsidRDefault="00AD6F84" w:rsidP="00AD6F84">
      <w:pPr>
        <w:pStyle w:val="ListParagraph"/>
        <w:numPr>
          <w:ilvl w:val="0"/>
          <w:numId w:val="8"/>
        </w:numPr>
        <w:tabs>
          <w:tab w:val="left" w:pos="2140"/>
        </w:tabs>
        <w:spacing w:before="91"/>
        <w:ind w:right="515" w:firstLine="1440"/>
        <w:jc w:val="both"/>
      </w:pPr>
      <w:bookmarkStart w:id="96" w:name="(a)_Each_of_the_Members_acknowledges_tha"/>
      <w:bookmarkEnd w:id="96"/>
      <w:r>
        <w:t xml:space="preserve">Each </w:t>
      </w:r>
      <w:r>
        <w:rPr>
          <w:spacing w:val="-3"/>
        </w:rPr>
        <w:t xml:space="preserve">of </w:t>
      </w:r>
      <w:r>
        <w:t xml:space="preserve">the Members acknowledges that during the existence </w:t>
      </w:r>
      <w:r>
        <w:rPr>
          <w:spacing w:val="-3"/>
        </w:rPr>
        <w:t xml:space="preserve">of </w:t>
      </w:r>
      <w:r>
        <w:t xml:space="preserve">the Joint Venture they </w:t>
      </w:r>
      <w:r>
        <w:rPr>
          <w:spacing w:val="-3"/>
        </w:rPr>
        <w:t xml:space="preserve">may </w:t>
      </w:r>
      <w:r>
        <w:t xml:space="preserve">obtain </w:t>
      </w:r>
      <w:r>
        <w:rPr>
          <w:spacing w:val="-3"/>
        </w:rPr>
        <w:t xml:space="preserve">or </w:t>
      </w:r>
      <w:r>
        <w:t xml:space="preserve">have access to proprietary </w:t>
      </w:r>
      <w:r>
        <w:rPr>
          <w:spacing w:val="-3"/>
        </w:rPr>
        <w:t xml:space="preserve">or </w:t>
      </w:r>
      <w:r>
        <w:t xml:space="preserve">confidential information of </w:t>
      </w:r>
      <w:r>
        <w:rPr>
          <w:spacing w:val="-3"/>
        </w:rPr>
        <w:t xml:space="preserve">or </w:t>
      </w:r>
      <w:r>
        <w:t xml:space="preserve">regarding the Joint Venture and the </w:t>
      </w:r>
      <w:r>
        <w:rPr>
          <w:spacing w:val="-3"/>
        </w:rPr>
        <w:t xml:space="preserve">other </w:t>
      </w:r>
      <w:r>
        <w:t xml:space="preserve">Members. Each </w:t>
      </w:r>
      <w:r>
        <w:rPr>
          <w:spacing w:val="-3"/>
        </w:rPr>
        <w:t xml:space="preserve">Member </w:t>
      </w:r>
      <w:r>
        <w:t xml:space="preserve">hereby agrees, and shall use its best efforts to cause its employees, not to directly </w:t>
      </w:r>
      <w:r>
        <w:rPr>
          <w:spacing w:val="-3"/>
        </w:rPr>
        <w:t xml:space="preserve">or </w:t>
      </w:r>
      <w:r>
        <w:t xml:space="preserve">indirectly use </w:t>
      </w:r>
      <w:r>
        <w:rPr>
          <w:spacing w:val="-3"/>
        </w:rPr>
        <w:t xml:space="preserve">or </w:t>
      </w:r>
      <w:r>
        <w:t xml:space="preserve">disclose to, </w:t>
      </w:r>
      <w:r>
        <w:rPr>
          <w:spacing w:val="-3"/>
        </w:rPr>
        <w:t xml:space="preserve">or </w:t>
      </w:r>
      <w:r>
        <w:rPr>
          <w:spacing w:val="-2"/>
        </w:rPr>
        <w:t xml:space="preserve">permit </w:t>
      </w:r>
      <w:r>
        <w:t xml:space="preserve">to be disclosed to, any person, entity </w:t>
      </w:r>
      <w:r>
        <w:rPr>
          <w:spacing w:val="-3"/>
        </w:rPr>
        <w:t xml:space="preserve">or </w:t>
      </w:r>
      <w:r>
        <w:t xml:space="preserve">concern any knowledge </w:t>
      </w:r>
      <w:r>
        <w:rPr>
          <w:spacing w:val="-3"/>
        </w:rPr>
        <w:t xml:space="preserve">or </w:t>
      </w:r>
      <w:r>
        <w:t xml:space="preserve">information acquired by such Member with respect to any and all such proprietary </w:t>
      </w:r>
      <w:r>
        <w:rPr>
          <w:spacing w:val="-5"/>
        </w:rPr>
        <w:t xml:space="preserve">or </w:t>
      </w:r>
      <w:r>
        <w:t>confidential</w:t>
      </w:r>
      <w:r>
        <w:rPr>
          <w:spacing w:val="-10"/>
        </w:rPr>
        <w:t xml:space="preserve"> </w:t>
      </w:r>
      <w:r>
        <w:t>information,</w:t>
      </w:r>
      <w:r>
        <w:rPr>
          <w:spacing w:val="-3"/>
        </w:rPr>
        <w:t xml:space="preserve"> </w:t>
      </w:r>
      <w:r>
        <w:t>including</w:t>
      </w:r>
      <w:r>
        <w:rPr>
          <w:spacing w:val="-11"/>
        </w:rPr>
        <w:t xml:space="preserve"> </w:t>
      </w:r>
      <w:r>
        <w:t>but</w:t>
      </w:r>
      <w:r>
        <w:rPr>
          <w:spacing w:val="-6"/>
        </w:rPr>
        <w:t xml:space="preserve"> </w:t>
      </w:r>
      <w:r>
        <w:t>not</w:t>
      </w:r>
      <w:r>
        <w:rPr>
          <w:spacing w:val="-5"/>
        </w:rPr>
        <w:t xml:space="preserve"> </w:t>
      </w:r>
      <w:r>
        <w:t>limited</w:t>
      </w:r>
      <w:r>
        <w:rPr>
          <w:spacing w:val="-12"/>
        </w:rPr>
        <w:t xml:space="preserve"> </w:t>
      </w:r>
      <w:r>
        <w:rPr>
          <w:spacing w:val="2"/>
        </w:rPr>
        <w:t>to</w:t>
      </w:r>
      <w:r>
        <w:rPr>
          <w:spacing w:val="-11"/>
        </w:rPr>
        <w:t xml:space="preserve"> </w:t>
      </w:r>
      <w:r>
        <w:t>product</w:t>
      </w:r>
      <w:r>
        <w:rPr>
          <w:spacing w:val="-5"/>
        </w:rPr>
        <w:t xml:space="preserve"> </w:t>
      </w:r>
      <w:r>
        <w:t>formulations,</w:t>
      </w:r>
      <w:r>
        <w:rPr>
          <w:spacing w:val="-4"/>
        </w:rPr>
        <w:t xml:space="preserve"> </w:t>
      </w:r>
      <w:r>
        <w:t>processes,</w:t>
      </w:r>
      <w:r>
        <w:rPr>
          <w:spacing w:val="-3"/>
        </w:rPr>
        <w:t xml:space="preserve"> </w:t>
      </w:r>
      <w:r>
        <w:t>designs,</w:t>
      </w:r>
      <w:r>
        <w:rPr>
          <w:spacing w:val="-4"/>
        </w:rPr>
        <w:t xml:space="preserve"> </w:t>
      </w:r>
      <w:r>
        <w:t xml:space="preserve">know-how, trade secrets, trade practices, customers, suppliers, business policies, </w:t>
      </w:r>
      <w:r>
        <w:rPr>
          <w:spacing w:val="-3"/>
        </w:rPr>
        <w:t xml:space="preserve">methods of </w:t>
      </w:r>
      <w:r>
        <w:t xml:space="preserve">operation, financial information, marketing and pricing of the Joint Venture </w:t>
      </w:r>
      <w:r>
        <w:rPr>
          <w:spacing w:val="-3"/>
        </w:rPr>
        <w:t>or other</w:t>
      </w:r>
      <w:r>
        <w:rPr>
          <w:spacing w:val="10"/>
        </w:rPr>
        <w:t xml:space="preserve"> </w:t>
      </w:r>
      <w:r>
        <w:t>Members.</w:t>
      </w:r>
    </w:p>
    <w:p w14:paraId="4AA8B441" w14:textId="77777777" w:rsidR="00AD6F84" w:rsidRDefault="00AD6F84" w:rsidP="00AD6F84">
      <w:pPr>
        <w:pStyle w:val="BodyText"/>
        <w:rPr>
          <w:sz w:val="21"/>
        </w:rPr>
      </w:pPr>
    </w:p>
    <w:p w14:paraId="4517F2FC" w14:textId="77777777" w:rsidR="00AD6F84" w:rsidRDefault="00AD6F84" w:rsidP="00AD6F84">
      <w:pPr>
        <w:pStyle w:val="ListParagraph"/>
        <w:numPr>
          <w:ilvl w:val="0"/>
          <w:numId w:val="8"/>
        </w:numPr>
        <w:tabs>
          <w:tab w:val="left" w:pos="2140"/>
        </w:tabs>
        <w:ind w:left="200" w:right="515" w:firstLine="1440"/>
        <w:jc w:val="both"/>
      </w:pPr>
      <w:bookmarkStart w:id="97" w:name="(b)_As_long_as_a_Member_remains_a_member"/>
      <w:bookmarkEnd w:id="97"/>
      <w:r>
        <w:rPr>
          <w:spacing w:val="-3"/>
        </w:rPr>
        <w:t xml:space="preserve">As </w:t>
      </w:r>
      <w:r>
        <w:t xml:space="preserve">long as a </w:t>
      </w:r>
      <w:proofErr w:type="gramStart"/>
      <w:r>
        <w:rPr>
          <w:spacing w:val="-3"/>
        </w:rPr>
        <w:t>Member</w:t>
      </w:r>
      <w:proofErr w:type="gramEnd"/>
      <w:r>
        <w:rPr>
          <w:spacing w:val="-3"/>
        </w:rPr>
        <w:t xml:space="preserve"> </w:t>
      </w:r>
      <w:r>
        <w:t xml:space="preserve">remains a </w:t>
      </w:r>
      <w:r>
        <w:rPr>
          <w:spacing w:val="-3"/>
        </w:rPr>
        <w:t xml:space="preserve">member of </w:t>
      </w:r>
      <w:r>
        <w:t xml:space="preserve">the Joint Venture and for one (1) year thereafter, </w:t>
      </w:r>
      <w:r>
        <w:rPr>
          <w:spacing w:val="-3"/>
        </w:rPr>
        <w:t xml:space="preserve">no </w:t>
      </w:r>
      <w:r>
        <w:t xml:space="preserve">Member, nor any </w:t>
      </w:r>
      <w:r>
        <w:rPr>
          <w:spacing w:val="-3"/>
        </w:rPr>
        <w:t xml:space="preserve">of </w:t>
      </w:r>
      <w:r>
        <w:t xml:space="preserve">its employees </w:t>
      </w:r>
      <w:r>
        <w:rPr>
          <w:spacing w:val="-3"/>
        </w:rPr>
        <w:t xml:space="preserve">or </w:t>
      </w:r>
      <w:r>
        <w:t xml:space="preserve">agents, will, directly </w:t>
      </w:r>
      <w:r>
        <w:rPr>
          <w:spacing w:val="-3"/>
        </w:rPr>
        <w:t xml:space="preserve">or </w:t>
      </w:r>
      <w:r>
        <w:t xml:space="preserve">indirectly, solicit </w:t>
      </w:r>
      <w:r>
        <w:rPr>
          <w:spacing w:val="-3"/>
        </w:rPr>
        <w:t xml:space="preserve">or </w:t>
      </w:r>
      <w:r>
        <w:t xml:space="preserve">attempt, reassign, </w:t>
      </w:r>
      <w:r>
        <w:rPr>
          <w:spacing w:val="-3"/>
        </w:rPr>
        <w:t xml:space="preserve">or </w:t>
      </w:r>
      <w:r>
        <w:t xml:space="preserve">hire away any </w:t>
      </w:r>
      <w:r>
        <w:rPr>
          <w:spacing w:val="-3"/>
        </w:rPr>
        <w:t xml:space="preserve">of </w:t>
      </w:r>
      <w:r>
        <w:t xml:space="preserve">another Member's employees </w:t>
      </w:r>
      <w:r>
        <w:rPr>
          <w:spacing w:val="-3"/>
        </w:rPr>
        <w:t xml:space="preserve">or </w:t>
      </w:r>
      <w:r>
        <w:t xml:space="preserve">contractors involved in performing services </w:t>
      </w:r>
      <w:r>
        <w:rPr>
          <w:spacing w:val="-3"/>
        </w:rPr>
        <w:t xml:space="preserve">or </w:t>
      </w:r>
      <w:r>
        <w:t xml:space="preserve">obligations under this Agreement, without the express written consent </w:t>
      </w:r>
      <w:r>
        <w:rPr>
          <w:spacing w:val="-3"/>
        </w:rPr>
        <w:t xml:space="preserve">of </w:t>
      </w:r>
      <w:r>
        <w:t xml:space="preserve">such </w:t>
      </w:r>
      <w:r>
        <w:rPr>
          <w:spacing w:val="-3"/>
        </w:rPr>
        <w:t xml:space="preserve">other </w:t>
      </w:r>
      <w:r>
        <w:t xml:space="preserve">Member. Notwithstanding the foregoing, it shall not be a violation </w:t>
      </w:r>
      <w:r>
        <w:rPr>
          <w:spacing w:val="-3"/>
        </w:rPr>
        <w:t xml:space="preserve">of </w:t>
      </w:r>
      <w:r>
        <w:t xml:space="preserve">this provision if a </w:t>
      </w:r>
      <w:r>
        <w:rPr>
          <w:spacing w:val="-3"/>
        </w:rPr>
        <w:t xml:space="preserve">Member </w:t>
      </w:r>
      <w:r>
        <w:t xml:space="preserve">hires an employee </w:t>
      </w:r>
      <w:r>
        <w:rPr>
          <w:spacing w:val="-3"/>
        </w:rPr>
        <w:t xml:space="preserve">of </w:t>
      </w:r>
      <w:r>
        <w:t xml:space="preserve">another Member who responded </w:t>
      </w:r>
      <w:r>
        <w:rPr>
          <w:spacing w:val="2"/>
        </w:rPr>
        <w:t xml:space="preserve">to </w:t>
      </w:r>
      <w:r>
        <w:t xml:space="preserve">a general advertisement </w:t>
      </w:r>
      <w:r>
        <w:rPr>
          <w:spacing w:val="-3"/>
        </w:rPr>
        <w:t xml:space="preserve">for </w:t>
      </w:r>
      <w:r>
        <w:t>an open position with such Member without such Member otherwise having violated this</w:t>
      </w:r>
      <w:r>
        <w:rPr>
          <w:spacing w:val="-5"/>
        </w:rPr>
        <w:t xml:space="preserve"> </w:t>
      </w:r>
      <w:r>
        <w:t>provision.</w:t>
      </w:r>
    </w:p>
    <w:p w14:paraId="42D1916D" w14:textId="77777777" w:rsidR="00AD6F84" w:rsidRDefault="00AD6F84" w:rsidP="00AD6F84">
      <w:pPr>
        <w:pStyle w:val="BodyText"/>
        <w:spacing w:before="10"/>
        <w:rPr>
          <w:sz w:val="20"/>
        </w:rPr>
      </w:pPr>
    </w:p>
    <w:p w14:paraId="7CC4E14E" w14:textId="77777777" w:rsidR="00AD6F84" w:rsidRDefault="00AD6F84" w:rsidP="00AD6F84">
      <w:pPr>
        <w:pStyle w:val="ListParagraph"/>
        <w:numPr>
          <w:ilvl w:val="0"/>
          <w:numId w:val="8"/>
        </w:numPr>
        <w:tabs>
          <w:tab w:val="left" w:pos="2140"/>
        </w:tabs>
        <w:ind w:left="200" w:right="513" w:firstLine="1439"/>
        <w:jc w:val="both"/>
      </w:pPr>
      <w:bookmarkStart w:id="98" w:name="(c)_In_the_event_of_any_Member’s_breach_"/>
      <w:bookmarkEnd w:id="98"/>
      <w:r>
        <w:t xml:space="preserve">In the event of any Member’s breach </w:t>
      </w:r>
      <w:r>
        <w:rPr>
          <w:spacing w:val="-3"/>
        </w:rPr>
        <w:t xml:space="preserve">of </w:t>
      </w:r>
      <w:r>
        <w:t xml:space="preserve">the restriction set forth in Section 10.2(a) </w:t>
      </w:r>
      <w:r>
        <w:rPr>
          <w:spacing w:val="-5"/>
        </w:rPr>
        <w:t xml:space="preserve">or </w:t>
      </w:r>
      <w:r>
        <w:t xml:space="preserve">10.2(b) above, the Member whose right is being breached shall be entitled to injunctive </w:t>
      </w:r>
      <w:r>
        <w:rPr>
          <w:spacing w:val="-3"/>
        </w:rPr>
        <w:t xml:space="preserve">or other </w:t>
      </w:r>
      <w:r>
        <w:t xml:space="preserve">equitable relief because it will cause irreparable injury and damage by such breach and such Member’s right to equitable relief shall </w:t>
      </w:r>
      <w:r>
        <w:rPr>
          <w:spacing w:val="-4"/>
        </w:rPr>
        <w:t xml:space="preserve">not </w:t>
      </w:r>
      <w:r>
        <w:t xml:space="preserve">preclude any other rights </w:t>
      </w:r>
      <w:r>
        <w:rPr>
          <w:spacing w:val="-3"/>
        </w:rPr>
        <w:t xml:space="preserve">or </w:t>
      </w:r>
      <w:r>
        <w:t xml:space="preserve">remedies which the Member </w:t>
      </w:r>
      <w:r>
        <w:rPr>
          <w:spacing w:val="-3"/>
        </w:rPr>
        <w:t xml:space="preserve">may </w:t>
      </w:r>
      <w:r>
        <w:t xml:space="preserve">have, all of which rights and remedies are cumulative. The non-breaching Member shall not be required to post a bond </w:t>
      </w:r>
      <w:r>
        <w:rPr>
          <w:spacing w:val="-5"/>
        </w:rPr>
        <w:t xml:space="preserve">or </w:t>
      </w:r>
      <w:r>
        <w:t>other</w:t>
      </w:r>
      <w:r>
        <w:rPr>
          <w:spacing w:val="-1"/>
        </w:rPr>
        <w:t xml:space="preserve"> </w:t>
      </w:r>
      <w:r>
        <w:t>similar</w:t>
      </w:r>
      <w:r>
        <w:rPr>
          <w:spacing w:val="-1"/>
        </w:rPr>
        <w:t xml:space="preserve"> </w:t>
      </w:r>
      <w:r>
        <w:t>form</w:t>
      </w:r>
      <w:r>
        <w:rPr>
          <w:spacing w:val="-13"/>
        </w:rPr>
        <w:t xml:space="preserve"> </w:t>
      </w:r>
      <w:r>
        <w:rPr>
          <w:spacing w:val="-3"/>
        </w:rPr>
        <w:t>of</w:t>
      </w:r>
      <w:r>
        <w:rPr>
          <w:spacing w:val="-5"/>
        </w:rPr>
        <w:t xml:space="preserve"> </w:t>
      </w:r>
      <w:r>
        <w:t>assurance</w:t>
      </w:r>
      <w:r>
        <w:rPr>
          <w:spacing w:val="-12"/>
        </w:rPr>
        <w:t xml:space="preserve"> </w:t>
      </w:r>
      <w:r>
        <w:t>if</w:t>
      </w:r>
      <w:r>
        <w:rPr>
          <w:spacing w:val="-5"/>
        </w:rPr>
        <w:t xml:space="preserve"> </w:t>
      </w:r>
      <w:r>
        <w:t>it</w:t>
      </w:r>
      <w:r>
        <w:rPr>
          <w:spacing w:val="-4"/>
        </w:rPr>
        <w:t xml:space="preserve"> </w:t>
      </w:r>
      <w:r>
        <w:t>brings</w:t>
      </w:r>
      <w:r>
        <w:rPr>
          <w:spacing w:val="-4"/>
        </w:rPr>
        <w:t xml:space="preserve"> </w:t>
      </w:r>
      <w:r>
        <w:t>an</w:t>
      </w:r>
      <w:r>
        <w:rPr>
          <w:spacing w:val="-9"/>
        </w:rPr>
        <w:t xml:space="preserve"> </w:t>
      </w:r>
      <w:r>
        <w:t>action</w:t>
      </w:r>
      <w:r>
        <w:rPr>
          <w:spacing w:val="-10"/>
        </w:rPr>
        <w:t xml:space="preserve"> </w:t>
      </w:r>
      <w:r>
        <w:rPr>
          <w:spacing w:val="-3"/>
        </w:rPr>
        <w:t>for</w:t>
      </w:r>
      <w:r>
        <w:rPr>
          <w:spacing w:val="-1"/>
        </w:rPr>
        <w:t xml:space="preserve"> </w:t>
      </w:r>
      <w:r>
        <w:t>an</w:t>
      </w:r>
      <w:r>
        <w:rPr>
          <w:spacing w:val="-9"/>
        </w:rPr>
        <w:t xml:space="preserve"> </w:t>
      </w:r>
      <w:r>
        <w:t>injunction</w:t>
      </w:r>
      <w:r>
        <w:rPr>
          <w:spacing w:val="-10"/>
        </w:rPr>
        <w:t xml:space="preserve"> </w:t>
      </w:r>
      <w:r>
        <w:rPr>
          <w:spacing w:val="-3"/>
        </w:rPr>
        <w:t>or</w:t>
      </w:r>
      <w:r>
        <w:rPr>
          <w:spacing w:val="-1"/>
        </w:rPr>
        <w:t xml:space="preserve"> </w:t>
      </w:r>
      <w:r>
        <w:rPr>
          <w:spacing w:val="-3"/>
        </w:rPr>
        <w:t>other</w:t>
      </w:r>
      <w:r>
        <w:rPr>
          <w:spacing w:val="3"/>
        </w:rPr>
        <w:t xml:space="preserve"> </w:t>
      </w:r>
      <w:r>
        <w:t>equitable</w:t>
      </w:r>
      <w:r>
        <w:rPr>
          <w:spacing w:val="-11"/>
        </w:rPr>
        <w:t xml:space="preserve"> </w:t>
      </w:r>
      <w:r>
        <w:t>relief</w:t>
      </w:r>
      <w:r>
        <w:rPr>
          <w:spacing w:val="-6"/>
        </w:rPr>
        <w:t xml:space="preserve"> </w:t>
      </w:r>
      <w:r>
        <w:t>in</w:t>
      </w:r>
      <w:r>
        <w:rPr>
          <w:spacing w:val="-9"/>
        </w:rPr>
        <w:t xml:space="preserve"> </w:t>
      </w:r>
      <w:r>
        <w:t>connection with this Section</w:t>
      </w:r>
      <w:r>
        <w:rPr>
          <w:spacing w:val="-4"/>
        </w:rPr>
        <w:t xml:space="preserve"> </w:t>
      </w:r>
      <w:r>
        <w:t>10.2.</w:t>
      </w:r>
    </w:p>
    <w:p w14:paraId="28045DF4" w14:textId="77777777" w:rsidR="00AD6F84" w:rsidRDefault="00AD6F84" w:rsidP="00AD6F84">
      <w:pPr>
        <w:pStyle w:val="BodyText"/>
        <w:rPr>
          <w:sz w:val="21"/>
        </w:rPr>
      </w:pPr>
    </w:p>
    <w:p w14:paraId="4A9533C7" w14:textId="77777777" w:rsidR="00AD6F84" w:rsidRDefault="00AD6F84" w:rsidP="00AD6F84">
      <w:pPr>
        <w:pStyle w:val="ListParagraph"/>
        <w:numPr>
          <w:ilvl w:val="1"/>
          <w:numId w:val="9"/>
        </w:numPr>
        <w:tabs>
          <w:tab w:val="left" w:pos="2361"/>
        </w:tabs>
        <w:ind w:left="919" w:right="518" w:firstLine="720"/>
        <w:jc w:val="both"/>
      </w:pPr>
      <w:bookmarkStart w:id="99" w:name="10.3._Waiver_of_Partition.__No_Member_sh"/>
      <w:bookmarkEnd w:id="99"/>
      <w:r>
        <w:rPr>
          <w:u w:val="single"/>
        </w:rPr>
        <w:t>Waiver</w:t>
      </w:r>
      <w:r>
        <w:rPr>
          <w:spacing w:val="-7"/>
          <w:u w:val="single"/>
        </w:rPr>
        <w:t xml:space="preserve"> </w:t>
      </w:r>
      <w:r>
        <w:rPr>
          <w:u w:val="single"/>
        </w:rPr>
        <w:t>of</w:t>
      </w:r>
      <w:r>
        <w:rPr>
          <w:spacing w:val="-11"/>
          <w:u w:val="single"/>
        </w:rPr>
        <w:t xml:space="preserve"> </w:t>
      </w:r>
      <w:r>
        <w:rPr>
          <w:u w:val="single"/>
        </w:rPr>
        <w:t>Partition</w:t>
      </w:r>
      <w:r>
        <w:t>.</w:t>
      </w:r>
      <w:r>
        <w:rPr>
          <w:spacing w:val="38"/>
        </w:rPr>
        <w:t xml:space="preserve"> </w:t>
      </w:r>
      <w:r>
        <w:t>No</w:t>
      </w:r>
      <w:r>
        <w:rPr>
          <w:spacing w:val="-14"/>
        </w:rPr>
        <w:t xml:space="preserve"> </w:t>
      </w:r>
      <w:r>
        <w:t>Member</w:t>
      </w:r>
      <w:r>
        <w:rPr>
          <w:spacing w:val="-6"/>
        </w:rPr>
        <w:t xml:space="preserve"> </w:t>
      </w:r>
      <w:r>
        <w:t>shall,</w:t>
      </w:r>
      <w:r>
        <w:rPr>
          <w:spacing w:val="-3"/>
        </w:rPr>
        <w:t xml:space="preserve"> either</w:t>
      </w:r>
      <w:r>
        <w:rPr>
          <w:spacing w:val="-6"/>
        </w:rPr>
        <w:t xml:space="preserve"> </w:t>
      </w:r>
      <w:r>
        <w:t>directly</w:t>
      </w:r>
      <w:r>
        <w:rPr>
          <w:spacing w:val="-10"/>
        </w:rPr>
        <w:t xml:space="preserve"> </w:t>
      </w:r>
      <w:r>
        <w:rPr>
          <w:spacing w:val="-3"/>
        </w:rPr>
        <w:t>or</w:t>
      </w:r>
      <w:r>
        <w:rPr>
          <w:spacing w:val="-6"/>
        </w:rPr>
        <w:t xml:space="preserve"> </w:t>
      </w:r>
      <w:r>
        <w:t>indirectly,</w:t>
      </w:r>
      <w:r>
        <w:rPr>
          <w:spacing w:val="-7"/>
        </w:rPr>
        <w:t xml:space="preserve"> </w:t>
      </w:r>
      <w:r>
        <w:t>take</w:t>
      </w:r>
      <w:r>
        <w:rPr>
          <w:spacing w:val="-16"/>
        </w:rPr>
        <w:t xml:space="preserve"> </w:t>
      </w:r>
      <w:r>
        <w:t>any</w:t>
      </w:r>
      <w:r>
        <w:rPr>
          <w:spacing w:val="-14"/>
        </w:rPr>
        <w:t xml:space="preserve"> </w:t>
      </w:r>
      <w:r>
        <w:t xml:space="preserve">action to require partition </w:t>
      </w:r>
      <w:r>
        <w:rPr>
          <w:spacing w:val="-3"/>
        </w:rPr>
        <w:t xml:space="preserve">or </w:t>
      </w:r>
      <w:r>
        <w:t xml:space="preserve">appraisement </w:t>
      </w:r>
      <w:r>
        <w:rPr>
          <w:spacing w:val="-3"/>
        </w:rPr>
        <w:t xml:space="preserve">of </w:t>
      </w:r>
      <w:r>
        <w:t xml:space="preserve">the Joint Venture </w:t>
      </w:r>
      <w:r>
        <w:rPr>
          <w:spacing w:val="-3"/>
        </w:rPr>
        <w:t xml:space="preserve">or </w:t>
      </w:r>
      <w:r>
        <w:t xml:space="preserve">any </w:t>
      </w:r>
      <w:r>
        <w:rPr>
          <w:spacing w:val="-3"/>
        </w:rPr>
        <w:t xml:space="preserve">of </w:t>
      </w:r>
      <w:r>
        <w:t xml:space="preserve">its property </w:t>
      </w:r>
      <w:r>
        <w:rPr>
          <w:spacing w:val="-3"/>
        </w:rPr>
        <w:t xml:space="preserve">or </w:t>
      </w:r>
      <w:r>
        <w:t>cause the sale of any</w:t>
      </w:r>
      <w:r>
        <w:rPr>
          <w:spacing w:val="-10"/>
        </w:rPr>
        <w:t xml:space="preserve"> </w:t>
      </w:r>
      <w:r>
        <w:rPr>
          <w:spacing w:val="-3"/>
        </w:rPr>
        <w:t>of</w:t>
      </w:r>
      <w:r>
        <w:rPr>
          <w:spacing w:val="-10"/>
        </w:rPr>
        <w:t xml:space="preserve"> </w:t>
      </w:r>
      <w:r>
        <w:t>its</w:t>
      </w:r>
      <w:r>
        <w:rPr>
          <w:spacing w:val="-8"/>
        </w:rPr>
        <w:t xml:space="preserve"> </w:t>
      </w:r>
      <w:r>
        <w:t>property.</w:t>
      </w:r>
      <w:r>
        <w:rPr>
          <w:spacing w:val="-6"/>
        </w:rPr>
        <w:t xml:space="preserve"> </w:t>
      </w:r>
      <w:r>
        <w:t>Notwithstanding</w:t>
      </w:r>
      <w:r>
        <w:rPr>
          <w:spacing w:val="-13"/>
        </w:rPr>
        <w:t xml:space="preserve"> </w:t>
      </w:r>
      <w:r>
        <w:t>any</w:t>
      </w:r>
      <w:r>
        <w:rPr>
          <w:spacing w:val="-13"/>
        </w:rPr>
        <w:t xml:space="preserve"> </w:t>
      </w:r>
      <w:r>
        <w:t>provisions</w:t>
      </w:r>
      <w:r>
        <w:rPr>
          <w:spacing w:val="-8"/>
        </w:rPr>
        <w:t xml:space="preserve"> </w:t>
      </w:r>
      <w:r>
        <w:t>of</w:t>
      </w:r>
      <w:r>
        <w:rPr>
          <w:spacing w:val="-10"/>
        </w:rPr>
        <w:t xml:space="preserve"> </w:t>
      </w:r>
      <w:r>
        <w:t>applicable</w:t>
      </w:r>
      <w:r>
        <w:rPr>
          <w:spacing w:val="-15"/>
        </w:rPr>
        <w:t xml:space="preserve"> </w:t>
      </w:r>
      <w:r>
        <w:t>law</w:t>
      </w:r>
      <w:r>
        <w:rPr>
          <w:spacing w:val="-14"/>
        </w:rPr>
        <w:t xml:space="preserve"> </w:t>
      </w:r>
      <w:r>
        <w:t>to</w:t>
      </w:r>
      <w:r>
        <w:rPr>
          <w:spacing w:val="-13"/>
        </w:rPr>
        <w:t xml:space="preserve"> </w:t>
      </w:r>
      <w:r>
        <w:t>the</w:t>
      </w:r>
      <w:r>
        <w:rPr>
          <w:spacing w:val="-12"/>
        </w:rPr>
        <w:t xml:space="preserve"> </w:t>
      </w:r>
      <w:r>
        <w:t>contrary,</w:t>
      </w:r>
      <w:r>
        <w:rPr>
          <w:spacing w:val="-6"/>
        </w:rPr>
        <w:t xml:space="preserve"> </w:t>
      </w:r>
      <w:r>
        <w:t>each</w:t>
      </w:r>
      <w:r>
        <w:rPr>
          <w:spacing w:val="-13"/>
        </w:rPr>
        <w:t xml:space="preserve"> </w:t>
      </w:r>
      <w:r>
        <w:t>Member (and</w:t>
      </w:r>
      <w:r>
        <w:rPr>
          <w:spacing w:val="-6"/>
        </w:rPr>
        <w:t xml:space="preserve"> </w:t>
      </w:r>
      <w:r>
        <w:t>its</w:t>
      </w:r>
      <w:r>
        <w:rPr>
          <w:spacing w:val="-4"/>
        </w:rPr>
        <w:t xml:space="preserve"> </w:t>
      </w:r>
      <w:r>
        <w:t>successors</w:t>
      </w:r>
      <w:r>
        <w:rPr>
          <w:spacing w:val="-5"/>
        </w:rPr>
        <w:t xml:space="preserve"> </w:t>
      </w:r>
      <w:r>
        <w:rPr>
          <w:spacing w:val="-3"/>
        </w:rPr>
        <w:t>or</w:t>
      </w:r>
      <w:r>
        <w:rPr>
          <w:spacing w:val="-6"/>
        </w:rPr>
        <w:t xml:space="preserve"> </w:t>
      </w:r>
      <w:r>
        <w:t>assigns)</w:t>
      </w:r>
      <w:r>
        <w:rPr>
          <w:spacing w:val="-2"/>
        </w:rPr>
        <w:t xml:space="preserve"> </w:t>
      </w:r>
      <w:r>
        <w:t>hereby</w:t>
      </w:r>
      <w:r>
        <w:rPr>
          <w:spacing w:val="-5"/>
        </w:rPr>
        <w:t xml:space="preserve"> </w:t>
      </w:r>
      <w:r>
        <w:t>irrevocably</w:t>
      </w:r>
      <w:r>
        <w:rPr>
          <w:spacing w:val="-10"/>
        </w:rPr>
        <w:t xml:space="preserve"> </w:t>
      </w:r>
      <w:r>
        <w:t>waives</w:t>
      </w:r>
      <w:r>
        <w:rPr>
          <w:spacing w:val="-5"/>
        </w:rPr>
        <w:t xml:space="preserve"> </w:t>
      </w:r>
      <w:proofErr w:type="gramStart"/>
      <w:r>
        <w:t>any</w:t>
      </w:r>
      <w:r>
        <w:rPr>
          <w:spacing w:val="-10"/>
        </w:rPr>
        <w:t xml:space="preserve"> </w:t>
      </w:r>
      <w:r>
        <w:t>and</w:t>
      </w:r>
      <w:r>
        <w:rPr>
          <w:spacing w:val="-10"/>
        </w:rPr>
        <w:t xml:space="preserve"> </w:t>
      </w:r>
      <w:r>
        <w:t>all</w:t>
      </w:r>
      <w:proofErr w:type="gramEnd"/>
      <w:r>
        <w:rPr>
          <w:spacing w:val="-9"/>
        </w:rPr>
        <w:t xml:space="preserve"> </w:t>
      </w:r>
      <w:r>
        <w:t>right</w:t>
      </w:r>
      <w:r>
        <w:rPr>
          <w:spacing w:val="-4"/>
        </w:rPr>
        <w:t xml:space="preserve"> </w:t>
      </w:r>
      <w:r>
        <w:t>to</w:t>
      </w:r>
      <w:r>
        <w:rPr>
          <w:spacing w:val="-5"/>
        </w:rPr>
        <w:t xml:space="preserve"> </w:t>
      </w:r>
      <w:r>
        <w:t>maintain</w:t>
      </w:r>
      <w:r>
        <w:rPr>
          <w:spacing w:val="-11"/>
        </w:rPr>
        <w:t xml:space="preserve"> </w:t>
      </w:r>
      <w:r>
        <w:t>an</w:t>
      </w:r>
      <w:r>
        <w:rPr>
          <w:spacing w:val="-10"/>
        </w:rPr>
        <w:t xml:space="preserve"> </w:t>
      </w:r>
      <w:r>
        <w:t>action</w:t>
      </w:r>
      <w:r>
        <w:rPr>
          <w:spacing w:val="-10"/>
        </w:rPr>
        <w:t xml:space="preserve"> </w:t>
      </w:r>
      <w:r>
        <w:rPr>
          <w:spacing w:val="-4"/>
        </w:rPr>
        <w:t xml:space="preserve">for </w:t>
      </w:r>
      <w:r>
        <w:t>partition</w:t>
      </w:r>
      <w:r>
        <w:rPr>
          <w:spacing w:val="-7"/>
        </w:rPr>
        <w:t xml:space="preserve"> </w:t>
      </w:r>
      <w:r>
        <w:rPr>
          <w:spacing w:val="-3"/>
        </w:rPr>
        <w:t>or</w:t>
      </w:r>
      <w:r>
        <w:rPr>
          <w:spacing w:val="2"/>
        </w:rPr>
        <w:t xml:space="preserve"> </w:t>
      </w:r>
      <w:r>
        <w:t>to</w:t>
      </w:r>
      <w:r>
        <w:rPr>
          <w:spacing w:val="-6"/>
        </w:rPr>
        <w:t xml:space="preserve"> </w:t>
      </w:r>
      <w:r>
        <w:t>compel</w:t>
      </w:r>
      <w:r>
        <w:rPr>
          <w:spacing w:val="-5"/>
        </w:rPr>
        <w:t xml:space="preserve"> </w:t>
      </w:r>
      <w:r>
        <w:t>any</w:t>
      </w:r>
      <w:r>
        <w:rPr>
          <w:spacing w:val="-7"/>
        </w:rPr>
        <w:t xml:space="preserve"> </w:t>
      </w:r>
      <w:r>
        <w:t>sale</w:t>
      </w:r>
      <w:r>
        <w:rPr>
          <w:spacing w:val="-3"/>
        </w:rPr>
        <w:t xml:space="preserve"> </w:t>
      </w:r>
      <w:r>
        <w:t>with</w:t>
      </w:r>
      <w:r>
        <w:rPr>
          <w:spacing w:val="-6"/>
        </w:rPr>
        <w:t xml:space="preserve"> </w:t>
      </w:r>
      <w:r>
        <w:t>respect to</w:t>
      </w:r>
      <w:r>
        <w:rPr>
          <w:spacing w:val="-7"/>
        </w:rPr>
        <w:t xml:space="preserve"> </w:t>
      </w:r>
      <w:r>
        <w:t>its Membership</w:t>
      </w:r>
      <w:r>
        <w:rPr>
          <w:spacing w:val="-1"/>
        </w:rPr>
        <w:t xml:space="preserve"> </w:t>
      </w:r>
      <w:r>
        <w:t>Interest,</w:t>
      </w:r>
      <w:r>
        <w:rPr>
          <w:spacing w:val="1"/>
        </w:rPr>
        <w:t xml:space="preserve"> </w:t>
      </w:r>
      <w:r>
        <w:rPr>
          <w:spacing w:val="-3"/>
        </w:rPr>
        <w:t>or</w:t>
      </w:r>
      <w:r>
        <w:rPr>
          <w:spacing w:val="-2"/>
        </w:rPr>
        <w:t xml:space="preserve"> </w:t>
      </w:r>
      <w:r>
        <w:t>with</w:t>
      </w:r>
      <w:r>
        <w:rPr>
          <w:spacing w:val="-7"/>
        </w:rPr>
        <w:t xml:space="preserve"> </w:t>
      </w:r>
      <w:r>
        <w:t>respect to</w:t>
      </w:r>
      <w:r>
        <w:rPr>
          <w:spacing w:val="-11"/>
        </w:rPr>
        <w:t xml:space="preserve"> </w:t>
      </w:r>
      <w:r>
        <w:t>any</w:t>
      </w:r>
      <w:r>
        <w:rPr>
          <w:spacing w:val="-6"/>
        </w:rPr>
        <w:t xml:space="preserve"> </w:t>
      </w:r>
      <w:r>
        <w:t xml:space="preserve">asset </w:t>
      </w:r>
      <w:r>
        <w:rPr>
          <w:spacing w:val="-3"/>
        </w:rPr>
        <w:t xml:space="preserve">or </w:t>
      </w:r>
      <w:r>
        <w:t>property of the Joint Venture, except as expressly provided in this</w:t>
      </w:r>
      <w:r>
        <w:rPr>
          <w:spacing w:val="6"/>
        </w:rPr>
        <w:t xml:space="preserve"> </w:t>
      </w:r>
      <w:r>
        <w:t>Agreement.</w:t>
      </w:r>
    </w:p>
    <w:p w14:paraId="58F046D6" w14:textId="77777777" w:rsidR="00AD6F84" w:rsidRDefault="00AD6F84" w:rsidP="00AD6F84">
      <w:pPr>
        <w:jc w:val="both"/>
        <w:sectPr w:rsidR="00AD6F84">
          <w:pgSz w:w="12240" w:h="15840"/>
          <w:pgMar w:top="1360" w:right="920" w:bottom="1220" w:left="1240" w:header="0" w:footer="1022" w:gutter="0"/>
          <w:cols w:space="720"/>
        </w:sectPr>
      </w:pPr>
    </w:p>
    <w:p w14:paraId="14DA6F03" w14:textId="77777777" w:rsidR="00AD6F84" w:rsidRDefault="00AD6F84" w:rsidP="00AD6F84">
      <w:pPr>
        <w:pStyle w:val="Heading1"/>
        <w:spacing w:before="61"/>
        <w:ind w:left="2350" w:right="2668"/>
      </w:pPr>
      <w:bookmarkStart w:id="100" w:name="ARTICLE_11__INDEMNIFICATION_AND_INSURANC"/>
      <w:bookmarkEnd w:id="100"/>
      <w:r>
        <w:lastRenderedPageBreak/>
        <w:t>ARTICLE 11</w:t>
      </w:r>
    </w:p>
    <w:p w14:paraId="1AE195D1" w14:textId="77777777" w:rsidR="00AD6F84" w:rsidRDefault="00AD6F84" w:rsidP="00AD6F84">
      <w:pPr>
        <w:pStyle w:val="Heading2"/>
        <w:ind w:right="2666"/>
      </w:pPr>
      <w:r>
        <w:t>INDEMNIFICATION AND INSURANCE</w:t>
      </w:r>
    </w:p>
    <w:p w14:paraId="5B3D3097" w14:textId="77777777" w:rsidR="00AD6F84" w:rsidRDefault="00AD6F84" w:rsidP="00AD6F84">
      <w:pPr>
        <w:pStyle w:val="BodyText"/>
        <w:spacing w:before="2"/>
        <w:rPr>
          <w:b/>
          <w:sz w:val="20"/>
        </w:rPr>
      </w:pPr>
    </w:p>
    <w:p w14:paraId="557DFD80" w14:textId="77777777" w:rsidR="00AD6F84" w:rsidRDefault="00AD6F84" w:rsidP="00AD6F84">
      <w:pPr>
        <w:pStyle w:val="ListParagraph"/>
        <w:numPr>
          <w:ilvl w:val="1"/>
          <w:numId w:val="7"/>
        </w:numPr>
        <w:tabs>
          <w:tab w:val="left" w:pos="2361"/>
        </w:tabs>
        <w:ind w:right="520" w:firstLine="720"/>
        <w:jc w:val="both"/>
      </w:pPr>
      <w:bookmarkStart w:id="101" w:name="11.1._Indemnification._To_the_fullest_ex"/>
      <w:bookmarkEnd w:id="101"/>
      <w:r>
        <w:rPr>
          <w:u w:val="single"/>
        </w:rPr>
        <w:t>Indemnification</w:t>
      </w:r>
      <w:r>
        <w:t xml:space="preserve">. </w:t>
      </w:r>
      <w:r>
        <w:rPr>
          <w:color w:val="070707"/>
          <w:spacing w:val="4"/>
        </w:rPr>
        <w:t xml:space="preserve">To </w:t>
      </w:r>
      <w:r>
        <w:rPr>
          <w:color w:val="070707"/>
          <w:spacing w:val="3"/>
        </w:rPr>
        <w:t xml:space="preserve">the </w:t>
      </w:r>
      <w:r>
        <w:rPr>
          <w:color w:val="070707"/>
          <w:spacing w:val="2"/>
        </w:rPr>
        <w:t xml:space="preserve">fullest extent </w:t>
      </w:r>
      <w:r>
        <w:rPr>
          <w:color w:val="070707"/>
          <w:spacing w:val="3"/>
        </w:rPr>
        <w:t xml:space="preserve">permitted </w:t>
      </w:r>
      <w:r>
        <w:rPr>
          <w:color w:val="070707"/>
        </w:rPr>
        <w:t xml:space="preserve">by </w:t>
      </w:r>
      <w:r>
        <w:rPr>
          <w:color w:val="070707"/>
          <w:spacing w:val="3"/>
        </w:rPr>
        <w:t xml:space="preserve">applicable </w:t>
      </w:r>
      <w:r>
        <w:rPr>
          <w:color w:val="070707"/>
        </w:rPr>
        <w:t xml:space="preserve">law, </w:t>
      </w:r>
      <w:r>
        <w:rPr>
          <w:color w:val="070707"/>
          <w:spacing w:val="3"/>
        </w:rPr>
        <w:t xml:space="preserve">the </w:t>
      </w:r>
      <w:r>
        <w:rPr>
          <w:color w:val="070707"/>
          <w:spacing w:val="2"/>
        </w:rPr>
        <w:t xml:space="preserve">Joint </w:t>
      </w:r>
      <w:r>
        <w:rPr>
          <w:color w:val="070707"/>
          <w:spacing w:val="3"/>
        </w:rPr>
        <w:t xml:space="preserve">Venture shall indemnify, </w:t>
      </w:r>
      <w:r>
        <w:rPr>
          <w:color w:val="070707"/>
          <w:spacing w:val="2"/>
        </w:rPr>
        <w:t xml:space="preserve">defend, </w:t>
      </w:r>
      <w:r>
        <w:rPr>
          <w:color w:val="070707"/>
          <w:spacing w:val="3"/>
        </w:rPr>
        <w:t xml:space="preserve">and </w:t>
      </w:r>
      <w:r>
        <w:rPr>
          <w:color w:val="070707"/>
          <w:spacing w:val="2"/>
        </w:rPr>
        <w:t xml:space="preserve">hold harmless </w:t>
      </w:r>
      <w:r>
        <w:rPr>
          <w:color w:val="070707"/>
          <w:spacing w:val="3"/>
        </w:rPr>
        <w:t xml:space="preserve">each Member and </w:t>
      </w:r>
      <w:r>
        <w:rPr>
          <w:color w:val="070707"/>
          <w:spacing w:val="2"/>
        </w:rPr>
        <w:t>each director, officer, partner,</w:t>
      </w:r>
      <w:r>
        <w:rPr>
          <w:color w:val="070707"/>
          <w:spacing w:val="-11"/>
        </w:rPr>
        <w:t xml:space="preserve"> </w:t>
      </w:r>
      <w:r>
        <w:rPr>
          <w:color w:val="070707"/>
          <w:spacing w:val="3"/>
        </w:rPr>
        <w:t>shareholder,</w:t>
      </w:r>
      <w:r>
        <w:rPr>
          <w:color w:val="070707"/>
          <w:spacing w:val="-4"/>
        </w:rPr>
        <w:t xml:space="preserve"> </w:t>
      </w:r>
      <w:r>
        <w:rPr>
          <w:color w:val="070707"/>
          <w:spacing w:val="2"/>
        </w:rPr>
        <w:t>employee,</w:t>
      </w:r>
      <w:r>
        <w:rPr>
          <w:color w:val="070707"/>
          <w:spacing w:val="-10"/>
        </w:rPr>
        <w:t xml:space="preserve"> </w:t>
      </w:r>
      <w:r>
        <w:rPr>
          <w:color w:val="070707"/>
          <w:spacing w:val="3"/>
        </w:rPr>
        <w:t>agent,</w:t>
      </w:r>
      <w:r>
        <w:rPr>
          <w:color w:val="070707"/>
          <w:spacing w:val="-20"/>
        </w:rPr>
        <w:t xml:space="preserve"> </w:t>
      </w:r>
      <w:r>
        <w:rPr>
          <w:color w:val="070707"/>
        </w:rPr>
        <w:t>or</w:t>
      </w:r>
      <w:r>
        <w:rPr>
          <w:color w:val="070707"/>
          <w:spacing w:val="-19"/>
        </w:rPr>
        <w:t xml:space="preserve"> </w:t>
      </w:r>
      <w:r>
        <w:rPr>
          <w:color w:val="070707"/>
          <w:spacing w:val="3"/>
        </w:rPr>
        <w:t>affiliate</w:t>
      </w:r>
      <w:r>
        <w:rPr>
          <w:color w:val="070707"/>
          <w:spacing w:val="-26"/>
        </w:rPr>
        <w:t xml:space="preserve"> </w:t>
      </w:r>
      <w:r>
        <w:rPr>
          <w:color w:val="070707"/>
          <w:spacing w:val="3"/>
        </w:rPr>
        <w:t>thereof</w:t>
      </w:r>
      <w:r>
        <w:rPr>
          <w:color w:val="070707"/>
          <w:spacing w:val="-9"/>
        </w:rPr>
        <w:t xml:space="preserve"> </w:t>
      </w:r>
      <w:r>
        <w:rPr>
          <w:color w:val="070707"/>
          <w:spacing w:val="2"/>
        </w:rPr>
        <w:t>(each</w:t>
      </w:r>
      <w:r>
        <w:rPr>
          <w:color w:val="070707"/>
          <w:spacing w:val="-24"/>
        </w:rPr>
        <w:t xml:space="preserve"> </w:t>
      </w:r>
      <w:r>
        <w:rPr>
          <w:color w:val="070707"/>
        </w:rPr>
        <w:t>a</w:t>
      </w:r>
      <w:r>
        <w:rPr>
          <w:color w:val="070707"/>
          <w:spacing w:val="-14"/>
        </w:rPr>
        <w:t xml:space="preserve"> </w:t>
      </w:r>
      <w:r>
        <w:rPr>
          <w:color w:val="070707"/>
          <w:spacing w:val="2"/>
        </w:rPr>
        <w:t>"Person"),</w:t>
      </w:r>
      <w:r>
        <w:rPr>
          <w:color w:val="070707"/>
          <w:spacing w:val="-15"/>
        </w:rPr>
        <w:t xml:space="preserve"> </w:t>
      </w:r>
      <w:r>
        <w:rPr>
          <w:color w:val="070707"/>
          <w:spacing w:val="2"/>
        </w:rPr>
        <w:t>from</w:t>
      </w:r>
      <w:r>
        <w:rPr>
          <w:color w:val="070707"/>
          <w:spacing w:val="-28"/>
        </w:rPr>
        <w:t xml:space="preserve"> </w:t>
      </w:r>
      <w:r>
        <w:rPr>
          <w:color w:val="070707"/>
          <w:spacing w:val="6"/>
        </w:rPr>
        <w:t>and against</w:t>
      </w:r>
      <w:r>
        <w:rPr>
          <w:color w:val="070707"/>
          <w:spacing w:val="-1"/>
        </w:rPr>
        <w:t xml:space="preserve"> </w:t>
      </w:r>
      <w:r>
        <w:rPr>
          <w:color w:val="070707"/>
          <w:spacing w:val="5"/>
        </w:rPr>
        <w:t xml:space="preserve">any </w:t>
      </w:r>
      <w:r>
        <w:rPr>
          <w:color w:val="070707"/>
          <w:spacing w:val="2"/>
        </w:rPr>
        <w:t xml:space="preserve">and all liabilities </w:t>
      </w:r>
      <w:r>
        <w:rPr>
          <w:color w:val="070707"/>
          <w:spacing w:val="3"/>
        </w:rPr>
        <w:t xml:space="preserve">incurred </w:t>
      </w:r>
      <w:r>
        <w:rPr>
          <w:color w:val="070707"/>
        </w:rPr>
        <w:t xml:space="preserve">by </w:t>
      </w:r>
      <w:r>
        <w:rPr>
          <w:color w:val="070707"/>
          <w:spacing w:val="2"/>
        </w:rPr>
        <w:t xml:space="preserve">such </w:t>
      </w:r>
      <w:r>
        <w:rPr>
          <w:color w:val="070707"/>
          <w:spacing w:val="3"/>
        </w:rPr>
        <w:t xml:space="preserve">Person </w:t>
      </w:r>
      <w:r>
        <w:rPr>
          <w:color w:val="070707"/>
        </w:rPr>
        <w:t xml:space="preserve">by </w:t>
      </w:r>
      <w:r>
        <w:rPr>
          <w:color w:val="070707"/>
          <w:spacing w:val="3"/>
        </w:rPr>
        <w:t xml:space="preserve">reason </w:t>
      </w:r>
      <w:r>
        <w:rPr>
          <w:color w:val="070707"/>
        </w:rPr>
        <w:t xml:space="preserve">of </w:t>
      </w:r>
      <w:r>
        <w:rPr>
          <w:color w:val="070707"/>
          <w:spacing w:val="3"/>
        </w:rPr>
        <w:t xml:space="preserve">any act </w:t>
      </w:r>
      <w:r>
        <w:rPr>
          <w:color w:val="070707"/>
        </w:rPr>
        <w:t xml:space="preserve">or </w:t>
      </w:r>
      <w:r>
        <w:rPr>
          <w:color w:val="070707"/>
          <w:spacing w:val="3"/>
        </w:rPr>
        <w:t xml:space="preserve">omission performed </w:t>
      </w:r>
      <w:r>
        <w:rPr>
          <w:color w:val="070707"/>
        </w:rPr>
        <w:t xml:space="preserve">or </w:t>
      </w:r>
      <w:r>
        <w:rPr>
          <w:color w:val="070707"/>
          <w:spacing w:val="3"/>
        </w:rPr>
        <w:t xml:space="preserve">omitted </w:t>
      </w:r>
      <w:r>
        <w:rPr>
          <w:color w:val="070707"/>
        </w:rPr>
        <w:t xml:space="preserve">by </w:t>
      </w:r>
      <w:r>
        <w:rPr>
          <w:color w:val="070707"/>
          <w:spacing w:val="4"/>
        </w:rPr>
        <w:t xml:space="preserve">such </w:t>
      </w:r>
      <w:r>
        <w:rPr>
          <w:color w:val="070707"/>
          <w:spacing w:val="3"/>
        </w:rPr>
        <w:t xml:space="preserve">Person </w:t>
      </w:r>
      <w:r>
        <w:rPr>
          <w:color w:val="070707"/>
        </w:rPr>
        <w:t xml:space="preserve">in </w:t>
      </w:r>
      <w:r>
        <w:rPr>
          <w:color w:val="070707"/>
          <w:spacing w:val="3"/>
        </w:rPr>
        <w:t xml:space="preserve">good </w:t>
      </w:r>
      <w:r>
        <w:rPr>
          <w:color w:val="070707"/>
          <w:spacing w:val="2"/>
        </w:rPr>
        <w:t xml:space="preserve">faith </w:t>
      </w:r>
      <w:r>
        <w:rPr>
          <w:color w:val="070707"/>
        </w:rPr>
        <w:t xml:space="preserve">on </w:t>
      </w:r>
      <w:r>
        <w:rPr>
          <w:color w:val="070707"/>
          <w:spacing w:val="2"/>
        </w:rPr>
        <w:t xml:space="preserve">behalf </w:t>
      </w:r>
      <w:r>
        <w:rPr>
          <w:color w:val="070707"/>
        </w:rPr>
        <w:t xml:space="preserve">of </w:t>
      </w:r>
      <w:r>
        <w:rPr>
          <w:color w:val="070707"/>
          <w:spacing w:val="3"/>
        </w:rPr>
        <w:t xml:space="preserve">the </w:t>
      </w:r>
      <w:r>
        <w:rPr>
          <w:color w:val="070707"/>
        </w:rPr>
        <w:t xml:space="preserve">Joint </w:t>
      </w:r>
      <w:r>
        <w:rPr>
          <w:color w:val="070707"/>
          <w:spacing w:val="3"/>
        </w:rPr>
        <w:t xml:space="preserve">Venture and </w:t>
      </w:r>
      <w:r>
        <w:rPr>
          <w:color w:val="070707"/>
          <w:spacing w:val="2"/>
        </w:rPr>
        <w:t xml:space="preserve">in </w:t>
      </w:r>
      <w:r>
        <w:rPr>
          <w:color w:val="070707"/>
        </w:rPr>
        <w:t xml:space="preserve">a </w:t>
      </w:r>
      <w:r>
        <w:rPr>
          <w:color w:val="070707"/>
          <w:spacing w:val="2"/>
        </w:rPr>
        <w:t xml:space="preserve">manner </w:t>
      </w:r>
      <w:r>
        <w:rPr>
          <w:color w:val="070707"/>
          <w:spacing w:val="4"/>
        </w:rPr>
        <w:t xml:space="preserve">reasonably </w:t>
      </w:r>
      <w:r>
        <w:rPr>
          <w:color w:val="070707"/>
          <w:spacing w:val="2"/>
        </w:rPr>
        <w:t xml:space="preserve">believed to </w:t>
      </w:r>
      <w:r>
        <w:rPr>
          <w:color w:val="070707"/>
          <w:spacing w:val="4"/>
        </w:rPr>
        <w:t xml:space="preserve">be </w:t>
      </w:r>
      <w:r>
        <w:rPr>
          <w:color w:val="070707"/>
          <w:spacing w:val="2"/>
        </w:rPr>
        <w:t xml:space="preserve">within </w:t>
      </w:r>
      <w:r>
        <w:rPr>
          <w:color w:val="070707"/>
          <w:spacing w:val="3"/>
        </w:rPr>
        <w:t xml:space="preserve">the scope </w:t>
      </w:r>
      <w:r>
        <w:rPr>
          <w:color w:val="070707"/>
        </w:rPr>
        <w:t xml:space="preserve">of </w:t>
      </w:r>
      <w:r>
        <w:rPr>
          <w:color w:val="070707"/>
          <w:spacing w:val="3"/>
        </w:rPr>
        <w:t xml:space="preserve">authority conferred </w:t>
      </w:r>
      <w:r>
        <w:rPr>
          <w:color w:val="070707"/>
        </w:rPr>
        <w:t xml:space="preserve">on </w:t>
      </w:r>
      <w:r>
        <w:rPr>
          <w:color w:val="070707"/>
          <w:spacing w:val="2"/>
        </w:rPr>
        <w:t xml:space="preserve">such </w:t>
      </w:r>
      <w:r>
        <w:rPr>
          <w:color w:val="070707"/>
          <w:spacing w:val="3"/>
        </w:rPr>
        <w:t xml:space="preserve">Person </w:t>
      </w:r>
      <w:r>
        <w:rPr>
          <w:color w:val="070707"/>
        </w:rPr>
        <w:t xml:space="preserve">by this </w:t>
      </w:r>
      <w:r>
        <w:rPr>
          <w:color w:val="070707"/>
          <w:spacing w:val="3"/>
        </w:rPr>
        <w:t xml:space="preserve">Agreement, </w:t>
      </w:r>
      <w:r>
        <w:rPr>
          <w:color w:val="070707"/>
          <w:spacing w:val="2"/>
        </w:rPr>
        <w:t xml:space="preserve">except </w:t>
      </w:r>
      <w:r>
        <w:rPr>
          <w:color w:val="070707"/>
        </w:rPr>
        <w:t xml:space="preserve">that no </w:t>
      </w:r>
      <w:r>
        <w:rPr>
          <w:color w:val="070707"/>
          <w:spacing w:val="2"/>
        </w:rPr>
        <w:t xml:space="preserve">such </w:t>
      </w:r>
      <w:r>
        <w:rPr>
          <w:color w:val="070707"/>
          <w:spacing w:val="3"/>
        </w:rPr>
        <w:t xml:space="preserve">Person </w:t>
      </w:r>
      <w:r>
        <w:rPr>
          <w:color w:val="070707"/>
          <w:spacing w:val="2"/>
        </w:rPr>
        <w:t xml:space="preserve">shall </w:t>
      </w:r>
      <w:r>
        <w:rPr>
          <w:color w:val="070707"/>
          <w:spacing w:val="4"/>
        </w:rPr>
        <w:t xml:space="preserve">be </w:t>
      </w:r>
      <w:r>
        <w:rPr>
          <w:color w:val="070707"/>
          <w:spacing w:val="2"/>
        </w:rPr>
        <w:t xml:space="preserve">entitled </w:t>
      </w:r>
      <w:r>
        <w:rPr>
          <w:color w:val="070707"/>
          <w:spacing w:val="5"/>
        </w:rPr>
        <w:t xml:space="preserve">to </w:t>
      </w:r>
      <w:r>
        <w:rPr>
          <w:color w:val="070707"/>
          <w:spacing w:val="4"/>
        </w:rPr>
        <w:t xml:space="preserve">be </w:t>
      </w:r>
      <w:r>
        <w:rPr>
          <w:color w:val="070707"/>
          <w:spacing w:val="2"/>
        </w:rPr>
        <w:t xml:space="preserve">so </w:t>
      </w:r>
      <w:r>
        <w:rPr>
          <w:color w:val="070707"/>
          <w:spacing w:val="3"/>
        </w:rPr>
        <w:t xml:space="preserve">indemnified </w:t>
      </w:r>
      <w:r>
        <w:rPr>
          <w:color w:val="070707"/>
          <w:spacing w:val="2"/>
        </w:rPr>
        <w:t xml:space="preserve">with </w:t>
      </w:r>
      <w:r>
        <w:rPr>
          <w:color w:val="070707"/>
          <w:spacing w:val="3"/>
        </w:rPr>
        <w:t xml:space="preserve">respect </w:t>
      </w:r>
      <w:r>
        <w:rPr>
          <w:color w:val="070707"/>
          <w:spacing w:val="2"/>
        </w:rPr>
        <w:t xml:space="preserve">to </w:t>
      </w:r>
      <w:r>
        <w:rPr>
          <w:color w:val="070707"/>
          <w:spacing w:val="3"/>
        </w:rPr>
        <w:t xml:space="preserve">any </w:t>
      </w:r>
      <w:r>
        <w:rPr>
          <w:color w:val="070707"/>
          <w:spacing w:val="4"/>
        </w:rPr>
        <w:t xml:space="preserve">such </w:t>
      </w:r>
      <w:r>
        <w:rPr>
          <w:color w:val="070707"/>
          <w:spacing w:val="3"/>
        </w:rPr>
        <w:t>loss, damage,</w:t>
      </w:r>
      <w:r>
        <w:rPr>
          <w:color w:val="070707"/>
          <w:spacing w:val="-1"/>
        </w:rPr>
        <w:t xml:space="preserve"> </w:t>
      </w:r>
      <w:r>
        <w:rPr>
          <w:color w:val="070707"/>
        </w:rPr>
        <w:t>or</w:t>
      </w:r>
      <w:r>
        <w:rPr>
          <w:color w:val="070707"/>
          <w:spacing w:val="11"/>
        </w:rPr>
        <w:t xml:space="preserve"> </w:t>
      </w:r>
      <w:r>
        <w:rPr>
          <w:color w:val="070707"/>
        </w:rPr>
        <w:t>claim</w:t>
      </w:r>
      <w:r>
        <w:rPr>
          <w:color w:val="070707"/>
          <w:spacing w:val="-6"/>
        </w:rPr>
        <w:t xml:space="preserve"> </w:t>
      </w:r>
      <w:r>
        <w:rPr>
          <w:color w:val="070707"/>
          <w:spacing w:val="2"/>
        </w:rPr>
        <w:t>incurred</w:t>
      </w:r>
      <w:r>
        <w:rPr>
          <w:color w:val="070707"/>
          <w:spacing w:val="-4"/>
        </w:rPr>
        <w:t xml:space="preserve"> </w:t>
      </w:r>
      <w:r>
        <w:rPr>
          <w:color w:val="070707"/>
        </w:rPr>
        <w:t>by</w:t>
      </w:r>
      <w:r>
        <w:rPr>
          <w:color w:val="070707"/>
          <w:spacing w:val="-13"/>
        </w:rPr>
        <w:t xml:space="preserve"> </w:t>
      </w:r>
      <w:r>
        <w:rPr>
          <w:color w:val="070707"/>
          <w:spacing w:val="4"/>
        </w:rPr>
        <w:t>such</w:t>
      </w:r>
      <w:r>
        <w:rPr>
          <w:color w:val="070707"/>
          <w:spacing w:val="-8"/>
        </w:rPr>
        <w:t xml:space="preserve"> </w:t>
      </w:r>
      <w:r>
        <w:rPr>
          <w:color w:val="070707"/>
          <w:spacing w:val="3"/>
        </w:rPr>
        <w:t>Person</w:t>
      </w:r>
      <w:r>
        <w:rPr>
          <w:color w:val="070707"/>
          <w:spacing w:val="-3"/>
        </w:rPr>
        <w:t xml:space="preserve"> </w:t>
      </w:r>
      <w:r>
        <w:rPr>
          <w:color w:val="070707"/>
        </w:rPr>
        <w:t>by</w:t>
      </w:r>
      <w:r>
        <w:rPr>
          <w:color w:val="070707"/>
          <w:spacing w:val="-19"/>
        </w:rPr>
        <w:t xml:space="preserve"> </w:t>
      </w:r>
      <w:r>
        <w:rPr>
          <w:color w:val="070707"/>
          <w:spacing w:val="4"/>
        </w:rPr>
        <w:t>reason</w:t>
      </w:r>
      <w:r>
        <w:rPr>
          <w:color w:val="070707"/>
          <w:spacing w:val="-8"/>
        </w:rPr>
        <w:t xml:space="preserve"> </w:t>
      </w:r>
      <w:r>
        <w:rPr>
          <w:color w:val="070707"/>
        </w:rPr>
        <w:t>of</w:t>
      </w:r>
      <w:r>
        <w:rPr>
          <w:color w:val="070707"/>
          <w:spacing w:val="1"/>
        </w:rPr>
        <w:t xml:space="preserve"> </w:t>
      </w:r>
      <w:r>
        <w:rPr>
          <w:color w:val="070707"/>
          <w:spacing w:val="4"/>
        </w:rPr>
        <w:t>such</w:t>
      </w:r>
      <w:r>
        <w:rPr>
          <w:color w:val="070707"/>
          <w:spacing w:val="-8"/>
        </w:rPr>
        <w:t xml:space="preserve"> </w:t>
      </w:r>
      <w:r>
        <w:rPr>
          <w:color w:val="070707"/>
          <w:spacing w:val="3"/>
        </w:rPr>
        <w:t>Person's</w:t>
      </w:r>
      <w:r>
        <w:rPr>
          <w:color w:val="070707"/>
          <w:spacing w:val="-2"/>
        </w:rPr>
        <w:t xml:space="preserve"> </w:t>
      </w:r>
      <w:r>
        <w:rPr>
          <w:color w:val="070707"/>
          <w:spacing w:val="2"/>
        </w:rPr>
        <w:t>gross</w:t>
      </w:r>
      <w:r>
        <w:rPr>
          <w:color w:val="070707"/>
          <w:spacing w:val="-14"/>
        </w:rPr>
        <w:t xml:space="preserve"> </w:t>
      </w:r>
      <w:r>
        <w:rPr>
          <w:color w:val="070707"/>
          <w:spacing w:val="3"/>
        </w:rPr>
        <w:t>negligence</w:t>
      </w:r>
      <w:r>
        <w:rPr>
          <w:color w:val="070707"/>
          <w:spacing w:val="-5"/>
        </w:rPr>
        <w:t xml:space="preserve"> </w:t>
      </w:r>
      <w:r>
        <w:rPr>
          <w:color w:val="070707"/>
        </w:rPr>
        <w:t>or</w:t>
      </w:r>
      <w:r>
        <w:rPr>
          <w:color w:val="070707"/>
          <w:spacing w:val="-5"/>
        </w:rPr>
        <w:t xml:space="preserve"> </w:t>
      </w:r>
      <w:r>
        <w:rPr>
          <w:color w:val="070707"/>
          <w:spacing w:val="2"/>
        </w:rPr>
        <w:t xml:space="preserve">willful </w:t>
      </w:r>
      <w:r>
        <w:rPr>
          <w:color w:val="070707"/>
          <w:spacing w:val="3"/>
        </w:rPr>
        <w:t>misconduct</w:t>
      </w:r>
      <w:r>
        <w:rPr>
          <w:color w:val="262626"/>
          <w:spacing w:val="3"/>
        </w:rPr>
        <w:t>.</w:t>
      </w:r>
      <w:r>
        <w:rPr>
          <w:color w:val="262626"/>
          <w:spacing w:val="33"/>
        </w:rPr>
        <w:t xml:space="preserve"> </w:t>
      </w:r>
      <w:r>
        <w:rPr>
          <w:color w:val="070707"/>
        </w:rPr>
        <w:t xml:space="preserve">As a </w:t>
      </w:r>
      <w:r>
        <w:rPr>
          <w:color w:val="070707"/>
          <w:spacing w:val="3"/>
        </w:rPr>
        <w:t xml:space="preserve">condition </w:t>
      </w:r>
      <w:r>
        <w:rPr>
          <w:color w:val="070707"/>
          <w:spacing w:val="2"/>
        </w:rPr>
        <w:t xml:space="preserve">to </w:t>
      </w:r>
      <w:r>
        <w:rPr>
          <w:color w:val="070707"/>
          <w:spacing w:val="3"/>
        </w:rPr>
        <w:t xml:space="preserve">the </w:t>
      </w:r>
      <w:r>
        <w:rPr>
          <w:color w:val="070707"/>
        </w:rPr>
        <w:t xml:space="preserve">Joint </w:t>
      </w:r>
      <w:r>
        <w:rPr>
          <w:color w:val="070707"/>
          <w:spacing w:val="3"/>
        </w:rPr>
        <w:t xml:space="preserve">Venture </w:t>
      </w:r>
      <w:r>
        <w:rPr>
          <w:color w:val="070707"/>
          <w:spacing w:val="2"/>
        </w:rPr>
        <w:t xml:space="preserve">so </w:t>
      </w:r>
      <w:r>
        <w:rPr>
          <w:color w:val="070707"/>
          <w:spacing w:val="3"/>
        </w:rPr>
        <w:t xml:space="preserve">defending </w:t>
      </w:r>
      <w:r>
        <w:rPr>
          <w:color w:val="070707"/>
          <w:spacing w:val="5"/>
        </w:rPr>
        <w:t xml:space="preserve">and </w:t>
      </w:r>
      <w:r>
        <w:rPr>
          <w:color w:val="070707"/>
          <w:spacing w:val="3"/>
        </w:rPr>
        <w:t xml:space="preserve">indemnifying </w:t>
      </w:r>
      <w:r>
        <w:rPr>
          <w:color w:val="070707"/>
        </w:rPr>
        <w:t xml:space="preserve">a </w:t>
      </w:r>
      <w:r>
        <w:rPr>
          <w:color w:val="070707"/>
          <w:spacing w:val="3"/>
        </w:rPr>
        <w:t xml:space="preserve">Person, </w:t>
      </w:r>
      <w:r>
        <w:rPr>
          <w:color w:val="070707"/>
          <w:spacing w:val="2"/>
        </w:rPr>
        <w:t xml:space="preserve">such </w:t>
      </w:r>
      <w:r>
        <w:rPr>
          <w:color w:val="070707"/>
          <w:spacing w:val="3"/>
        </w:rPr>
        <w:t xml:space="preserve">Person </w:t>
      </w:r>
      <w:r>
        <w:rPr>
          <w:color w:val="070707"/>
          <w:spacing w:val="2"/>
        </w:rPr>
        <w:t xml:space="preserve">shall </w:t>
      </w:r>
      <w:r>
        <w:rPr>
          <w:color w:val="070707"/>
          <w:spacing w:val="4"/>
        </w:rPr>
        <w:t xml:space="preserve">be </w:t>
      </w:r>
      <w:r>
        <w:rPr>
          <w:color w:val="070707"/>
          <w:spacing w:val="3"/>
        </w:rPr>
        <w:t xml:space="preserve">required </w:t>
      </w:r>
      <w:r>
        <w:rPr>
          <w:color w:val="070707"/>
          <w:spacing w:val="2"/>
        </w:rPr>
        <w:t xml:space="preserve">to </w:t>
      </w:r>
      <w:r>
        <w:rPr>
          <w:color w:val="070707"/>
        </w:rPr>
        <w:t xml:space="preserve">enter </w:t>
      </w:r>
      <w:r>
        <w:rPr>
          <w:color w:val="070707"/>
          <w:spacing w:val="2"/>
        </w:rPr>
        <w:t xml:space="preserve">into </w:t>
      </w:r>
      <w:r>
        <w:rPr>
          <w:color w:val="070707"/>
        </w:rPr>
        <w:t xml:space="preserve">a </w:t>
      </w:r>
      <w:r>
        <w:rPr>
          <w:color w:val="070707"/>
          <w:spacing w:val="2"/>
        </w:rPr>
        <w:t xml:space="preserve">written </w:t>
      </w:r>
      <w:r>
        <w:rPr>
          <w:color w:val="070707"/>
          <w:spacing w:val="4"/>
        </w:rPr>
        <w:t xml:space="preserve">agreement </w:t>
      </w:r>
      <w:r>
        <w:rPr>
          <w:color w:val="070707"/>
          <w:spacing w:val="2"/>
        </w:rPr>
        <w:t xml:space="preserve">to </w:t>
      </w:r>
      <w:r>
        <w:rPr>
          <w:color w:val="070707"/>
          <w:spacing w:val="4"/>
        </w:rPr>
        <w:t xml:space="preserve">reimburse </w:t>
      </w:r>
      <w:r>
        <w:rPr>
          <w:color w:val="070707"/>
          <w:spacing w:val="3"/>
        </w:rPr>
        <w:t xml:space="preserve">the Joint Venture </w:t>
      </w:r>
      <w:r>
        <w:rPr>
          <w:color w:val="070707"/>
        </w:rPr>
        <w:t xml:space="preserve">for </w:t>
      </w:r>
      <w:r>
        <w:rPr>
          <w:color w:val="070707"/>
          <w:spacing w:val="3"/>
        </w:rPr>
        <w:t xml:space="preserve">the cost </w:t>
      </w:r>
      <w:r>
        <w:rPr>
          <w:color w:val="070707"/>
        </w:rPr>
        <w:t xml:space="preserve">of its </w:t>
      </w:r>
      <w:r>
        <w:rPr>
          <w:color w:val="070707"/>
          <w:spacing w:val="3"/>
        </w:rPr>
        <w:t xml:space="preserve">defense </w:t>
      </w:r>
      <w:r>
        <w:rPr>
          <w:color w:val="070707"/>
          <w:spacing w:val="2"/>
        </w:rPr>
        <w:t xml:space="preserve">in </w:t>
      </w:r>
      <w:r>
        <w:rPr>
          <w:color w:val="070707"/>
          <w:spacing w:val="3"/>
        </w:rPr>
        <w:t xml:space="preserve">the </w:t>
      </w:r>
      <w:r>
        <w:rPr>
          <w:color w:val="070707"/>
        </w:rPr>
        <w:t xml:space="preserve">event it is </w:t>
      </w:r>
      <w:r>
        <w:rPr>
          <w:color w:val="070707"/>
          <w:spacing w:val="3"/>
        </w:rPr>
        <w:t xml:space="preserve">found </w:t>
      </w:r>
      <w:r>
        <w:rPr>
          <w:color w:val="070707"/>
          <w:spacing w:val="2"/>
        </w:rPr>
        <w:t xml:space="preserve">to </w:t>
      </w:r>
      <w:r>
        <w:rPr>
          <w:color w:val="070707"/>
        </w:rPr>
        <w:t xml:space="preserve">not </w:t>
      </w:r>
      <w:r>
        <w:rPr>
          <w:color w:val="070707"/>
          <w:spacing w:val="2"/>
        </w:rPr>
        <w:t xml:space="preserve">have </w:t>
      </w:r>
      <w:r>
        <w:rPr>
          <w:color w:val="070707"/>
          <w:spacing w:val="3"/>
        </w:rPr>
        <w:t xml:space="preserve">been </w:t>
      </w:r>
      <w:r>
        <w:rPr>
          <w:color w:val="070707"/>
          <w:spacing w:val="2"/>
        </w:rPr>
        <w:t xml:space="preserve">entitled to </w:t>
      </w:r>
      <w:r>
        <w:rPr>
          <w:color w:val="070707"/>
          <w:spacing w:val="4"/>
        </w:rPr>
        <w:t xml:space="preserve">such </w:t>
      </w:r>
      <w:r>
        <w:rPr>
          <w:color w:val="070707"/>
          <w:spacing w:val="3"/>
        </w:rPr>
        <w:t xml:space="preserve">indemnity </w:t>
      </w:r>
      <w:r>
        <w:rPr>
          <w:color w:val="070707"/>
        </w:rPr>
        <w:t xml:space="preserve">or </w:t>
      </w:r>
      <w:r>
        <w:rPr>
          <w:color w:val="070707"/>
          <w:spacing w:val="3"/>
        </w:rPr>
        <w:t xml:space="preserve">defense due </w:t>
      </w:r>
      <w:r>
        <w:rPr>
          <w:color w:val="070707"/>
          <w:spacing w:val="2"/>
        </w:rPr>
        <w:t xml:space="preserve">to such </w:t>
      </w:r>
      <w:r>
        <w:rPr>
          <w:color w:val="070707"/>
          <w:spacing w:val="3"/>
        </w:rPr>
        <w:t xml:space="preserve">Person's </w:t>
      </w:r>
      <w:r>
        <w:rPr>
          <w:color w:val="070707"/>
          <w:spacing w:val="2"/>
        </w:rPr>
        <w:t xml:space="preserve">gross </w:t>
      </w:r>
      <w:r>
        <w:rPr>
          <w:color w:val="070707"/>
          <w:spacing w:val="3"/>
        </w:rPr>
        <w:t xml:space="preserve">negligence </w:t>
      </w:r>
      <w:r>
        <w:rPr>
          <w:color w:val="070707"/>
        </w:rPr>
        <w:t xml:space="preserve">or </w:t>
      </w:r>
      <w:r>
        <w:rPr>
          <w:color w:val="070707"/>
          <w:spacing w:val="2"/>
        </w:rPr>
        <w:t xml:space="preserve">willful </w:t>
      </w:r>
      <w:r>
        <w:rPr>
          <w:color w:val="070707"/>
        </w:rPr>
        <w:t xml:space="preserve">misconduct </w:t>
      </w:r>
      <w:r>
        <w:rPr>
          <w:color w:val="070707"/>
          <w:spacing w:val="2"/>
        </w:rPr>
        <w:t xml:space="preserve">Any </w:t>
      </w:r>
      <w:r>
        <w:rPr>
          <w:color w:val="070707"/>
          <w:spacing w:val="3"/>
        </w:rPr>
        <w:t xml:space="preserve">indemnity </w:t>
      </w:r>
      <w:r>
        <w:rPr>
          <w:color w:val="070707"/>
          <w:spacing w:val="2"/>
        </w:rPr>
        <w:t xml:space="preserve">under this Section shall </w:t>
      </w:r>
      <w:r>
        <w:rPr>
          <w:color w:val="070707"/>
          <w:spacing w:val="4"/>
        </w:rPr>
        <w:t xml:space="preserve">be </w:t>
      </w:r>
      <w:r>
        <w:rPr>
          <w:color w:val="070707"/>
          <w:spacing w:val="3"/>
        </w:rPr>
        <w:t xml:space="preserve">provided </w:t>
      </w:r>
      <w:r>
        <w:rPr>
          <w:color w:val="070707"/>
        </w:rPr>
        <w:t xml:space="preserve">out of </w:t>
      </w:r>
      <w:r>
        <w:rPr>
          <w:color w:val="070707"/>
          <w:spacing w:val="3"/>
        </w:rPr>
        <w:t xml:space="preserve">and </w:t>
      </w:r>
      <w:r>
        <w:rPr>
          <w:color w:val="070707"/>
          <w:spacing w:val="2"/>
        </w:rPr>
        <w:t xml:space="preserve">to </w:t>
      </w:r>
      <w:r>
        <w:rPr>
          <w:color w:val="070707"/>
          <w:spacing w:val="3"/>
        </w:rPr>
        <w:t xml:space="preserve">the </w:t>
      </w:r>
      <w:r>
        <w:rPr>
          <w:color w:val="070707"/>
        </w:rPr>
        <w:t xml:space="preserve">extent of Joint </w:t>
      </w:r>
      <w:r>
        <w:rPr>
          <w:color w:val="070707"/>
          <w:spacing w:val="3"/>
        </w:rPr>
        <w:t xml:space="preserve">Venture assets </w:t>
      </w:r>
      <w:r>
        <w:rPr>
          <w:color w:val="070707"/>
        </w:rPr>
        <w:t xml:space="preserve">only, </w:t>
      </w:r>
      <w:r>
        <w:rPr>
          <w:color w:val="070707"/>
          <w:spacing w:val="5"/>
        </w:rPr>
        <w:t xml:space="preserve">and </w:t>
      </w:r>
      <w:r>
        <w:rPr>
          <w:color w:val="070707"/>
        </w:rPr>
        <w:t xml:space="preserve">no </w:t>
      </w:r>
      <w:r>
        <w:rPr>
          <w:color w:val="070707"/>
          <w:spacing w:val="3"/>
        </w:rPr>
        <w:t xml:space="preserve">Member </w:t>
      </w:r>
      <w:r>
        <w:rPr>
          <w:color w:val="070707"/>
          <w:spacing w:val="2"/>
        </w:rPr>
        <w:t>shall</w:t>
      </w:r>
      <w:r>
        <w:rPr>
          <w:color w:val="070707"/>
          <w:spacing w:val="-7"/>
        </w:rPr>
        <w:t xml:space="preserve"> </w:t>
      </w:r>
      <w:r>
        <w:rPr>
          <w:color w:val="070707"/>
          <w:spacing w:val="2"/>
        </w:rPr>
        <w:t>have</w:t>
      </w:r>
      <w:r>
        <w:rPr>
          <w:color w:val="070707"/>
          <w:spacing w:val="-10"/>
        </w:rPr>
        <w:t xml:space="preserve"> </w:t>
      </w:r>
      <w:r>
        <w:rPr>
          <w:color w:val="070707"/>
          <w:spacing w:val="5"/>
        </w:rPr>
        <w:t>any</w:t>
      </w:r>
      <w:r>
        <w:rPr>
          <w:color w:val="070707"/>
          <w:spacing w:val="-7"/>
        </w:rPr>
        <w:t xml:space="preserve"> </w:t>
      </w:r>
      <w:r>
        <w:rPr>
          <w:color w:val="070707"/>
          <w:spacing w:val="3"/>
        </w:rPr>
        <w:t>personal</w:t>
      </w:r>
      <w:r>
        <w:rPr>
          <w:color w:val="070707"/>
          <w:spacing w:val="-7"/>
        </w:rPr>
        <w:t xml:space="preserve"> </w:t>
      </w:r>
      <w:r>
        <w:rPr>
          <w:color w:val="070707"/>
          <w:spacing w:val="2"/>
        </w:rPr>
        <w:t>liability</w:t>
      </w:r>
      <w:r>
        <w:rPr>
          <w:color w:val="070707"/>
          <w:spacing w:val="-13"/>
        </w:rPr>
        <w:t xml:space="preserve"> </w:t>
      </w:r>
      <w:r>
        <w:rPr>
          <w:color w:val="070707"/>
        </w:rPr>
        <w:t>on</w:t>
      </w:r>
      <w:r>
        <w:rPr>
          <w:color w:val="070707"/>
          <w:spacing w:val="-8"/>
        </w:rPr>
        <w:t xml:space="preserve"> </w:t>
      </w:r>
      <w:r>
        <w:rPr>
          <w:color w:val="070707"/>
          <w:spacing w:val="3"/>
        </w:rPr>
        <w:t>account</w:t>
      </w:r>
      <w:r>
        <w:rPr>
          <w:color w:val="070707"/>
          <w:spacing w:val="-6"/>
        </w:rPr>
        <w:t xml:space="preserve"> </w:t>
      </w:r>
      <w:r>
        <w:rPr>
          <w:color w:val="070707"/>
          <w:spacing w:val="2"/>
        </w:rPr>
        <w:t>thereof.</w:t>
      </w:r>
      <w:r>
        <w:rPr>
          <w:color w:val="070707"/>
          <w:spacing w:val="22"/>
        </w:rPr>
        <w:t xml:space="preserve"> </w:t>
      </w:r>
      <w:r>
        <w:rPr>
          <w:color w:val="070707"/>
          <w:spacing w:val="4"/>
        </w:rPr>
        <w:t>The</w:t>
      </w:r>
      <w:r>
        <w:rPr>
          <w:color w:val="070707"/>
          <w:spacing w:val="-15"/>
        </w:rPr>
        <w:t xml:space="preserve"> </w:t>
      </w:r>
      <w:r>
        <w:rPr>
          <w:color w:val="070707"/>
          <w:spacing w:val="4"/>
        </w:rPr>
        <w:t>indemnity</w:t>
      </w:r>
      <w:r>
        <w:rPr>
          <w:color w:val="070707"/>
          <w:spacing w:val="8"/>
        </w:rPr>
        <w:t xml:space="preserve"> </w:t>
      </w:r>
      <w:r>
        <w:rPr>
          <w:color w:val="070707"/>
          <w:spacing w:val="3"/>
        </w:rPr>
        <w:t>provided</w:t>
      </w:r>
      <w:r>
        <w:rPr>
          <w:color w:val="070707"/>
          <w:spacing w:val="2"/>
        </w:rPr>
        <w:t xml:space="preserve"> under</w:t>
      </w:r>
      <w:r>
        <w:rPr>
          <w:color w:val="070707"/>
          <w:spacing w:val="1"/>
        </w:rPr>
        <w:t xml:space="preserve"> </w:t>
      </w:r>
      <w:r>
        <w:rPr>
          <w:color w:val="070707"/>
          <w:spacing w:val="2"/>
        </w:rPr>
        <w:t>this</w:t>
      </w:r>
      <w:r>
        <w:rPr>
          <w:color w:val="070707"/>
          <w:spacing w:val="-23"/>
        </w:rPr>
        <w:t xml:space="preserve"> </w:t>
      </w:r>
      <w:r>
        <w:rPr>
          <w:color w:val="070707"/>
          <w:spacing w:val="3"/>
        </w:rPr>
        <w:t>S</w:t>
      </w:r>
      <w:r>
        <w:rPr>
          <w:color w:val="262626"/>
          <w:spacing w:val="3"/>
        </w:rPr>
        <w:t>e</w:t>
      </w:r>
      <w:r>
        <w:rPr>
          <w:color w:val="070707"/>
          <w:spacing w:val="3"/>
        </w:rPr>
        <w:t xml:space="preserve">ction </w:t>
      </w:r>
      <w:r>
        <w:rPr>
          <w:color w:val="070707"/>
          <w:spacing w:val="2"/>
        </w:rPr>
        <w:t xml:space="preserve">shall </w:t>
      </w:r>
      <w:r>
        <w:rPr>
          <w:color w:val="070707"/>
        </w:rPr>
        <w:t xml:space="preserve">not </w:t>
      </w:r>
      <w:r>
        <w:rPr>
          <w:color w:val="070707"/>
          <w:spacing w:val="4"/>
        </w:rPr>
        <w:t xml:space="preserve">apply </w:t>
      </w:r>
      <w:r>
        <w:rPr>
          <w:color w:val="070707"/>
          <w:spacing w:val="2"/>
        </w:rPr>
        <w:t xml:space="preserve">to </w:t>
      </w:r>
      <w:r>
        <w:rPr>
          <w:color w:val="070707"/>
          <w:spacing w:val="3"/>
        </w:rPr>
        <w:t>any liabilit</w:t>
      </w:r>
      <w:r>
        <w:rPr>
          <w:color w:val="262626"/>
          <w:spacing w:val="3"/>
        </w:rPr>
        <w:t>i</w:t>
      </w:r>
      <w:r>
        <w:rPr>
          <w:color w:val="070707"/>
          <w:spacing w:val="3"/>
        </w:rPr>
        <w:t xml:space="preserve">es </w:t>
      </w:r>
      <w:r>
        <w:rPr>
          <w:color w:val="070707"/>
          <w:spacing w:val="2"/>
        </w:rPr>
        <w:t xml:space="preserve">incurred </w:t>
      </w:r>
      <w:r>
        <w:rPr>
          <w:color w:val="070707"/>
          <w:spacing w:val="4"/>
        </w:rPr>
        <w:t xml:space="preserve">by </w:t>
      </w:r>
      <w:r>
        <w:rPr>
          <w:color w:val="070707"/>
        </w:rPr>
        <w:t xml:space="preserve">a </w:t>
      </w:r>
      <w:r>
        <w:rPr>
          <w:color w:val="070707"/>
          <w:spacing w:val="3"/>
        </w:rPr>
        <w:t xml:space="preserve">Member, </w:t>
      </w:r>
      <w:r>
        <w:rPr>
          <w:color w:val="070707"/>
        </w:rPr>
        <w:t xml:space="preserve">or </w:t>
      </w:r>
      <w:r>
        <w:rPr>
          <w:color w:val="070707"/>
          <w:spacing w:val="3"/>
        </w:rPr>
        <w:t xml:space="preserve">that Member's </w:t>
      </w:r>
      <w:r>
        <w:rPr>
          <w:color w:val="070707"/>
          <w:spacing w:val="2"/>
        </w:rPr>
        <w:t xml:space="preserve">directors, officers, partners, </w:t>
      </w:r>
      <w:r>
        <w:rPr>
          <w:color w:val="070707"/>
          <w:spacing w:val="3"/>
        </w:rPr>
        <w:t xml:space="preserve">shareholders, </w:t>
      </w:r>
      <w:r>
        <w:rPr>
          <w:color w:val="070707"/>
          <w:spacing w:val="2"/>
        </w:rPr>
        <w:t xml:space="preserve">employees, </w:t>
      </w:r>
      <w:r>
        <w:rPr>
          <w:color w:val="070707"/>
          <w:spacing w:val="3"/>
        </w:rPr>
        <w:t xml:space="preserve">agents, </w:t>
      </w:r>
      <w:r>
        <w:rPr>
          <w:color w:val="070707"/>
        </w:rPr>
        <w:t xml:space="preserve">or </w:t>
      </w:r>
      <w:r>
        <w:rPr>
          <w:color w:val="070707"/>
          <w:spacing w:val="2"/>
        </w:rPr>
        <w:t xml:space="preserve">affiliates, </w:t>
      </w:r>
      <w:r>
        <w:rPr>
          <w:color w:val="070707"/>
          <w:spacing w:val="3"/>
        </w:rPr>
        <w:t xml:space="preserve">arising </w:t>
      </w:r>
      <w:r>
        <w:rPr>
          <w:color w:val="070707"/>
        </w:rPr>
        <w:t xml:space="preserve">out of or </w:t>
      </w:r>
      <w:r>
        <w:rPr>
          <w:color w:val="070707"/>
          <w:spacing w:val="3"/>
        </w:rPr>
        <w:t xml:space="preserve">related </w:t>
      </w:r>
      <w:r>
        <w:rPr>
          <w:color w:val="070707"/>
          <w:spacing w:val="2"/>
        </w:rPr>
        <w:t xml:space="preserve">to </w:t>
      </w:r>
      <w:r>
        <w:rPr>
          <w:color w:val="070707"/>
          <w:spacing w:val="3"/>
        </w:rPr>
        <w:t xml:space="preserve">that Member's </w:t>
      </w:r>
      <w:r>
        <w:rPr>
          <w:color w:val="070707"/>
          <w:spacing w:val="4"/>
        </w:rPr>
        <w:t xml:space="preserve">performance </w:t>
      </w:r>
      <w:r>
        <w:rPr>
          <w:color w:val="070707"/>
        </w:rPr>
        <w:t xml:space="preserve">of </w:t>
      </w:r>
      <w:r>
        <w:rPr>
          <w:color w:val="070707"/>
          <w:spacing w:val="3"/>
        </w:rPr>
        <w:t xml:space="preserve">any subcontract </w:t>
      </w:r>
      <w:r>
        <w:rPr>
          <w:color w:val="070707"/>
        </w:rPr>
        <w:t xml:space="preserve">or </w:t>
      </w:r>
      <w:r>
        <w:rPr>
          <w:color w:val="070707"/>
          <w:spacing w:val="3"/>
        </w:rPr>
        <w:t xml:space="preserve">agreement </w:t>
      </w:r>
      <w:r>
        <w:rPr>
          <w:color w:val="070707"/>
        </w:rPr>
        <w:t xml:space="preserve">for </w:t>
      </w:r>
      <w:r>
        <w:rPr>
          <w:color w:val="070707"/>
          <w:spacing w:val="2"/>
        </w:rPr>
        <w:t xml:space="preserve">services </w:t>
      </w:r>
      <w:r>
        <w:rPr>
          <w:color w:val="070707"/>
        </w:rPr>
        <w:t xml:space="preserve">with </w:t>
      </w:r>
      <w:r>
        <w:rPr>
          <w:color w:val="070707"/>
          <w:spacing w:val="3"/>
        </w:rPr>
        <w:t xml:space="preserve">the </w:t>
      </w:r>
      <w:r>
        <w:rPr>
          <w:color w:val="070707"/>
        </w:rPr>
        <w:t>Joint</w:t>
      </w:r>
      <w:r>
        <w:rPr>
          <w:color w:val="070707"/>
          <w:spacing w:val="33"/>
        </w:rPr>
        <w:t xml:space="preserve"> </w:t>
      </w:r>
      <w:r>
        <w:rPr>
          <w:color w:val="070707"/>
          <w:spacing w:val="2"/>
        </w:rPr>
        <w:t>Venture.</w:t>
      </w:r>
    </w:p>
    <w:p w14:paraId="5D72FFE0" w14:textId="77777777" w:rsidR="00AD6F84" w:rsidRDefault="00AD6F84" w:rsidP="00AD6F84">
      <w:pPr>
        <w:pStyle w:val="BodyText"/>
        <w:spacing w:before="10"/>
        <w:rPr>
          <w:sz w:val="20"/>
        </w:rPr>
      </w:pPr>
    </w:p>
    <w:p w14:paraId="1FCF0F31" w14:textId="77777777" w:rsidR="00AD6F84" w:rsidRDefault="00AD6F84" w:rsidP="00AD6F84">
      <w:pPr>
        <w:pStyle w:val="ListParagraph"/>
        <w:numPr>
          <w:ilvl w:val="1"/>
          <w:numId w:val="7"/>
        </w:numPr>
        <w:tabs>
          <w:tab w:val="left" w:pos="2361"/>
        </w:tabs>
        <w:ind w:right="517" w:firstLine="720"/>
        <w:jc w:val="both"/>
      </w:pPr>
      <w:bookmarkStart w:id="102" w:name="11.2._Insurance.__The_Joint_Venture_may_"/>
      <w:bookmarkEnd w:id="102"/>
      <w:r>
        <w:rPr>
          <w:u w:val="single"/>
        </w:rPr>
        <w:t>Insurance</w:t>
      </w:r>
      <w:r>
        <w:t xml:space="preserve">. The Joint Venture </w:t>
      </w:r>
      <w:r>
        <w:rPr>
          <w:spacing w:val="-3"/>
        </w:rPr>
        <w:t xml:space="preserve">may </w:t>
      </w:r>
      <w:r>
        <w:t xml:space="preserve">purchase and maintain insurance on behalf of an individual who is </w:t>
      </w:r>
      <w:r>
        <w:rPr>
          <w:spacing w:val="-3"/>
        </w:rPr>
        <w:t xml:space="preserve">or </w:t>
      </w:r>
      <w:r>
        <w:t xml:space="preserve">was a Responsible Person, employee, independent contractor </w:t>
      </w:r>
      <w:r>
        <w:rPr>
          <w:spacing w:val="-3"/>
        </w:rPr>
        <w:t xml:space="preserve">or </w:t>
      </w:r>
      <w:r>
        <w:t xml:space="preserve">agent </w:t>
      </w:r>
      <w:r>
        <w:rPr>
          <w:spacing w:val="-3"/>
        </w:rPr>
        <w:t xml:space="preserve">of </w:t>
      </w:r>
      <w:r>
        <w:t xml:space="preserve">the Joint Venture </w:t>
      </w:r>
      <w:r>
        <w:rPr>
          <w:spacing w:val="-3"/>
        </w:rPr>
        <w:t xml:space="preserve">or </w:t>
      </w:r>
      <w:r>
        <w:t xml:space="preserve">who, while a Responsible Person, employee, independent contractor </w:t>
      </w:r>
      <w:r>
        <w:rPr>
          <w:spacing w:val="-3"/>
        </w:rPr>
        <w:t xml:space="preserve">or </w:t>
      </w:r>
      <w:r>
        <w:t xml:space="preserve">agent </w:t>
      </w:r>
      <w:r>
        <w:rPr>
          <w:spacing w:val="-3"/>
        </w:rPr>
        <w:t xml:space="preserve">of </w:t>
      </w:r>
      <w:r>
        <w:t xml:space="preserve">the Joint Venture, is </w:t>
      </w:r>
      <w:r>
        <w:rPr>
          <w:spacing w:val="-3"/>
        </w:rPr>
        <w:t xml:space="preserve">or </w:t>
      </w:r>
      <w:r>
        <w:t xml:space="preserve">was serving at the request </w:t>
      </w:r>
      <w:r>
        <w:rPr>
          <w:spacing w:val="-3"/>
        </w:rPr>
        <w:t xml:space="preserve">of </w:t>
      </w:r>
      <w:r>
        <w:t xml:space="preserve">the Joint Venture as a Responsible Person, manager, employee, independent contractor, agent, member, partner, </w:t>
      </w:r>
      <w:r>
        <w:rPr>
          <w:spacing w:val="-3"/>
        </w:rPr>
        <w:t xml:space="preserve">or </w:t>
      </w:r>
      <w:r>
        <w:t xml:space="preserve">trustee of another foreign </w:t>
      </w:r>
      <w:r>
        <w:rPr>
          <w:spacing w:val="-3"/>
        </w:rPr>
        <w:t xml:space="preserve">or </w:t>
      </w:r>
      <w:r>
        <w:t xml:space="preserve">domestic limited liability company, corporation, partnership, joint venture, trust, employee benefit plan, </w:t>
      </w:r>
      <w:r>
        <w:rPr>
          <w:spacing w:val="-3"/>
        </w:rPr>
        <w:t xml:space="preserve">or </w:t>
      </w:r>
      <w:r>
        <w:t xml:space="preserve">other enterprise, against liability asserted against </w:t>
      </w:r>
      <w:r>
        <w:rPr>
          <w:spacing w:val="-3"/>
        </w:rPr>
        <w:t xml:space="preserve">or </w:t>
      </w:r>
      <w:r>
        <w:t xml:space="preserve">incurred by such individual in that capacity </w:t>
      </w:r>
      <w:r>
        <w:rPr>
          <w:spacing w:val="-3"/>
        </w:rPr>
        <w:t xml:space="preserve">or </w:t>
      </w:r>
      <w:r>
        <w:t xml:space="preserve">arising from such individual’s status as a Responsible Person, employee, independent contractor </w:t>
      </w:r>
      <w:r>
        <w:rPr>
          <w:spacing w:val="-3"/>
        </w:rPr>
        <w:t xml:space="preserve">or agent of </w:t>
      </w:r>
      <w:r>
        <w:t xml:space="preserve">the Joint Venture whether </w:t>
      </w:r>
      <w:r>
        <w:rPr>
          <w:spacing w:val="-3"/>
        </w:rPr>
        <w:t xml:space="preserve">or </w:t>
      </w:r>
      <w:r>
        <w:rPr>
          <w:spacing w:val="-4"/>
        </w:rPr>
        <w:t xml:space="preserve">not </w:t>
      </w:r>
      <w:r>
        <w:t>the Joint Venture would have the</w:t>
      </w:r>
      <w:r>
        <w:rPr>
          <w:spacing w:val="-20"/>
        </w:rPr>
        <w:t xml:space="preserve"> </w:t>
      </w:r>
      <w:r>
        <w:t>power</w:t>
      </w:r>
      <w:r>
        <w:rPr>
          <w:spacing w:val="-10"/>
        </w:rPr>
        <w:t xml:space="preserve"> </w:t>
      </w:r>
      <w:r>
        <w:t>to</w:t>
      </w:r>
      <w:r>
        <w:rPr>
          <w:spacing w:val="-13"/>
        </w:rPr>
        <w:t xml:space="preserve"> </w:t>
      </w:r>
      <w:r>
        <w:t>indemnify</w:t>
      </w:r>
      <w:r>
        <w:rPr>
          <w:spacing w:val="-18"/>
        </w:rPr>
        <w:t xml:space="preserve"> </w:t>
      </w:r>
      <w:r>
        <w:t>such</w:t>
      </w:r>
      <w:r>
        <w:rPr>
          <w:spacing w:val="-13"/>
        </w:rPr>
        <w:t xml:space="preserve"> </w:t>
      </w:r>
      <w:r>
        <w:t>individual</w:t>
      </w:r>
      <w:r>
        <w:rPr>
          <w:spacing w:val="-16"/>
        </w:rPr>
        <w:t xml:space="preserve"> </w:t>
      </w:r>
      <w:r>
        <w:t>against</w:t>
      </w:r>
      <w:r>
        <w:rPr>
          <w:spacing w:val="-12"/>
        </w:rPr>
        <w:t xml:space="preserve"> </w:t>
      </w:r>
      <w:r>
        <w:t>the</w:t>
      </w:r>
      <w:r>
        <w:rPr>
          <w:spacing w:val="-20"/>
        </w:rPr>
        <w:t xml:space="preserve"> </w:t>
      </w:r>
      <w:r>
        <w:t>same</w:t>
      </w:r>
      <w:r>
        <w:rPr>
          <w:spacing w:val="-15"/>
        </w:rPr>
        <w:t xml:space="preserve"> </w:t>
      </w:r>
      <w:r>
        <w:t>liability</w:t>
      </w:r>
      <w:r>
        <w:rPr>
          <w:spacing w:val="-18"/>
        </w:rPr>
        <w:t xml:space="preserve"> </w:t>
      </w:r>
      <w:r>
        <w:t>as</w:t>
      </w:r>
      <w:r>
        <w:rPr>
          <w:spacing w:val="-13"/>
        </w:rPr>
        <w:t xml:space="preserve"> </w:t>
      </w:r>
      <w:r>
        <w:t>provided</w:t>
      </w:r>
      <w:r>
        <w:rPr>
          <w:spacing w:val="-17"/>
        </w:rPr>
        <w:t xml:space="preserve"> </w:t>
      </w:r>
      <w:r>
        <w:t>in</w:t>
      </w:r>
      <w:r>
        <w:rPr>
          <w:spacing w:val="-18"/>
        </w:rPr>
        <w:t xml:space="preserve"> </w:t>
      </w:r>
      <w:r>
        <w:t>Section</w:t>
      </w:r>
      <w:r>
        <w:rPr>
          <w:spacing w:val="-18"/>
        </w:rPr>
        <w:t xml:space="preserve"> </w:t>
      </w:r>
      <w:r>
        <w:t>11.1</w:t>
      </w:r>
      <w:r>
        <w:rPr>
          <w:spacing w:val="-13"/>
        </w:rPr>
        <w:t xml:space="preserve"> </w:t>
      </w:r>
      <w:r>
        <w:t>hereof. The</w:t>
      </w:r>
      <w:r>
        <w:rPr>
          <w:spacing w:val="-9"/>
        </w:rPr>
        <w:t xml:space="preserve"> </w:t>
      </w:r>
      <w:r>
        <w:t>Joint</w:t>
      </w:r>
      <w:r>
        <w:rPr>
          <w:spacing w:val="-1"/>
        </w:rPr>
        <w:t xml:space="preserve"> </w:t>
      </w:r>
      <w:r>
        <w:t>Venture</w:t>
      </w:r>
      <w:r>
        <w:rPr>
          <w:spacing w:val="-9"/>
        </w:rPr>
        <w:t xml:space="preserve"> </w:t>
      </w:r>
      <w:r>
        <w:t>shall</w:t>
      </w:r>
      <w:r>
        <w:rPr>
          <w:spacing w:val="-1"/>
        </w:rPr>
        <w:t xml:space="preserve"> </w:t>
      </w:r>
      <w:r>
        <w:t>maintain</w:t>
      </w:r>
      <w:r>
        <w:rPr>
          <w:spacing w:val="-7"/>
        </w:rPr>
        <w:t xml:space="preserve"> </w:t>
      </w:r>
      <w:r>
        <w:t>such</w:t>
      </w:r>
      <w:r>
        <w:rPr>
          <w:spacing w:val="-7"/>
        </w:rPr>
        <w:t xml:space="preserve"> </w:t>
      </w:r>
      <w:r>
        <w:t>property</w:t>
      </w:r>
      <w:r>
        <w:rPr>
          <w:spacing w:val="-6"/>
        </w:rPr>
        <w:t xml:space="preserve"> </w:t>
      </w:r>
      <w:r>
        <w:t>casualty,</w:t>
      </w:r>
      <w:r>
        <w:rPr>
          <w:spacing w:val="1"/>
        </w:rPr>
        <w:t xml:space="preserve"> </w:t>
      </w:r>
      <w:r>
        <w:t>liability,</w:t>
      </w:r>
      <w:r>
        <w:rPr>
          <w:spacing w:val="1"/>
        </w:rPr>
        <w:t xml:space="preserve"> </w:t>
      </w:r>
      <w:r>
        <w:t>non-owned</w:t>
      </w:r>
      <w:r>
        <w:rPr>
          <w:spacing w:val="-7"/>
        </w:rPr>
        <w:t xml:space="preserve"> </w:t>
      </w:r>
      <w:r>
        <w:t xml:space="preserve">automobile, director and officer, business interruption and </w:t>
      </w:r>
      <w:r>
        <w:rPr>
          <w:spacing w:val="-3"/>
        </w:rPr>
        <w:t xml:space="preserve">other </w:t>
      </w:r>
      <w:r>
        <w:t>insurance as is commercially</w:t>
      </w:r>
      <w:r>
        <w:rPr>
          <w:spacing w:val="5"/>
        </w:rPr>
        <w:t xml:space="preserve"> </w:t>
      </w:r>
      <w:r>
        <w:t>reasonable.</w:t>
      </w:r>
    </w:p>
    <w:p w14:paraId="658683F8" w14:textId="77777777" w:rsidR="00AD6F84" w:rsidRDefault="00AD6F84" w:rsidP="00AD6F84">
      <w:pPr>
        <w:pStyle w:val="BodyText"/>
        <w:spacing w:before="8"/>
        <w:rPr>
          <w:sz w:val="20"/>
        </w:rPr>
      </w:pPr>
    </w:p>
    <w:p w14:paraId="7481B1A2" w14:textId="77777777" w:rsidR="00AD6F84" w:rsidRDefault="00AD6F84" w:rsidP="00AD6F84">
      <w:pPr>
        <w:pStyle w:val="ListParagraph"/>
        <w:numPr>
          <w:ilvl w:val="1"/>
          <w:numId w:val="7"/>
        </w:numPr>
        <w:tabs>
          <w:tab w:val="left" w:pos="2361"/>
        </w:tabs>
        <w:ind w:right="517" w:firstLine="720"/>
        <w:jc w:val="both"/>
      </w:pPr>
      <w:bookmarkStart w:id="103" w:name="11.3._Each_Member_shall_separately_carry"/>
      <w:bookmarkEnd w:id="103"/>
      <w:r>
        <w:t>Each Member shall separately carry, in its respective name, with reputable and solvent insurance companies, the insurance coverage required by the</w:t>
      </w:r>
      <w:r>
        <w:rPr>
          <w:spacing w:val="-18"/>
        </w:rPr>
        <w:t xml:space="preserve"> </w:t>
      </w:r>
      <w:r>
        <w:t>Contract.</w:t>
      </w:r>
    </w:p>
    <w:p w14:paraId="2E888D50" w14:textId="77777777" w:rsidR="00AD6F84" w:rsidRDefault="00AD6F84" w:rsidP="00AD6F84">
      <w:pPr>
        <w:pStyle w:val="BodyText"/>
        <w:spacing w:before="1"/>
        <w:rPr>
          <w:sz w:val="21"/>
        </w:rPr>
      </w:pPr>
    </w:p>
    <w:p w14:paraId="47A1FA79" w14:textId="77777777" w:rsidR="00AD6F84" w:rsidRDefault="00AD6F84" w:rsidP="00AD6F84">
      <w:pPr>
        <w:pStyle w:val="ListParagraph"/>
        <w:numPr>
          <w:ilvl w:val="1"/>
          <w:numId w:val="7"/>
        </w:numPr>
        <w:tabs>
          <w:tab w:val="left" w:pos="2361"/>
        </w:tabs>
        <w:spacing w:before="1"/>
        <w:ind w:left="920" w:right="523" w:firstLine="720"/>
        <w:jc w:val="both"/>
      </w:pPr>
      <w:bookmarkStart w:id="104" w:name="11.4._Survival._The_provisions_of_this_A"/>
      <w:bookmarkEnd w:id="104"/>
      <w:r>
        <w:rPr>
          <w:u w:val="single"/>
        </w:rPr>
        <w:t>Survival</w:t>
      </w:r>
      <w:r>
        <w:t xml:space="preserve">. The provisions </w:t>
      </w:r>
      <w:r>
        <w:rPr>
          <w:spacing w:val="-3"/>
        </w:rPr>
        <w:t xml:space="preserve">of </w:t>
      </w:r>
      <w:r>
        <w:t xml:space="preserve">this ARTICLE 11 shall survive termination </w:t>
      </w:r>
      <w:r>
        <w:rPr>
          <w:spacing w:val="-3"/>
        </w:rPr>
        <w:t xml:space="preserve">of </w:t>
      </w:r>
      <w:r>
        <w:t>this Agreement.</w:t>
      </w:r>
    </w:p>
    <w:p w14:paraId="2C12C794" w14:textId="77777777" w:rsidR="00AD6F84" w:rsidRDefault="00AD6F84" w:rsidP="00AD6F84">
      <w:pPr>
        <w:pStyle w:val="BodyText"/>
        <w:spacing w:before="3"/>
        <w:rPr>
          <w:sz w:val="13"/>
        </w:rPr>
      </w:pPr>
    </w:p>
    <w:p w14:paraId="677F4783" w14:textId="77777777" w:rsidR="00AD6F84" w:rsidRDefault="00AD6F84" w:rsidP="00AD6F84">
      <w:pPr>
        <w:pStyle w:val="Heading1"/>
        <w:spacing w:before="90"/>
        <w:ind w:left="2350" w:right="2668"/>
      </w:pPr>
      <w:bookmarkStart w:id="105" w:name="ARTICLE_12__DISSOLUTION_AND_WINDING_UP"/>
      <w:bookmarkStart w:id="106" w:name="_bookmark7"/>
      <w:bookmarkEnd w:id="105"/>
      <w:bookmarkEnd w:id="106"/>
      <w:r>
        <w:t>ARTICLE 12</w:t>
      </w:r>
    </w:p>
    <w:p w14:paraId="18E76920" w14:textId="77777777" w:rsidR="00AD6F84" w:rsidRDefault="00AD6F84" w:rsidP="00AD6F84">
      <w:pPr>
        <w:pStyle w:val="Heading2"/>
        <w:ind w:right="2669"/>
      </w:pPr>
      <w:r>
        <w:t>DISSOLUTION AND WINDING UP</w:t>
      </w:r>
    </w:p>
    <w:p w14:paraId="00B89FC2" w14:textId="77777777" w:rsidR="00AD6F84" w:rsidRDefault="00AD6F84" w:rsidP="00AD6F84">
      <w:pPr>
        <w:pStyle w:val="BodyText"/>
        <w:spacing w:before="2"/>
        <w:rPr>
          <w:b/>
          <w:sz w:val="20"/>
        </w:rPr>
      </w:pPr>
    </w:p>
    <w:p w14:paraId="45D5929E" w14:textId="77777777" w:rsidR="00AD6F84" w:rsidRDefault="00AD6F84" w:rsidP="00AD6F84">
      <w:pPr>
        <w:pStyle w:val="ListParagraph"/>
        <w:numPr>
          <w:ilvl w:val="1"/>
          <w:numId w:val="6"/>
        </w:numPr>
        <w:tabs>
          <w:tab w:val="left" w:pos="2359"/>
          <w:tab w:val="left" w:pos="2361"/>
        </w:tabs>
        <w:ind w:right="520" w:firstLine="720"/>
        <w:jc w:val="left"/>
      </w:pPr>
      <w:bookmarkStart w:id="107" w:name="12.1._Dissolution.__The_Joint_Venture_sh"/>
      <w:bookmarkEnd w:id="107"/>
      <w:r>
        <w:rPr>
          <w:u w:val="single"/>
        </w:rPr>
        <w:t>Dissolution</w:t>
      </w:r>
      <w:r>
        <w:t xml:space="preserve">. The Joint Venture shall be dissolved, its assets shall be disposed of, and its affairs wound up </w:t>
      </w:r>
      <w:r>
        <w:rPr>
          <w:spacing w:val="-3"/>
        </w:rPr>
        <w:t xml:space="preserve">on </w:t>
      </w:r>
      <w:r>
        <w:t xml:space="preserve">the first to </w:t>
      </w:r>
      <w:r>
        <w:rPr>
          <w:spacing w:val="-3"/>
        </w:rPr>
        <w:t xml:space="preserve">occur of </w:t>
      </w:r>
      <w:r>
        <w:t>the following (each, a “</w:t>
      </w:r>
      <w:r>
        <w:rPr>
          <w:b/>
        </w:rPr>
        <w:t>Liquidating</w:t>
      </w:r>
      <w:r>
        <w:rPr>
          <w:b/>
          <w:spacing w:val="3"/>
        </w:rPr>
        <w:t xml:space="preserve"> </w:t>
      </w:r>
      <w:r>
        <w:rPr>
          <w:b/>
        </w:rPr>
        <w:t>Event</w:t>
      </w:r>
      <w:r>
        <w:t>”):</w:t>
      </w:r>
    </w:p>
    <w:p w14:paraId="2D6699A2" w14:textId="77777777" w:rsidR="00AD6F84" w:rsidRDefault="00AD6F84" w:rsidP="00AD6F84">
      <w:pPr>
        <w:pStyle w:val="BodyText"/>
        <w:spacing w:before="1"/>
        <w:rPr>
          <w:sz w:val="21"/>
        </w:rPr>
      </w:pPr>
    </w:p>
    <w:p w14:paraId="54209FD0" w14:textId="77777777" w:rsidR="00AD6F84" w:rsidRDefault="00AD6F84" w:rsidP="00AD6F84">
      <w:pPr>
        <w:pStyle w:val="ListParagraph"/>
        <w:numPr>
          <w:ilvl w:val="0"/>
          <w:numId w:val="5"/>
        </w:numPr>
        <w:tabs>
          <w:tab w:val="left" w:pos="2139"/>
          <w:tab w:val="left" w:pos="2140"/>
        </w:tabs>
        <w:spacing w:before="1"/>
        <w:ind w:right="0"/>
      </w:pPr>
      <w:bookmarkStart w:id="108" w:name="(a)_Upon_the_entry_of_a_decree_of_judici"/>
      <w:bookmarkEnd w:id="108"/>
      <w:r>
        <w:t xml:space="preserve">Upon the entry of a decree </w:t>
      </w:r>
      <w:r>
        <w:rPr>
          <w:spacing w:val="-3"/>
        </w:rPr>
        <w:t xml:space="preserve">of </w:t>
      </w:r>
      <w:r>
        <w:t>judicial</w:t>
      </w:r>
      <w:r>
        <w:rPr>
          <w:spacing w:val="-1"/>
        </w:rPr>
        <w:t xml:space="preserve"> </w:t>
      </w:r>
      <w:proofErr w:type="gramStart"/>
      <w:r>
        <w:t>dissolution;</w:t>
      </w:r>
      <w:proofErr w:type="gramEnd"/>
    </w:p>
    <w:p w14:paraId="029FBEBD" w14:textId="77777777" w:rsidR="00AD6F84" w:rsidRDefault="00AD6F84" w:rsidP="00AD6F84">
      <w:pPr>
        <w:pStyle w:val="BodyText"/>
        <w:spacing w:before="7"/>
        <w:rPr>
          <w:sz w:val="12"/>
        </w:rPr>
      </w:pPr>
    </w:p>
    <w:p w14:paraId="456519C6" w14:textId="77777777" w:rsidR="00AD6F84" w:rsidRDefault="00AD6F84" w:rsidP="00AD6F84">
      <w:pPr>
        <w:pStyle w:val="ListParagraph"/>
        <w:numPr>
          <w:ilvl w:val="0"/>
          <w:numId w:val="5"/>
        </w:numPr>
        <w:tabs>
          <w:tab w:val="left" w:pos="2139"/>
          <w:tab w:val="left" w:pos="2140"/>
        </w:tabs>
        <w:spacing w:before="91"/>
        <w:ind w:right="0" w:hanging="501"/>
      </w:pPr>
      <w:bookmarkStart w:id="109" w:name="(b)_Upon_the_Unanimous_Approval_of_Membe"/>
      <w:bookmarkEnd w:id="109"/>
      <w:r>
        <w:t>Upon the Unanimous Approval of Members to dissolve, wind up and liquidate</w:t>
      </w:r>
      <w:r>
        <w:rPr>
          <w:spacing w:val="2"/>
        </w:rPr>
        <w:t xml:space="preserve"> </w:t>
      </w:r>
      <w:r>
        <w:t>the</w:t>
      </w:r>
    </w:p>
    <w:p w14:paraId="529A94DA" w14:textId="77777777" w:rsidR="00AD6F84" w:rsidRDefault="00AD6F84" w:rsidP="00AD6F84">
      <w:pPr>
        <w:pStyle w:val="BodyText"/>
        <w:spacing w:before="2"/>
        <w:ind w:left="199"/>
      </w:pPr>
      <w:r>
        <w:t xml:space="preserve">Joint </w:t>
      </w:r>
      <w:proofErr w:type="gramStart"/>
      <w:r>
        <w:t>Venture;</w:t>
      </w:r>
      <w:proofErr w:type="gramEnd"/>
    </w:p>
    <w:p w14:paraId="0F4D4A76" w14:textId="77777777" w:rsidR="00AD6F84" w:rsidRDefault="00AD6F84" w:rsidP="00AD6F84">
      <w:pPr>
        <w:sectPr w:rsidR="00AD6F84">
          <w:pgSz w:w="12240" w:h="15840"/>
          <w:pgMar w:top="1380" w:right="920" w:bottom="1220" w:left="1240" w:header="0" w:footer="1022" w:gutter="0"/>
          <w:cols w:space="720"/>
        </w:sectPr>
      </w:pPr>
    </w:p>
    <w:p w14:paraId="232E4D7C" w14:textId="77777777" w:rsidR="00AD6F84" w:rsidRDefault="00AD6F84" w:rsidP="00AD6F84">
      <w:pPr>
        <w:pStyle w:val="ListParagraph"/>
        <w:numPr>
          <w:ilvl w:val="0"/>
          <w:numId w:val="5"/>
        </w:numPr>
        <w:tabs>
          <w:tab w:val="left" w:pos="2140"/>
        </w:tabs>
        <w:spacing w:before="76"/>
        <w:ind w:left="199" w:firstLine="1440"/>
        <w:jc w:val="both"/>
      </w:pPr>
      <w:bookmarkStart w:id="110" w:name="(c)_The_happening_of_any_event_that_make"/>
      <w:bookmarkEnd w:id="110"/>
      <w:r>
        <w:lastRenderedPageBreak/>
        <w:t xml:space="preserve">The happening </w:t>
      </w:r>
      <w:r>
        <w:rPr>
          <w:spacing w:val="-3"/>
        </w:rPr>
        <w:t xml:space="preserve">of </w:t>
      </w:r>
      <w:r>
        <w:t xml:space="preserve">any </w:t>
      </w:r>
      <w:r>
        <w:rPr>
          <w:spacing w:val="-3"/>
        </w:rPr>
        <w:t xml:space="preserve">event </w:t>
      </w:r>
      <w:r>
        <w:t xml:space="preserve">that </w:t>
      </w:r>
      <w:r>
        <w:rPr>
          <w:spacing w:val="-3"/>
        </w:rPr>
        <w:t xml:space="preserve">makes </w:t>
      </w:r>
      <w:r>
        <w:t xml:space="preserve">it unlawful </w:t>
      </w:r>
      <w:r>
        <w:rPr>
          <w:spacing w:val="-3"/>
        </w:rPr>
        <w:t xml:space="preserve">or </w:t>
      </w:r>
      <w:r>
        <w:t xml:space="preserve">impossible to carry out the business </w:t>
      </w:r>
      <w:r>
        <w:rPr>
          <w:spacing w:val="-3"/>
        </w:rPr>
        <w:t xml:space="preserve">of </w:t>
      </w:r>
      <w:r>
        <w:t>the Joint</w:t>
      </w:r>
      <w:r>
        <w:rPr>
          <w:spacing w:val="13"/>
        </w:rPr>
        <w:t xml:space="preserve"> </w:t>
      </w:r>
      <w:proofErr w:type="gramStart"/>
      <w:r>
        <w:t>Venture;</w:t>
      </w:r>
      <w:proofErr w:type="gramEnd"/>
    </w:p>
    <w:p w14:paraId="425F65DD" w14:textId="77777777" w:rsidR="00AD6F84" w:rsidRDefault="00AD6F84" w:rsidP="00AD6F84">
      <w:pPr>
        <w:pStyle w:val="BodyText"/>
        <w:spacing w:before="8"/>
        <w:rPr>
          <w:sz w:val="20"/>
        </w:rPr>
      </w:pPr>
    </w:p>
    <w:p w14:paraId="60D3A4A0" w14:textId="77777777" w:rsidR="00AD6F84" w:rsidRDefault="00AD6F84" w:rsidP="00AD6F84">
      <w:pPr>
        <w:pStyle w:val="ListParagraph"/>
        <w:numPr>
          <w:ilvl w:val="0"/>
          <w:numId w:val="5"/>
        </w:numPr>
        <w:tabs>
          <w:tab w:val="left" w:pos="2139"/>
        </w:tabs>
        <w:ind w:left="199" w:firstLine="1440"/>
        <w:jc w:val="both"/>
      </w:pPr>
      <w:bookmarkStart w:id="111" w:name="(d)_The_final_decision_of_the_Customer,_"/>
      <w:bookmarkEnd w:id="111"/>
      <w:r>
        <w:t xml:space="preserve">The final decision of the Customer, after resolution </w:t>
      </w:r>
      <w:r>
        <w:rPr>
          <w:spacing w:val="-3"/>
        </w:rPr>
        <w:t xml:space="preserve">of </w:t>
      </w:r>
      <w:r>
        <w:t xml:space="preserve">all protests, to award the Contract to any entity </w:t>
      </w:r>
      <w:r>
        <w:rPr>
          <w:spacing w:val="-3"/>
        </w:rPr>
        <w:t xml:space="preserve">other </w:t>
      </w:r>
      <w:r>
        <w:t>than the Joint Venture, unless decided otherwise by unanimous agreement of the</w:t>
      </w:r>
      <w:r>
        <w:rPr>
          <w:spacing w:val="-6"/>
        </w:rPr>
        <w:t xml:space="preserve"> </w:t>
      </w:r>
      <w:r>
        <w:t>Members.</w:t>
      </w:r>
    </w:p>
    <w:p w14:paraId="325F8A0F" w14:textId="77777777" w:rsidR="00AD6F84" w:rsidRDefault="00AD6F84" w:rsidP="00AD6F84">
      <w:pPr>
        <w:pStyle w:val="BodyText"/>
        <w:spacing w:before="9"/>
        <w:rPr>
          <w:sz w:val="20"/>
        </w:rPr>
      </w:pPr>
    </w:p>
    <w:p w14:paraId="16402590" w14:textId="77777777" w:rsidR="00AD6F84" w:rsidRDefault="00AD6F84" w:rsidP="00AD6F84">
      <w:pPr>
        <w:pStyle w:val="ListParagraph"/>
        <w:numPr>
          <w:ilvl w:val="1"/>
          <w:numId w:val="6"/>
        </w:numPr>
        <w:tabs>
          <w:tab w:val="left" w:pos="2361"/>
        </w:tabs>
        <w:ind w:left="919" w:right="514" w:firstLine="720"/>
        <w:jc w:val="both"/>
      </w:pPr>
      <w:bookmarkStart w:id="112" w:name="12.2._Winding_Up.__Upon_the_occurrence_o"/>
      <w:bookmarkStart w:id="113" w:name="_bookmark8"/>
      <w:bookmarkEnd w:id="112"/>
      <w:bookmarkEnd w:id="113"/>
      <w:r>
        <w:rPr>
          <w:u w:val="single"/>
        </w:rPr>
        <w:t>Winding Up</w:t>
      </w:r>
      <w:r>
        <w:t xml:space="preserve">. Upon the occurrence of any Liquidating Event, the Joint Venture shall continue solely for the purpose of winding up its affairs in an orderly manner, liquidating its assets, and satisfying the claims </w:t>
      </w:r>
      <w:r>
        <w:rPr>
          <w:spacing w:val="-3"/>
        </w:rPr>
        <w:t xml:space="preserve">of </w:t>
      </w:r>
      <w:r>
        <w:t>its creditors. The Managing Member shall be responsible for overseeing</w:t>
      </w:r>
      <w:r>
        <w:rPr>
          <w:spacing w:val="-6"/>
        </w:rPr>
        <w:t xml:space="preserve"> </w:t>
      </w:r>
      <w:r>
        <w:t>the</w:t>
      </w:r>
      <w:r>
        <w:rPr>
          <w:spacing w:val="-7"/>
        </w:rPr>
        <w:t xml:space="preserve"> </w:t>
      </w:r>
      <w:r>
        <w:t>winding</w:t>
      </w:r>
      <w:r>
        <w:rPr>
          <w:spacing w:val="-6"/>
        </w:rPr>
        <w:t xml:space="preserve"> </w:t>
      </w:r>
      <w:r>
        <w:t>up</w:t>
      </w:r>
      <w:r>
        <w:rPr>
          <w:spacing w:val="-5"/>
        </w:rPr>
        <w:t xml:space="preserve"> </w:t>
      </w:r>
      <w:r>
        <w:t>and</w:t>
      </w:r>
      <w:r>
        <w:rPr>
          <w:spacing w:val="-6"/>
        </w:rPr>
        <w:t xml:space="preserve"> </w:t>
      </w:r>
      <w:r>
        <w:t>liquidation</w:t>
      </w:r>
      <w:r>
        <w:rPr>
          <w:spacing w:val="-5"/>
        </w:rPr>
        <w:t xml:space="preserve"> </w:t>
      </w:r>
      <w:r>
        <w:rPr>
          <w:spacing w:val="-3"/>
        </w:rPr>
        <w:t>of</w:t>
      </w:r>
      <w:r>
        <w:rPr>
          <w:spacing w:val="-2"/>
        </w:rPr>
        <w:t xml:space="preserve"> </w:t>
      </w:r>
      <w:r>
        <w:t>Joint</w:t>
      </w:r>
      <w:r>
        <w:rPr>
          <w:spacing w:val="1"/>
        </w:rPr>
        <w:t xml:space="preserve"> </w:t>
      </w:r>
      <w:r>
        <w:t>Venture,</w:t>
      </w:r>
      <w:r>
        <w:rPr>
          <w:spacing w:val="2"/>
        </w:rPr>
        <w:t xml:space="preserve"> </w:t>
      </w:r>
      <w:r>
        <w:t>shall</w:t>
      </w:r>
      <w:r>
        <w:rPr>
          <w:spacing w:val="-5"/>
        </w:rPr>
        <w:t xml:space="preserve"> </w:t>
      </w:r>
      <w:r>
        <w:t>take</w:t>
      </w:r>
      <w:r>
        <w:rPr>
          <w:spacing w:val="-7"/>
        </w:rPr>
        <w:t xml:space="preserve"> </w:t>
      </w:r>
      <w:r>
        <w:t>full</w:t>
      </w:r>
      <w:r>
        <w:rPr>
          <w:spacing w:val="-4"/>
        </w:rPr>
        <w:t xml:space="preserve"> </w:t>
      </w:r>
      <w:r>
        <w:t xml:space="preserve">account </w:t>
      </w:r>
      <w:r>
        <w:rPr>
          <w:spacing w:val="-3"/>
        </w:rPr>
        <w:t>of</w:t>
      </w:r>
      <w:r>
        <w:rPr>
          <w:spacing w:val="-2"/>
        </w:rPr>
        <w:t xml:space="preserve"> </w:t>
      </w:r>
      <w:r>
        <w:t>the</w:t>
      </w:r>
      <w:r>
        <w:rPr>
          <w:spacing w:val="-7"/>
        </w:rPr>
        <w:t xml:space="preserve"> </w:t>
      </w:r>
      <w:r>
        <w:t xml:space="preserve">liabilities </w:t>
      </w:r>
      <w:r>
        <w:rPr>
          <w:spacing w:val="-3"/>
        </w:rPr>
        <w:t xml:space="preserve">of </w:t>
      </w:r>
      <w:r>
        <w:t xml:space="preserve">Joint Venture and assets, shall either cause its assets to be sold </w:t>
      </w:r>
      <w:r>
        <w:rPr>
          <w:spacing w:val="-3"/>
        </w:rPr>
        <w:t xml:space="preserve">or </w:t>
      </w:r>
      <w:r>
        <w:t xml:space="preserve">distributed, and if sold as promptly as is consistent with obtaining the fair </w:t>
      </w:r>
      <w:r>
        <w:rPr>
          <w:spacing w:val="-3"/>
        </w:rPr>
        <w:t xml:space="preserve">market </w:t>
      </w:r>
      <w:r>
        <w:t>value thereof, shall cause the proceeds therefrom, to the extent sufficient therefore, to be applied and distributed as provided in</w:t>
      </w:r>
      <w:r>
        <w:rPr>
          <w:spacing w:val="-34"/>
        </w:rPr>
        <w:t xml:space="preserve"> </w:t>
      </w:r>
      <w:r>
        <w:t>Section</w:t>
      </w:r>
    </w:p>
    <w:p w14:paraId="35EDBD0F" w14:textId="77777777" w:rsidR="00AD6F84" w:rsidRDefault="00AD6F84" w:rsidP="00AD6F84">
      <w:pPr>
        <w:pStyle w:val="ListParagraph"/>
        <w:numPr>
          <w:ilvl w:val="1"/>
          <w:numId w:val="6"/>
        </w:numPr>
        <w:tabs>
          <w:tab w:val="left" w:pos="1535"/>
        </w:tabs>
        <w:spacing w:before="1"/>
        <w:ind w:left="919" w:firstLine="0"/>
        <w:jc w:val="both"/>
      </w:pPr>
      <w:r>
        <w:t xml:space="preserve">The Person winding up the affairs </w:t>
      </w:r>
      <w:r>
        <w:rPr>
          <w:spacing w:val="-3"/>
        </w:rPr>
        <w:t xml:space="preserve">of </w:t>
      </w:r>
      <w:r>
        <w:t>the Joint Venture shall give written notice of the commencement</w:t>
      </w:r>
      <w:r>
        <w:rPr>
          <w:spacing w:val="-7"/>
        </w:rPr>
        <w:t xml:space="preserve"> </w:t>
      </w:r>
      <w:r>
        <w:rPr>
          <w:spacing w:val="-3"/>
        </w:rPr>
        <w:t>of</w:t>
      </w:r>
      <w:r>
        <w:rPr>
          <w:spacing w:val="-10"/>
        </w:rPr>
        <w:t xml:space="preserve"> </w:t>
      </w:r>
      <w:r>
        <w:t>winding</w:t>
      </w:r>
      <w:r>
        <w:rPr>
          <w:spacing w:val="-18"/>
        </w:rPr>
        <w:t xml:space="preserve"> </w:t>
      </w:r>
      <w:r>
        <w:t>up</w:t>
      </w:r>
      <w:r>
        <w:rPr>
          <w:spacing w:val="-13"/>
        </w:rPr>
        <w:t xml:space="preserve"> </w:t>
      </w:r>
      <w:r>
        <w:t>by</w:t>
      </w:r>
      <w:r>
        <w:rPr>
          <w:spacing w:val="-13"/>
        </w:rPr>
        <w:t xml:space="preserve"> </w:t>
      </w:r>
      <w:r>
        <w:t>mail</w:t>
      </w:r>
      <w:r>
        <w:rPr>
          <w:spacing w:val="-17"/>
        </w:rPr>
        <w:t xml:space="preserve"> </w:t>
      </w:r>
      <w:r>
        <w:rPr>
          <w:spacing w:val="2"/>
        </w:rPr>
        <w:t>to</w:t>
      </w:r>
      <w:r>
        <w:rPr>
          <w:spacing w:val="-17"/>
        </w:rPr>
        <w:t xml:space="preserve"> </w:t>
      </w:r>
      <w:r>
        <w:t>all</w:t>
      </w:r>
      <w:r>
        <w:rPr>
          <w:spacing w:val="-17"/>
        </w:rPr>
        <w:t xml:space="preserve"> </w:t>
      </w:r>
      <w:r>
        <w:t>known</w:t>
      </w:r>
      <w:r>
        <w:rPr>
          <w:spacing w:val="-13"/>
        </w:rPr>
        <w:t xml:space="preserve"> </w:t>
      </w:r>
      <w:r>
        <w:t>creditors</w:t>
      </w:r>
      <w:r>
        <w:rPr>
          <w:spacing w:val="-13"/>
        </w:rPr>
        <w:t xml:space="preserve"> </w:t>
      </w:r>
      <w:r>
        <w:t>and</w:t>
      </w:r>
      <w:r>
        <w:rPr>
          <w:spacing w:val="-17"/>
        </w:rPr>
        <w:t xml:space="preserve"> </w:t>
      </w:r>
      <w:r>
        <w:t>claimants</w:t>
      </w:r>
      <w:r>
        <w:rPr>
          <w:spacing w:val="-13"/>
        </w:rPr>
        <w:t xml:space="preserve"> </w:t>
      </w:r>
      <w:r>
        <w:t>whose</w:t>
      </w:r>
      <w:r>
        <w:rPr>
          <w:spacing w:val="-20"/>
        </w:rPr>
        <w:t xml:space="preserve"> </w:t>
      </w:r>
      <w:r>
        <w:t>addresses</w:t>
      </w:r>
      <w:r>
        <w:rPr>
          <w:spacing w:val="-13"/>
        </w:rPr>
        <w:t xml:space="preserve"> </w:t>
      </w:r>
      <w:r>
        <w:t xml:space="preserve">appear on the records of the Joint Venture. The Person winding up affairs </w:t>
      </w:r>
      <w:r>
        <w:rPr>
          <w:spacing w:val="-3"/>
        </w:rPr>
        <w:t xml:space="preserve">of </w:t>
      </w:r>
      <w:r>
        <w:t xml:space="preserve">the Joint Venture shall be entitled </w:t>
      </w:r>
      <w:r>
        <w:rPr>
          <w:spacing w:val="2"/>
        </w:rPr>
        <w:t xml:space="preserve">to </w:t>
      </w:r>
      <w:r>
        <w:t>reasonable compensation for such</w:t>
      </w:r>
      <w:r>
        <w:rPr>
          <w:spacing w:val="-16"/>
        </w:rPr>
        <w:t xml:space="preserve"> </w:t>
      </w:r>
      <w:r>
        <w:t>services.</w:t>
      </w:r>
    </w:p>
    <w:p w14:paraId="7C7AC7AE" w14:textId="77777777" w:rsidR="00AD6F84" w:rsidRDefault="00AD6F84" w:rsidP="00AD6F84">
      <w:pPr>
        <w:pStyle w:val="BodyText"/>
        <w:spacing w:before="11"/>
        <w:rPr>
          <w:sz w:val="20"/>
        </w:rPr>
      </w:pPr>
    </w:p>
    <w:p w14:paraId="0D4B593F" w14:textId="77777777" w:rsidR="00AD6F84" w:rsidRDefault="00AD6F84" w:rsidP="00AD6F84">
      <w:pPr>
        <w:pStyle w:val="ListParagraph"/>
        <w:numPr>
          <w:ilvl w:val="1"/>
          <w:numId w:val="4"/>
        </w:numPr>
        <w:tabs>
          <w:tab w:val="left" w:pos="2361"/>
        </w:tabs>
        <w:ind w:firstLine="720"/>
        <w:jc w:val="both"/>
      </w:pPr>
      <w:bookmarkStart w:id="114" w:name="12.3._Liquidation_Proceeds.__From_and_af"/>
      <w:bookmarkStart w:id="115" w:name="_bookmark9"/>
      <w:bookmarkEnd w:id="114"/>
      <w:bookmarkEnd w:id="115"/>
      <w:r>
        <w:rPr>
          <w:u w:val="single"/>
        </w:rPr>
        <w:t>Liquidation Proceeds</w:t>
      </w:r>
      <w:r>
        <w:t xml:space="preserve">. From and after the dissolution </w:t>
      </w:r>
      <w:r>
        <w:rPr>
          <w:spacing w:val="-3"/>
        </w:rPr>
        <w:t xml:space="preserve">of </w:t>
      </w:r>
      <w:r>
        <w:t xml:space="preserve">the Joint Venture, the proceeds from the liquidation of the Joint Venture’s property and from the operation </w:t>
      </w:r>
      <w:r>
        <w:rPr>
          <w:spacing w:val="-3"/>
        </w:rPr>
        <w:t xml:space="preserve">of </w:t>
      </w:r>
      <w:r>
        <w:t xml:space="preserve">the Joint Venture’s business in accordance with Section </w:t>
      </w:r>
      <w:hyperlink w:anchor="_bookmark8" w:history="1">
        <w:r>
          <w:t xml:space="preserve">12.2 </w:t>
        </w:r>
      </w:hyperlink>
      <w:r>
        <w:t>above, shall be applied and distributed in the following</w:t>
      </w:r>
      <w:r>
        <w:rPr>
          <w:spacing w:val="1"/>
        </w:rPr>
        <w:t xml:space="preserve"> </w:t>
      </w:r>
      <w:r>
        <w:t>order:</w:t>
      </w:r>
    </w:p>
    <w:p w14:paraId="1EAB8341" w14:textId="77777777" w:rsidR="00AD6F84" w:rsidRDefault="00AD6F84" w:rsidP="00AD6F84">
      <w:pPr>
        <w:pStyle w:val="BodyText"/>
        <w:spacing w:before="10"/>
        <w:rPr>
          <w:sz w:val="20"/>
        </w:rPr>
      </w:pPr>
    </w:p>
    <w:p w14:paraId="34D72563" w14:textId="77777777" w:rsidR="00AD6F84" w:rsidRDefault="00AD6F84" w:rsidP="00AD6F84">
      <w:pPr>
        <w:pStyle w:val="ListParagraph"/>
        <w:numPr>
          <w:ilvl w:val="0"/>
          <w:numId w:val="3"/>
        </w:numPr>
        <w:tabs>
          <w:tab w:val="left" w:pos="2140"/>
        </w:tabs>
        <w:spacing w:before="1"/>
        <w:ind w:right="515" w:firstLine="1439"/>
        <w:jc w:val="both"/>
      </w:pPr>
      <w:bookmarkStart w:id="116" w:name="(a)_The_expenses_of_liquidation_and_the_"/>
      <w:bookmarkEnd w:id="116"/>
      <w:r>
        <w:t xml:space="preserve">The expenses </w:t>
      </w:r>
      <w:r>
        <w:rPr>
          <w:spacing w:val="-3"/>
        </w:rPr>
        <w:t xml:space="preserve">of </w:t>
      </w:r>
      <w:r>
        <w:t xml:space="preserve">liquidation and the debts </w:t>
      </w:r>
      <w:r>
        <w:rPr>
          <w:spacing w:val="-3"/>
        </w:rPr>
        <w:t xml:space="preserve">of </w:t>
      </w:r>
      <w:r>
        <w:t>the Joint Venture shall be paid in the order</w:t>
      </w:r>
      <w:r>
        <w:rPr>
          <w:spacing w:val="-2"/>
        </w:rPr>
        <w:t xml:space="preserve"> </w:t>
      </w:r>
      <w:r>
        <w:rPr>
          <w:spacing w:val="-3"/>
        </w:rPr>
        <w:t>of</w:t>
      </w:r>
      <w:r>
        <w:rPr>
          <w:spacing w:val="-5"/>
        </w:rPr>
        <w:t xml:space="preserve"> </w:t>
      </w:r>
      <w:r>
        <w:t>priority</w:t>
      </w:r>
      <w:r>
        <w:rPr>
          <w:spacing w:val="-10"/>
        </w:rPr>
        <w:t xml:space="preserve"> </w:t>
      </w:r>
      <w:r>
        <w:t>provided</w:t>
      </w:r>
      <w:r>
        <w:rPr>
          <w:spacing w:val="-10"/>
        </w:rPr>
        <w:t xml:space="preserve"> </w:t>
      </w:r>
      <w:r>
        <w:t>by</w:t>
      </w:r>
      <w:r>
        <w:rPr>
          <w:spacing w:val="-9"/>
        </w:rPr>
        <w:t xml:space="preserve"> </w:t>
      </w:r>
      <w:r>
        <w:t>law,</w:t>
      </w:r>
      <w:r>
        <w:rPr>
          <w:spacing w:val="-2"/>
        </w:rPr>
        <w:t xml:space="preserve"> </w:t>
      </w:r>
      <w:r>
        <w:t>except</w:t>
      </w:r>
      <w:r>
        <w:rPr>
          <w:spacing w:val="-4"/>
        </w:rPr>
        <w:t xml:space="preserve"> </w:t>
      </w:r>
      <w:r>
        <w:t>the</w:t>
      </w:r>
      <w:r>
        <w:rPr>
          <w:spacing w:val="-12"/>
        </w:rPr>
        <w:t xml:space="preserve"> </w:t>
      </w:r>
      <w:r>
        <w:t>claims</w:t>
      </w:r>
      <w:r>
        <w:rPr>
          <w:spacing w:val="-4"/>
        </w:rPr>
        <w:t xml:space="preserve"> </w:t>
      </w:r>
      <w:r>
        <w:rPr>
          <w:spacing w:val="-3"/>
        </w:rPr>
        <w:t>of</w:t>
      </w:r>
      <w:r>
        <w:rPr>
          <w:spacing w:val="-6"/>
        </w:rPr>
        <w:t xml:space="preserve"> </w:t>
      </w:r>
      <w:r>
        <w:t>secured</w:t>
      </w:r>
      <w:r>
        <w:rPr>
          <w:spacing w:val="-9"/>
        </w:rPr>
        <w:t xml:space="preserve"> </w:t>
      </w:r>
      <w:r>
        <w:t>creditors</w:t>
      </w:r>
      <w:r>
        <w:rPr>
          <w:spacing w:val="-4"/>
        </w:rPr>
        <w:t xml:space="preserve"> </w:t>
      </w:r>
      <w:r>
        <w:t>whose</w:t>
      </w:r>
      <w:r>
        <w:rPr>
          <w:spacing w:val="-12"/>
        </w:rPr>
        <w:t xml:space="preserve"> </w:t>
      </w:r>
      <w:r>
        <w:t>obligations</w:t>
      </w:r>
      <w:r>
        <w:rPr>
          <w:spacing w:val="-4"/>
        </w:rPr>
        <w:t xml:space="preserve"> </w:t>
      </w:r>
      <w:r>
        <w:t>will</w:t>
      </w:r>
      <w:r>
        <w:rPr>
          <w:spacing w:val="-8"/>
        </w:rPr>
        <w:t xml:space="preserve"> </w:t>
      </w:r>
      <w:r>
        <w:t>be</w:t>
      </w:r>
      <w:r>
        <w:rPr>
          <w:spacing w:val="-11"/>
        </w:rPr>
        <w:t xml:space="preserve"> </w:t>
      </w:r>
      <w:r>
        <w:t xml:space="preserve">assumed </w:t>
      </w:r>
      <w:r>
        <w:rPr>
          <w:spacing w:val="-3"/>
        </w:rPr>
        <w:t xml:space="preserve">or </w:t>
      </w:r>
      <w:r>
        <w:t xml:space="preserve">otherwise transferred upon the liquidation </w:t>
      </w:r>
      <w:r>
        <w:rPr>
          <w:spacing w:val="-3"/>
        </w:rPr>
        <w:t xml:space="preserve">or </w:t>
      </w:r>
      <w:r>
        <w:t xml:space="preserve">distribution of the Joint Venture assets and any </w:t>
      </w:r>
      <w:r>
        <w:rPr>
          <w:spacing w:val="-3"/>
        </w:rPr>
        <w:t xml:space="preserve">Member </w:t>
      </w:r>
      <w:r>
        <w:t>which advances a loan to the Joint Venture pursuant to Section</w:t>
      </w:r>
      <w:r>
        <w:rPr>
          <w:spacing w:val="-12"/>
        </w:rPr>
        <w:t xml:space="preserve"> </w:t>
      </w:r>
      <w:proofErr w:type="gramStart"/>
      <w:r>
        <w:t>2.3;</w:t>
      </w:r>
      <w:proofErr w:type="gramEnd"/>
    </w:p>
    <w:p w14:paraId="3CC21976" w14:textId="77777777" w:rsidR="00AD6F84" w:rsidRDefault="00AD6F84" w:rsidP="00AD6F84">
      <w:pPr>
        <w:pStyle w:val="BodyText"/>
        <w:spacing w:before="10"/>
        <w:rPr>
          <w:sz w:val="20"/>
        </w:rPr>
      </w:pPr>
    </w:p>
    <w:p w14:paraId="7D579D2E" w14:textId="77777777" w:rsidR="00AD6F84" w:rsidRDefault="00AD6F84" w:rsidP="00AD6F84">
      <w:pPr>
        <w:pStyle w:val="ListParagraph"/>
        <w:numPr>
          <w:ilvl w:val="0"/>
          <w:numId w:val="3"/>
        </w:numPr>
        <w:tabs>
          <w:tab w:val="left" w:pos="2140"/>
        </w:tabs>
        <w:ind w:right="518" w:firstLine="1440"/>
        <w:jc w:val="both"/>
      </w:pPr>
      <w:bookmarkStart w:id="117" w:name="(b)_The_parties_responsible_for_winding_"/>
      <w:bookmarkEnd w:id="117"/>
      <w:r>
        <w:t>The parties responsible for winding up shall be paid the compensation to which</w:t>
      </w:r>
      <w:r>
        <w:rPr>
          <w:spacing w:val="-28"/>
        </w:rPr>
        <w:t xml:space="preserve"> </w:t>
      </w:r>
      <w:r>
        <w:t xml:space="preserve">they are entitled </w:t>
      </w:r>
      <w:r>
        <w:rPr>
          <w:spacing w:val="-3"/>
        </w:rPr>
        <w:t xml:space="preserve">for </w:t>
      </w:r>
      <w:r>
        <w:t xml:space="preserve">their services in winding up the affairs </w:t>
      </w:r>
      <w:r>
        <w:rPr>
          <w:spacing w:val="-3"/>
        </w:rPr>
        <w:t xml:space="preserve">of </w:t>
      </w:r>
      <w:r>
        <w:t>the Joint Venture;</w:t>
      </w:r>
      <w:r>
        <w:rPr>
          <w:spacing w:val="8"/>
        </w:rPr>
        <w:t xml:space="preserve"> </w:t>
      </w:r>
      <w:r>
        <w:t>and</w:t>
      </w:r>
    </w:p>
    <w:p w14:paraId="2535DB55" w14:textId="77777777" w:rsidR="00AD6F84" w:rsidRDefault="00AD6F84" w:rsidP="00AD6F84">
      <w:pPr>
        <w:pStyle w:val="BodyText"/>
        <w:spacing w:before="8"/>
        <w:rPr>
          <w:sz w:val="20"/>
        </w:rPr>
      </w:pPr>
    </w:p>
    <w:p w14:paraId="1E2C1BD4" w14:textId="77777777" w:rsidR="00AD6F84" w:rsidRDefault="00AD6F84" w:rsidP="00AD6F84">
      <w:pPr>
        <w:pStyle w:val="ListParagraph"/>
        <w:numPr>
          <w:ilvl w:val="0"/>
          <w:numId w:val="3"/>
        </w:numPr>
        <w:tabs>
          <w:tab w:val="left" w:pos="2139"/>
          <w:tab w:val="left" w:pos="2140"/>
        </w:tabs>
        <w:ind w:left="2139" w:right="0"/>
      </w:pPr>
      <w:bookmarkStart w:id="118" w:name="(c)_Thereafter,_in_accordance_with_Secti"/>
      <w:bookmarkEnd w:id="118"/>
      <w:r>
        <w:t>Thereafter, in accordance with Section</w:t>
      </w:r>
      <w:r>
        <w:rPr>
          <w:spacing w:val="-5"/>
        </w:rPr>
        <w:t xml:space="preserve"> </w:t>
      </w:r>
      <w:r>
        <w:t>4.3.</w:t>
      </w:r>
    </w:p>
    <w:p w14:paraId="1D346697" w14:textId="77777777" w:rsidR="00AD6F84" w:rsidRDefault="00AD6F84" w:rsidP="00AD6F84">
      <w:pPr>
        <w:pStyle w:val="BodyText"/>
        <w:rPr>
          <w:sz w:val="21"/>
        </w:rPr>
      </w:pPr>
    </w:p>
    <w:p w14:paraId="7E5068C6" w14:textId="77777777" w:rsidR="00AD6F84" w:rsidRDefault="00AD6F84" w:rsidP="00AD6F84">
      <w:pPr>
        <w:pStyle w:val="ListParagraph"/>
        <w:numPr>
          <w:ilvl w:val="1"/>
          <w:numId w:val="4"/>
        </w:numPr>
        <w:tabs>
          <w:tab w:val="left" w:pos="2361"/>
        </w:tabs>
        <w:spacing w:before="1"/>
        <w:ind w:right="514" w:firstLine="720"/>
        <w:jc w:val="both"/>
      </w:pPr>
      <w:bookmarkStart w:id="119" w:name="12.4._Limitations_on_Payments_Made_in_Di"/>
      <w:bookmarkEnd w:id="119"/>
      <w:r>
        <w:rPr>
          <w:u w:val="single"/>
        </w:rPr>
        <w:t>Limitations on Payments Made in Dissolution</w:t>
      </w:r>
      <w:r>
        <w:t xml:space="preserve">. Except as otherwise specifically provided in this Agreement, each Member shall only be entitled </w:t>
      </w:r>
      <w:r>
        <w:rPr>
          <w:spacing w:val="2"/>
        </w:rPr>
        <w:t xml:space="preserve">to </w:t>
      </w:r>
      <w:r>
        <w:t xml:space="preserve">look solely at the assets </w:t>
      </w:r>
      <w:r>
        <w:rPr>
          <w:spacing w:val="-3"/>
        </w:rPr>
        <w:t xml:space="preserve">of </w:t>
      </w:r>
      <w:r>
        <w:t xml:space="preserve">the Joint Venture </w:t>
      </w:r>
      <w:r>
        <w:rPr>
          <w:spacing w:val="-3"/>
        </w:rPr>
        <w:t xml:space="preserve">for </w:t>
      </w:r>
      <w:r>
        <w:t xml:space="preserve">the return </w:t>
      </w:r>
      <w:r>
        <w:rPr>
          <w:spacing w:val="-3"/>
        </w:rPr>
        <w:t xml:space="preserve">of </w:t>
      </w:r>
      <w:r>
        <w:t xml:space="preserve">its positive Capital Account balance and shall have no recourse </w:t>
      </w:r>
      <w:r>
        <w:rPr>
          <w:spacing w:val="-3"/>
        </w:rPr>
        <w:t xml:space="preserve">for </w:t>
      </w:r>
      <w:r>
        <w:t xml:space="preserve">its Capital Contribution and/or share </w:t>
      </w:r>
      <w:r>
        <w:rPr>
          <w:spacing w:val="-3"/>
        </w:rPr>
        <w:t xml:space="preserve">of </w:t>
      </w:r>
      <w:r>
        <w:t xml:space="preserve">Profits (upon dissolution </w:t>
      </w:r>
      <w:r>
        <w:rPr>
          <w:spacing w:val="-3"/>
        </w:rPr>
        <w:t xml:space="preserve">or </w:t>
      </w:r>
      <w:r>
        <w:t xml:space="preserve">otherwise) against any </w:t>
      </w:r>
      <w:r>
        <w:rPr>
          <w:spacing w:val="-3"/>
        </w:rPr>
        <w:t xml:space="preserve">other </w:t>
      </w:r>
      <w:r>
        <w:t xml:space="preserve">Member, except as provided in this </w:t>
      </w:r>
      <w:hyperlink w:anchor="_bookmark7" w:history="1">
        <w:r>
          <w:t>ARTICLE</w:t>
        </w:r>
        <w:r>
          <w:rPr>
            <w:spacing w:val="12"/>
          </w:rPr>
          <w:t xml:space="preserve"> </w:t>
        </w:r>
        <w:r>
          <w:t>12.</w:t>
        </w:r>
      </w:hyperlink>
    </w:p>
    <w:p w14:paraId="6DD05D6D" w14:textId="77777777" w:rsidR="00AD6F84" w:rsidRDefault="00AD6F84" w:rsidP="00AD6F84">
      <w:pPr>
        <w:pStyle w:val="BodyText"/>
        <w:spacing w:before="1"/>
        <w:rPr>
          <w:sz w:val="21"/>
        </w:rPr>
      </w:pPr>
    </w:p>
    <w:p w14:paraId="6D9D1535" w14:textId="77777777" w:rsidR="00AD6F84" w:rsidRDefault="00AD6F84" w:rsidP="00AD6F84">
      <w:pPr>
        <w:pStyle w:val="Heading1"/>
        <w:ind w:left="2350" w:right="2668"/>
      </w:pPr>
      <w:bookmarkStart w:id="120" w:name="ARTICLE_13__MISCELLANEOUS"/>
      <w:bookmarkEnd w:id="120"/>
      <w:r>
        <w:t>ARTICLE 13</w:t>
      </w:r>
    </w:p>
    <w:p w14:paraId="3E4380C6" w14:textId="77777777" w:rsidR="00AD6F84" w:rsidRDefault="00AD6F84" w:rsidP="00AD6F84">
      <w:pPr>
        <w:pStyle w:val="Heading2"/>
      </w:pPr>
      <w:r>
        <w:t>MISCELLANEOUS</w:t>
      </w:r>
    </w:p>
    <w:p w14:paraId="3EB002C6" w14:textId="77777777" w:rsidR="00AD6F84" w:rsidRDefault="00AD6F84" w:rsidP="00AD6F84">
      <w:pPr>
        <w:pStyle w:val="BodyText"/>
        <w:spacing w:before="2"/>
        <w:rPr>
          <w:b/>
          <w:sz w:val="20"/>
        </w:rPr>
      </w:pPr>
    </w:p>
    <w:p w14:paraId="01672D6A" w14:textId="77777777" w:rsidR="00AD6F84" w:rsidRDefault="00AD6F84" w:rsidP="00AD6F84">
      <w:pPr>
        <w:pStyle w:val="ListParagraph"/>
        <w:numPr>
          <w:ilvl w:val="1"/>
          <w:numId w:val="2"/>
        </w:numPr>
        <w:tabs>
          <w:tab w:val="left" w:pos="2361"/>
        </w:tabs>
        <w:ind w:right="514" w:firstLine="720"/>
        <w:jc w:val="both"/>
      </w:pPr>
      <w:bookmarkStart w:id="121" w:name="13.1._Notices.__Except_as_otherwise_expr"/>
      <w:bookmarkEnd w:id="121"/>
      <w:r>
        <w:rPr>
          <w:u w:val="single"/>
        </w:rPr>
        <w:t>Notices</w:t>
      </w:r>
      <w:r>
        <w:t xml:space="preserve">. Except as otherwise expressly stated herein, any notice, payment, demand, </w:t>
      </w:r>
      <w:r>
        <w:rPr>
          <w:spacing w:val="-3"/>
        </w:rPr>
        <w:t xml:space="preserve">or </w:t>
      </w:r>
      <w:r>
        <w:t xml:space="preserve">communication required </w:t>
      </w:r>
      <w:r>
        <w:rPr>
          <w:spacing w:val="-3"/>
        </w:rPr>
        <w:t xml:space="preserve">or </w:t>
      </w:r>
      <w:r>
        <w:t xml:space="preserve">permitted </w:t>
      </w:r>
      <w:r>
        <w:rPr>
          <w:spacing w:val="2"/>
        </w:rPr>
        <w:t xml:space="preserve">to </w:t>
      </w:r>
      <w:r>
        <w:t xml:space="preserve">be given by any provision </w:t>
      </w:r>
      <w:r>
        <w:rPr>
          <w:spacing w:val="-3"/>
        </w:rPr>
        <w:t xml:space="preserve">of </w:t>
      </w:r>
      <w:r>
        <w:t>this Agreement shall</w:t>
      </w:r>
      <w:r>
        <w:rPr>
          <w:spacing w:val="-6"/>
        </w:rPr>
        <w:t xml:space="preserve"> </w:t>
      </w:r>
      <w:r>
        <w:t>be</w:t>
      </w:r>
      <w:r>
        <w:rPr>
          <w:spacing w:val="-5"/>
        </w:rPr>
        <w:t xml:space="preserve"> </w:t>
      </w:r>
      <w:r>
        <w:t>in</w:t>
      </w:r>
      <w:r>
        <w:rPr>
          <w:spacing w:val="-8"/>
        </w:rPr>
        <w:t xml:space="preserve"> </w:t>
      </w:r>
      <w:r>
        <w:t>writing</w:t>
      </w:r>
      <w:r>
        <w:rPr>
          <w:spacing w:val="-8"/>
        </w:rPr>
        <w:t xml:space="preserve"> </w:t>
      </w:r>
      <w:r>
        <w:t>and</w:t>
      </w:r>
      <w:r>
        <w:rPr>
          <w:spacing w:val="-8"/>
        </w:rPr>
        <w:t xml:space="preserve"> </w:t>
      </w:r>
      <w:r>
        <w:t>sent</w:t>
      </w:r>
      <w:r>
        <w:rPr>
          <w:spacing w:val="-2"/>
        </w:rPr>
        <w:t xml:space="preserve"> </w:t>
      </w:r>
      <w:r>
        <w:t>by</w:t>
      </w:r>
      <w:r>
        <w:rPr>
          <w:spacing w:val="-7"/>
        </w:rPr>
        <w:t xml:space="preserve"> </w:t>
      </w:r>
      <w:r>
        <w:t>overnight</w:t>
      </w:r>
      <w:r>
        <w:rPr>
          <w:spacing w:val="-2"/>
        </w:rPr>
        <w:t xml:space="preserve"> </w:t>
      </w:r>
      <w:r>
        <w:t xml:space="preserve">courier, </w:t>
      </w:r>
      <w:r>
        <w:rPr>
          <w:spacing w:val="-3"/>
        </w:rPr>
        <w:t>or</w:t>
      </w:r>
      <w:r>
        <w:rPr>
          <w:spacing w:val="1"/>
        </w:rPr>
        <w:t xml:space="preserve"> </w:t>
      </w:r>
      <w:r>
        <w:t>by</w:t>
      </w:r>
      <w:r>
        <w:rPr>
          <w:spacing w:val="-6"/>
        </w:rPr>
        <w:t xml:space="preserve"> </w:t>
      </w:r>
      <w:r>
        <w:rPr>
          <w:spacing w:val="-3"/>
        </w:rPr>
        <w:t>email,</w:t>
      </w:r>
      <w:r>
        <w:rPr>
          <w:spacing w:val="1"/>
        </w:rPr>
        <w:t xml:space="preserve"> </w:t>
      </w:r>
      <w:r>
        <w:t>telephone</w:t>
      </w:r>
      <w:r>
        <w:rPr>
          <w:spacing w:val="-5"/>
        </w:rPr>
        <w:t xml:space="preserve"> </w:t>
      </w:r>
      <w:r>
        <w:rPr>
          <w:spacing w:val="-3"/>
        </w:rPr>
        <w:t>or</w:t>
      </w:r>
      <w:r>
        <w:rPr>
          <w:spacing w:val="1"/>
        </w:rPr>
        <w:t xml:space="preserve"> </w:t>
      </w:r>
      <w:r>
        <w:t>facsimile, if</w:t>
      </w:r>
      <w:r>
        <w:rPr>
          <w:spacing w:val="-4"/>
        </w:rPr>
        <w:t xml:space="preserve"> </w:t>
      </w:r>
      <w:r>
        <w:t>such</w:t>
      </w:r>
      <w:r>
        <w:rPr>
          <w:spacing w:val="-2"/>
        </w:rPr>
        <w:t xml:space="preserve"> </w:t>
      </w:r>
      <w:r>
        <w:rPr>
          <w:spacing w:val="-3"/>
        </w:rPr>
        <w:t xml:space="preserve">email, </w:t>
      </w:r>
      <w:r>
        <w:t xml:space="preserve">telephone conversation </w:t>
      </w:r>
      <w:r>
        <w:rPr>
          <w:spacing w:val="-3"/>
        </w:rPr>
        <w:t xml:space="preserve">or </w:t>
      </w:r>
      <w:r>
        <w:t xml:space="preserve">facsimile is followed by a hard copy </w:t>
      </w:r>
      <w:r>
        <w:rPr>
          <w:spacing w:val="-3"/>
        </w:rPr>
        <w:t xml:space="preserve">of </w:t>
      </w:r>
      <w:r>
        <w:t xml:space="preserve">the telephone conversation </w:t>
      </w:r>
      <w:r>
        <w:rPr>
          <w:spacing w:val="-3"/>
        </w:rPr>
        <w:t xml:space="preserve">or </w:t>
      </w:r>
      <w:r>
        <w:t>facsimile communication sent by overnight courier, charges prepaid, addressed as follows: if to the</w:t>
      </w:r>
      <w:r>
        <w:rPr>
          <w:spacing w:val="-10"/>
        </w:rPr>
        <w:t xml:space="preserve"> </w:t>
      </w:r>
      <w:r>
        <w:t>Joint</w:t>
      </w:r>
      <w:r>
        <w:rPr>
          <w:spacing w:val="-3"/>
        </w:rPr>
        <w:t xml:space="preserve"> </w:t>
      </w:r>
      <w:r>
        <w:t>Venture,</w:t>
      </w:r>
      <w:r>
        <w:rPr>
          <w:spacing w:val="-1"/>
        </w:rPr>
        <w:t xml:space="preserve"> </w:t>
      </w:r>
      <w:r>
        <w:t>to</w:t>
      </w:r>
      <w:r>
        <w:rPr>
          <w:spacing w:val="-8"/>
        </w:rPr>
        <w:t xml:space="preserve"> </w:t>
      </w:r>
      <w:r>
        <w:t>the</w:t>
      </w:r>
      <w:r>
        <w:rPr>
          <w:spacing w:val="-11"/>
        </w:rPr>
        <w:t xml:space="preserve"> </w:t>
      </w:r>
      <w:r>
        <w:t>address</w:t>
      </w:r>
      <w:r>
        <w:rPr>
          <w:spacing w:val="-3"/>
        </w:rPr>
        <w:t xml:space="preserve"> set </w:t>
      </w:r>
      <w:r>
        <w:t>forth</w:t>
      </w:r>
      <w:r>
        <w:rPr>
          <w:spacing w:val="-9"/>
        </w:rPr>
        <w:t xml:space="preserve"> </w:t>
      </w:r>
      <w:r>
        <w:t>in</w:t>
      </w:r>
      <w:r>
        <w:rPr>
          <w:spacing w:val="-8"/>
        </w:rPr>
        <w:t xml:space="preserve"> </w:t>
      </w:r>
      <w:r>
        <w:t>Section</w:t>
      </w:r>
      <w:r>
        <w:rPr>
          <w:spacing w:val="-9"/>
        </w:rPr>
        <w:t xml:space="preserve"> </w:t>
      </w:r>
      <w:hyperlink w:anchor="_bookmark0" w:history="1">
        <w:r>
          <w:t>1.5</w:t>
        </w:r>
        <w:r>
          <w:rPr>
            <w:spacing w:val="-13"/>
          </w:rPr>
          <w:t xml:space="preserve"> </w:t>
        </w:r>
      </w:hyperlink>
      <w:r>
        <w:t>hereof,</w:t>
      </w:r>
      <w:r>
        <w:rPr>
          <w:spacing w:val="-1"/>
        </w:rPr>
        <w:t xml:space="preserve"> </w:t>
      </w:r>
      <w:r>
        <w:rPr>
          <w:spacing w:val="-3"/>
        </w:rPr>
        <w:t>or</w:t>
      </w:r>
      <w:r>
        <w:t xml:space="preserve"> to</w:t>
      </w:r>
      <w:r>
        <w:rPr>
          <w:spacing w:val="-9"/>
        </w:rPr>
        <w:t xml:space="preserve"> </w:t>
      </w:r>
      <w:r>
        <w:t>such</w:t>
      </w:r>
      <w:r>
        <w:rPr>
          <w:spacing w:val="-9"/>
        </w:rPr>
        <w:t xml:space="preserve"> </w:t>
      </w:r>
      <w:r>
        <w:rPr>
          <w:spacing w:val="-3"/>
        </w:rPr>
        <w:t>other</w:t>
      </w:r>
      <w:r>
        <w:rPr>
          <w:spacing w:val="1"/>
        </w:rPr>
        <w:t xml:space="preserve"> </w:t>
      </w:r>
      <w:r>
        <w:t>address</w:t>
      </w:r>
      <w:r>
        <w:rPr>
          <w:spacing w:val="-3"/>
        </w:rPr>
        <w:t xml:space="preserve"> </w:t>
      </w:r>
      <w:r>
        <w:t>as</w:t>
      </w:r>
      <w:r>
        <w:rPr>
          <w:spacing w:val="-8"/>
        </w:rPr>
        <w:t xml:space="preserve"> </w:t>
      </w:r>
      <w:r>
        <w:t>the</w:t>
      </w:r>
      <w:r>
        <w:rPr>
          <w:spacing w:val="-11"/>
        </w:rPr>
        <w:t xml:space="preserve"> </w:t>
      </w:r>
      <w:r>
        <w:t>Joint Venture</w:t>
      </w:r>
      <w:r>
        <w:rPr>
          <w:spacing w:val="-5"/>
        </w:rPr>
        <w:t xml:space="preserve"> </w:t>
      </w:r>
      <w:r>
        <w:rPr>
          <w:spacing w:val="-3"/>
        </w:rPr>
        <w:t>may</w:t>
      </w:r>
      <w:r>
        <w:rPr>
          <w:spacing w:val="-8"/>
        </w:rPr>
        <w:t xml:space="preserve"> </w:t>
      </w:r>
      <w:r>
        <w:t>from</w:t>
      </w:r>
      <w:r>
        <w:rPr>
          <w:spacing w:val="-7"/>
        </w:rPr>
        <w:t xml:space="preserve"> </w:t>
      </w:r>
      <w:r>
        <w:t>time</w:t>
      </w:r>
      <w:r>
        <w:rPr>
          <w:spacing w:val="-5"/>
        </w:rPr>
        <w:t xml:space="preserve"> </w:t>
      </w:r>
      <w:r>
        <w:t>to</w:t>
      </w:r>
      <w:r>
        <w:rPr>
          <w:spacing w:val="-7"/>
        </w:rPr>
        <w:t xml:space="preserve"> </w:t>
      </w:r>
      <w:r>
        <w:t>time</w:t>
      </w:r>
      <w:r>
        <w:rPr>
          <w:spacing w:val="-11"/>
        </w:rPr>
        <w:t xml:space="preserve"> </w:t>
      </w:r>
      <w:r>
        <w:t>specify</w:t>
      </w:r>
      <w:r>
        <w:rPr>
          <w:spacing w:val="-8"/>
        </w:rPr>
        <w:t xml:space="preserve"> </w:t>
      </w:r>
      <w:r>
        <w:t>by</w:t>
      </w:r>
      <w:r>
        <w:rPr>
          <w:spacing w:val="-3"/>
        </w:rPr>
        <w:t xml:space="preserve"> </w:t>
      </w:r>
      <w:r>
        <w:t>notice</w:t>
      </w:r>
      <w:r>
        <w:rPr>
          <w:spacing w:val="-11"/>
        </w:rPr>
        <w:t xml:space="preserve"> </w:t>
      </w:r>
      <w:r>
        <w:rPr>
          <w:spacing w:val="2"/>
        </w:rPr>
        <w:t>to</w:t>
      </w:r>
      <w:r>
        <w:rPr>
          <w:spacing w:val="-8"/>
        </w:rPr>
        <w:t xml:space="preserve"> </w:t>
      </w:r>
      <w:r>
        <w:t>the</w:t>
      </w:r>
      <w:r>
        <w:rPr>
          <w:spacing w:val="-6"/>
        </w:rPr>
        <w:t xml:space="preserve"> </w:t>
      </w:r>
      <w:r>
        <w:t>Members;</w:t>
      </w:r>
      <w:r>
        <w:rPr>
          <w:spacing w:val="-2"/>
        </w:rPr>
        <w:t xml:space="preserve"> </w:t>
      </w:r>
      <w:r>
        <w:t>if</w:t>
      </w:r>
      <w:r>
        <w:rPr>
          <w:spacing w:val="-4"/>
        </w:rPr>
        <w:t xml:space="preserve"> </w:t>
      </w:r>
      <w:r>
        <w:t>to</w:t>
      </w:r>
      <w:r>
        <w:rPr>
          <w:spacing w:val="-8"/>
        </w:rPr>
        <w:t xml:space="preserve"> </w:t>
      </w:r>
      <w:r>
        <w:t>a Member,</w:t>
      </w:r>
      <w:r>
        <w:rPr>
          <w:spacing w:val="-1"/>
        </w:rPr>
        <w:t xml:space="preserve"> </w:t>
      </w:r>
      <w:r>
        <w:t>to</w:t>
      </w:r>
      <w:r>
        <w:rPr>
          <w:spacing w:val="-8"/>
        </w:rPr>
        <w:t xml:space="preserve"> </w:t>
      </w:r>
      <w:r>
        <w:t>such</w:t>
      </w:r>
      <w:r>
        <w:rPr>
          <w:spacing w:val="-8"/>
        </w:rPr>
        <w:t xml:space="preserve"> </w:t>
      </w:r>
      <w:r>
        <w:t xml:space="preserve">Member at the address </w:t>
      </w:r>
      <w:r>
        <w:rPr>
          <w:spacing w:val="-3"/>
        </w:rPr>
        <w:t xml:space="preserve">set </w:t>
      </w:r>
      <w:r>
        <w:t xml:space="preserve">forth in </w:t>
      </w:r>
      <w:r>
        <w:rPr>
          <w:u w:val="single"/>
        </w:rPr>
        <w:t>EXHIBIT A</w:t>
      </w:r>
      <w:r>
        <w:rPr>
          <w:spacing w:val="20"/>
        </w:rPr>
        <w:t xml:space="preserve"> </w:t>
      </w:r>
      <w:r>
        <w:t xml:space="preserve">hereto, </w:t>
      </w:r>
      <w:r>
        <w:rPr>
          <w:spacing w:val="-3"/>
        </w:rPr>
        <w:t xml:space="preserve">or </w:t>
      </w:r>
      <w:r>
        <w:t xml:space="preserve">to such other address as such Member </w:t>
      </w:r>
      <w:r>
        <w:rPr>
          <w:spacing w:val="-3"/>
        </w:rPr>
        <w:t xml:space="preserve">may </w:t>
      </w:r>
      <w:r>
        <w:t>from</w:t>
      </w:r>
    </w:p>
    <w:p w14:paraId="6E45F9EC" w14:textId="77777777" w:rsidR="00AD6F84" w:rsidRDefault="00AD6F84" w:rsidP="00AD6F84">
      <w:pPr>
        <w:jc w:val="both"/>
        <w:sectPr w:rsidR="00AD6F84">
          <w:pgSz w:w="12240" w:h="15840"/>
          <w:pgMar w:top="1360" w:right="920" w:bottom="1220" w:left="1240" w:header="0" w:footer="1022" w:gutter="0"/>
          <w:cols w:space="720"/>
        </w:sectPr>
      </w:pPr>
    </w:p>
    <w:p w14:paraId="0D91B857" w14:textId="77777777" w:rsidR="00AD6F84" w:rsidRDefault="00AD6F84" w:rsidP="00AD6F84">
      <w:pPr>
        <w:pStyle w:val="BodyText"/>
        <w:spacing w:before="76"/>
        <w:ind w:left="920" w:right="444"/>
      </w:pPr>
      <w:r>
        <w:lastRenderedPageBreak/>
        <w:t>time to time specify by notice to the Joint Venture. Any such notice shall be deemed to be delivered, given, and received as of the date so delivered.</w:t>
      </w:r>
    </w:p>
    <w:p w14:paraId="2A59AC50" w14:textId="77777777" w:rsidR="00AD6F84" w:rsidRDefault="00AD6F84" w:rsidP="00AD6F84">
      <w:pPr>
        <w:pStyle w:val="BodyText"/>
        <w:spacing w:before="8"/>
        <w:rPr>
          <w:sz w:val="20"/>
        </w:rPr>
      </w:pPr>
    </w:p>
    <w:p w14:paraId="4D343036" w14:textId="77777777" w:rsidR="00AD6F84" w:rsidRDefault="00AD6F84" w:rsidP="00AD6F84">
      <w:pPr>
        <w:pStyle w:val="ListParagraph"/>
        <w:numPr>
          <w:ilvl w:val="1"/>
          <w:numId w:val="2"/>
        </w:numPr>
        <w:tabs>
          <w:tab w:val="left" w:pos="2361"/>
        </w:tabs>
        <w:ind w:left="920" w:right="522" w:firstLine="720"/>
        <w:jc w:val="both"/>
      </w:pPr>
      <w:bookmarkStart w:id="122" w:name="13.2._Binding_Effect.__Except_as_otherwi"/>
      <w:bookmarkEnd w:id="122"/>
      <w:r>
        <w:rPr>
          <w:u w:val="single"/>
        </w:rPr>
        <w:t>Binding Effect</w:t>
      </w:r>
      <w:r>
        <w:t>. Except as otherwise provided in this Agreement, every</w:t>
      </w:r>
      <w:r>
        <w:rPr>
          <w:spacing w:val="-25"/>
        </w:rPr>
        <w:t xml:space="preserve"> </w:t>
      </w:r>
      <w:r>
        <w:t>covenant, term,</w:t>
      </w:r>
      <w:r>
        <w:rPr>
          <w:spacing w:val="-10"/>
        </w:rPr>
        <w:t xml:space="preserve"> </w:t>
      </w:r>
      <w:r>
        <w:t>and</w:t>
      </w:r>
      <w:r>
        <w:rPr>
          <w:spacing w:val="-16"/>
        </w:rPr>
        <w:t xml:space="preserve"> </w:t>
      </w:r>
      <w:r>
        <w:t>provision</w:t>
      </w:r>
      <w:r>
        <w:rPr>
          <w:spacing w:val="-12"/>
        </w:rPr>
        <w:t xml:space="preserve"> </w:t>
      </w:r>
      <w:r>
        <w:rPr>
          <w:spacing w:val="-3"/>
        </w:rPr>
        <w:t>of</w:t>
      </w:r>
      <w:r>
        <w:rPr>
          <w:spacing w:val="-13"/>
        </w:rPr>
        <w:t xml:space="preserve"> </w:t>
      </w:r>
      <w:r>
        <w:t>this</w:t>
      </w:r>
      <w:r>
        <w:rPr>
          <w:spacing w:val="-6"/>
        </w:rPr>
        <w:t xml:space="preserve"> </w:t>
      </w:r>
      <w:r>
        <w:t>Agreement</w:t>
      </w:r>
      <w:r>
        <w:rPr>
          <w:spacing w:val="-11"/>
        </w:rPr>
        <w:t xml:space="preserve"> </w:t>
      </w:r>
      <w:r>
        <w:t>shall</w:t>
      </w:r>
      <w:r>
        <w:rPr>
          <w:spacing w:val="-15"/>
        </w:rPr>
        <w:t xml:space="preserve"> </w:t>
      </w:r>
      <w:r>
        <w:t>be</w:t>
      </w:r>
      <w:r>
        <w:rPr>
          <w:spacing w:val="-18"/>
        </w:rPr>
        <w:t xml:space="preserve"> </w:t>
      </w:r>
      <w:r>
        <w:t>binding</w:t>
      </w:r>
      <w:r>
        <w:rPr>
          <w:spacing w:val="-17"/>
        </w:rPr>
        <w:t xml:space="preserve"> </w:t>
      </w:r>
      <w:r>
        <w:t>upon</w:t>
      </w:r>
      <w:r>
        <w:rPr>
          <w:spacing w:val="-16"/>
        </w:rPr>
        <w:t xml:space="preserve"> </w:t>
      </w:r>
      <w:r>
        <w:t>and</w:t>
      </w:r>
      <w:r>
        <w:rPr>
          <w:spacing w:val="-17"/>
        </w:rPr>
        <w:t xml:space="preserve"> </w:t>
      </w:r>
      <w:r>
        <w:t>inure</w:t>
      </w:r>
      <w:r>
        <w:rPr>
          <w:spacing w:val="-18"/>
        </w:rPr>
        <w:t xml:space="preserve"> </w:t>
      </w:r>
      <w:r>
        <w:t>to</w:t>
      </w:r>
      <w:r>
        <w:rPr>
          <w:spacing w:val="-17"/>
        </w:rPr>
        <w:t xml:space="preserve"> </w:t>
      </w:r>
      <w:r>
        <w:t>the</w:t>
      </w:r>
      <w:r>
        <w:rPr>
          <w:spacing w:val="-13"/>
        </w:rPr>
        <w:t xml:space="preserve"> </w:t>
      </w:r>
      <w:r>
        <w:t>benefit</w:t>
      </w:r>
      <w:r>
        <w:rPr>
          <w:spacing w:val="-10"/>
        </w:rPr>
        <w:t xml:space="preserve"> </w:t>
      </w:r>
      <w:r>
        <w:t>of</w:t>
      </w:r>
      <w:r>
        <w:rPr>
          <w:spacing w:val="-14"/>
        </w:rPr>
        <w:t xml:space="preserve"> </w:t>
      </w:r>
      <w:r>
        <w:t>the</w:t>
      </w:r>
      <w:r>
        <w:rPr>
          <w:spacing w:val="-18"/>
        </w:rPr>
        <w:t xml:space="preserve"> </w:t>
      </w:r>
      <w:r>
        <w:t>Members and their respective heirs, legatees, legal representatives, successors, transferees, and</w:t>
      </w:r>
      <w:r>
        <w:rPr>
          <w:spacing w:val="-11"/>
        </w:rPr>
        <w:t xml:space="preserve"> </w:t>
      </w:r>
      <w:r>
        <w:t>assigns.</w:t>
      </w:r>
    </w:p>
    <w:p w14:paraId="662A5577" w14:textId="77777777" w:rsidR="00AD6F84" w:rsidRDefault="00AD6F84" w:rsidP="00AD6F84">
      <w:pPr>
        <w:pStyle w:val="BodyText"/>
        <w:spacing w:before="9"/>
        <w:rPr>
          <w:sz w:val="20"/>
        </w:rPr>
      </w:pPr>
    </w:p>
    <w:p w14:paraId="011DABDF" w14:textId="77777777" w:rsidR="00AD6F84" w:rsidRDefault="00AD6F84" w:rsidP="00AD6F84">
      <w:pPr>
        <w:pStyle w:val="ListParagraph"/>
        <w:numPr>
          <w:ilvl w:val="1"/>
          <w:numId w:val="2"/>
        </w:numPr>
        <w:tabs>
          <w:tab w:val="left" w:pos="2361"/>
        </w:tabs>
        <w:ind w:left="920" w:firstLine="720"/>
        <w:jc w:val="both"/>
      </w:pPr>
      <w:bookmarkStart w:id="123" w:name="13.3._Construction.__Every_covenant,_ter"/>
      <w:bookmarkEnd w:id="123"/>
      <w:r>
        <w:rPr>
          <w:u w:val="single"/>
        </w:rPr>
        <w:t>Construction</w:t>
      </w:r>
      <w:r>
        <w:t xml:space="preserve">. Every covenant, term, and provision of this Agreement shall be construed simply according </w:t>
      </w:r>
      <w:r>
        <w:rPr>
          <w:spacing w:val="2"/>
        </w:rPr>
        <w:t xml:space="preserve">to </w:t>
      </w:r>
      <w:r>
        <w:t xml:space="preserve">its fair meaning and not strictly for </w:t>
      </w:r>
      <w:r>
        <w:rPr>
          <w:spacing w:val="-3"/>
        </w:rPr>
        <w:t xml:space="preserve">or </w:t>
      </w:r>
      <w:r>
        <w:t xml:space="preserve">against any Member. The terms </w:t>
      </w:r>
      <w:r>
        <w:rPr>
          <w:spacing w:val="-3"/>
        </w:rPr>
        <w:t xml:space="preserve">of </w:t>
      </w:r>
      <w:r>
        <w:t xml:space="preserve">this Agreement are intended to embody the economic relationship among the Members and shall not be subject to modification by, </w:t>
      </w:r>
      <w:r>
        <w:rPr>
          <w:spacing w:val="-3"/>
        </w:rPr>
        <w:t xml:space="preserve">or </w:t>
      </w:r>
      <w:r>
        <w:t xml:space="preserve">be conformed with, any actions by the Internal Revenue Service except as this Agreement may be explicitly so amended and except as </w:t>
      </w:r>
      <w:r>
        <w:rPr>
          <w:spacing w:val="-3"/>
        </w:rPr>
        <w:t>may</w:t>
      </w:r>
      <w:r>
        <w:rPr>
          <w:spacing w:val="-35"/>
        </w:rPr>
        <w:t xml:space="preserve"> </w:t>
      </w:r>
      <w:r>
        <w:t xml:space="preserve">relate specifically to the filing </w:t>
      </w:r>
      <w:r>
        <w:rPr>
          <w:spacing w:val="-3"/>
        </w:rPr>
        <w:t xml:space="preserve">of </w:t>
      </w:r>
      <w:r>
        <w:t>tax</w:t>
      </w:r>
      <w:r>
        <w:rPr>
          <w:spacing w:val="-8"/>
        </w:rPr>
        <w:t xml:space="preserve"> </w:t>
      </w:r>
      <w:r>
        <w:t>returns.</w:t>
      </w:r>
    </w:p>
    <w:p w14:paraId="6A57443B" w14:textId="77777777" w:rsidR="00AD6F84" w:rsidRDefault="00AD6F84" w:rsidP="00AD6F84">
      <w:pPr>
        <w:pStyle w:val="BodyText"/>
        <w:spacing w:before="9"/>
        <w:rPr>
          <w:sz w:val="20"/>
        </w:rPr>
      </w:pPr>
    </w:p>
    <w:p w14:paraId="30E16A72" w14:textId="77777777" w:rsidR="00AD6F84" w:rsidRDefault="00AD6F84" w:rsidP="00AD6F84">
      <w:pPr>
        <w:pStyle w:val="ListParagraph"/>
        <w:numPr>
          <w:ilvl w:val="1"/>
          <w:numId w:val="2"/>
        </w:numPr>
        <w:tabs>
          <w:tab w:val="left" w:pos="2361"/>
        </w:tabs>
        <w:ind w:left="920" w:right="521" w:firstLine="720"/>
        <w:jc w:val="both"/>
      </w:pPr>
      <w:bookmarkStart w:id="124" w:name="13.4._Headings.__Section_and_other_headi"/>
      <w:bookmarkEnd w:id="124"/>
      <w:r>
        <w:rPr>
          <w:u w:val="single"/>
        </w:rPr>
        <w:t>Headings</w:t>
      </w:r>
      <w:r>
        <w:t>. Section and other headings contained in this Agreement are for reference</w:t>
      </w:r>
      <w:r>
        <w:rPr>
          <w:spacing w:val="-21"/>
        </w:rPr>
        <w:t xml:space="preserve"> </w:t>
      </w:r>
      <w:r>
        <w:t>purposes</w:t>
      </w:r>
      <w:r>
        <w:rPr>
          <w:spacing w:val="-8"/>
        </w:rPr>
        <w:t xml:space="preserve"> </w:t>
      </w:r>
      <w:r>
        <w:t>only</w:t>
      </w:r>
      <w:r>
        <w:rPr>
          <w:spacing w:val="-18"/>
        </w:rPr>
        <w:t xml:space="preserve"> </w:t>
      </w:r>
      <w:r>
        <w:t>and</w:t>
      </w:r>
      <w:r>
        <w:rPr>
          <w:spacing w:val="-18"/>
        </w:rPr>
        <w:t xml:space="preserve"> </w:t>
      </w:r>
      <w:r>
        <w:t>are</w:t>
      </w:r>
      <w:r>
        <w:rPr>
          <w:spacing w:val="-16"/>
        </w:rPr>
        <w:t xml:space="preserve"> </w:t>
      </w:r>
      <w:r>
        <w:rPr>
          <w:spacing w:val="-4"/>
        </w:rPr>
        <w:t>not</w:t>
      </w:r>
      <w:r>
        <w:rPr>
          <w:spacing w:val="-7"/>
        </w:rPr>
        <w:t xml:space="preserve"> </w:t>
      </w:r>
      <w:r>
        <w:t>intended</w:t>
      </w:r>
      <w:r>
        <w:rPr>
          <w:spacing w:val="-18"/>
        </w:rPr>
        <w:t xml:space="preserve"> </w:t>
      </w:r>
      <w:r>
        <w:t>to</w:t>
      </w:r>
      <w:r>
        <w:rPr>
          <w:spacing w:val="-14"/>
        </w:rPr>
        <w:t xml:space="preserve"> </w:t>
      </w:r>
      <w:r>
        <w:t>describe,</w:t>
      </w:r>
      <w:r>
        <w:rPr>
          <w:spacing w:val="-11"/>
        </w:rPr>
        <w:t xml:space="preserve"> </w:t>
      </w:r>
      <w:r>
        <w:t>interpret,</w:t>
      </w:r>
      <w:r>
        <w:rPr>
          <w:spacing w:val="-11"/>
        </w:rPr>
        <w:t xml:space="preserve"> </w:t>
      </w:r>
      <w:r>
        <w:t>define,</w:t>
      </w:r>
      <w:r>
        <w:rPr>
          <w:spacing w:val="-7"/>
        </w:rPr>
        <w:t xml:space="preserve"> </w:t>
      </w:r>
      <w:r>
        <w:rPr>
          <w:spacing w:val="-3"/>
        </w:rPr>
        <w:t>or</w:t>
      </w:r>
      <w:r>
        <w:rPr>
          <w:spacing w:val="-10"/>
        </w:rPr>
        <w:t xml:space="preserve"> </w:t>
      </w:r>
      <w:r>
        <w:t>limit</w:t>
      </w:r>
      <w:r>
        <w:rPr>
          <w:spacing w:val="-13"/>
        </w:rPr>
        <w:t xml:space="preserve"> </w:t>
      </w:r>
      <w:r>
        <w:t>the</w:t>
      </w:r>
      <w:r>
        <w:rPr>
          <w:spacing w:val="-20"/>
        </w:rPr>
        <w:t xml:space="preserve"> </w:t>
      </w:r>
      <w:r>
        <w:t>scope,</w:t>
      </w:r>
      <w:r>
        <w:rPr>
          <w:spacing w:val="-6"/>
        </w:rPr>
        <w:t xml:space="preserve"> </w:t>
      </w:r>
      <w:r>
        <w:t xml:space="preserve">extent, </w:t>
      </w:r>
      <w:r>
        <w:rPr>
          <w:spacing w:val="-3"/>
        </w:rPr>
        <w:t xml:space="preserve">or </w:t>
      </w:r>
      <w:r>
        <w:t xml:space="preserve">intent of this Agreement </w:t>
      </w:r>
      <w:r>
        <w:rPr>
          <w:spacing w:val="-3"/>
        </w:rPr>
        <w:t xml:space="preserve">or </w:t>
      </w:r>
      <w:r>
        <w:t>any provision</w:t>
      </w:r>
      <w:r>
        <w:rPr>
          <w:spacing w:val="31"/>
        </w:rPr>
        <w:t xml:space="preserve"> </w:t>
      </w:r>
      <w:r>
        <w:t>hereof.</w:t>
      </w:r>
    </w:p>
    <w:p w14:paraId="52BD62A4" w14:textId="77777777" w:rsidR="00AD6F84" w:rsidRDefault="00AD6F84" w:rsidP="00AD6F84">
      <w:pPr>
        <w:pStyle w:val="BodyText"/>
        <w:spacing w:before="3"/>
        <w:rPr>
          <w:sz w:val="21"/>
        </w:rPr>
      </w:pPr>
    </w:p>
    <w:p w14:paraId="467E1581" w14:textId="77777777" w:rsidR="00AD6F84" w:rsidRDefault="00AD6F84" w:rsidP="00AD6F84">
      <w:pPr>
        <w:pStyle w:val="ListParagraph"/>
        <w:numPr>
          <w:ilvl w:val="1"/>
          <w:numId w:val="2"/>
        </w:numPr>
        <w:tabs>
          <w:tab w:val="left" w:pos="2361"/>
        </w:tabs>
        <w:ind w:left="920" w:right="518" w:firstLine="720"/>
        <w:jc w:val="both"/>
      </w:pPr>
      <w:bookmarkStart w:id="125" w:name="13.5._Severability.__Each_provision_of_t"/>
      <w:bookmarkEnd w:id="125"/>
      <w:r>
        <w:rPr>
          <w:u w:val="single"/>
        </w:rPr>
        <w:t>Severability</w:t>
      </w:r>
      <w:r>
        <w:t xml:space="preserve">. Each provision </w:t>
      </w:r>
      <w:r>
        <w:rPr>
          <w:spacing w:val="-3"/>
        </w:rPr>
        <w:t xml:space="preserve">of </w:t>
      </w:r>
      <w:r>
        <w:t xml:space="preserve">this Agreement shall be considered separable; and </w:t>
      </w:r>
      <w:r>
        <w:rPr>
          <w:spacing w:val="-2"/>
        </w:rPr>
        <w:t xml:space="preserve">if, </w:t>
      </w:r>
      <w:r>
        <w:rPr>
          <w:spacing w:val="-3"/>
        </w:rPr>
        <w:t xml:space="preserve">for </w:t>
      </w:r>
      <w:r>
        <w:t xml:space="preserve">any reason, any provision </w:t>
      </w:r>
      <w:r>
        <w:rPr>
          <w:spacing w:val="-3"/>
        </w:rPr>
        <w:t xml:space="preserve">or </w:t>
      </w:r>
      <w:r>
        <w:t xml:space="preserve">provisions herein are determined </w:t>
      </w:r>
      <w:r>
        <w:rPr>
          <w:spacing w:val="2"/>
        </w:rPr>
        <w:t xml:space="preserve">to </w:t>
      </w:r>
      <w:r>
        <w:t xml:space="preserve">be invalid and contrary to any existing </w:t>
      </w:r>
      <w:r>
        <w:rPr>
          <w:spacing w:val="-3"/>
        </w:rPr>
        <w:t xml:space="preserve">or </w:t>
      </w:r>
      <w:r>
        <w:t xml:space="preserve">future law, such invalidity shall not impair the operation of </w:t>
      </w:r>
      <w:r>
        <w:rPr>
          <w:spacing w:val="-3"/>
        </w:rPr>
        <w:t xml:space="preserve">or </w:t>
      </w:r>
      <w:r>
        <w:t xml:space="preserve">affect those portions </w:t>
      </w:r>
      <w:r>
        <w:rPr>
          <w:spacing w:val="-3"/>
        </w:rPr>
        <w:t xml:space="preserve">of </w:t>
      </w:r>
      <w:r>
        <w:t>this Agreement which are</w:t>
      </w:r>
      <w:r>
        <w:rPr>
          <w:spacing w:val="1"/>
        </w:rPr>
        <w:t xml:space="preserve"> </w:t>
      </w:r>
      <w:r>
        <w:t>valid.</w:t>
      </w:r>
    </w:p>
    <w:p w14:paraId="6E0BCD3A" w14:textId="77777777" w:rsidR="00AD6F84" w:rsidRDefault="00AD6F84" w:rsidP="00AD6F84">
      <w:pPr>
        <w:pStyle w:val="BodyText"/>
        <w:spacing w:before="6"/>
        <w:rPr>
          <w:sz w:val="20"/>
        </w:rPr>
      </w:pPr>
    </w:p>
    <w:p w14:paraId="55CD2254" w14:textId="77777777" w:rsidR="00AD6F84" w:rsidRDefault="00AD6F84" w:rsidP="00AD6F84">
      <w:pPr>
        <w:pStyle w:val="ListParagraph"/>
        <w:numPr>
          <w:ilvl w:val="1"/>
          <w:numId w:val="2"/>
        </w:numPr>
        <w:tabs>
          <w:tab w:val="left" w:pos="2361"/>
        </w:tabs>
        <w:ind w:left="920" w:right="522" w:firstLine="720"/>
        <w:jc w:val="both"/>
      </w:pPr>
      <w:bookmarkStart w:id="126" w:name="13.6._Further_Action.__Each_Member_agree"/>
      <w:bookmarkEnd w:id="126"/>
      <w:r>
        <w:rPr>
          <w:u w:val="single"/>
        </w:rPr>
        <w:t>Further Action</w:t>
      </w:r>
      <w:r>
        <w:t xml:space="preserve">. Each </w:t>
      </w:r>
      <w:r>
        <w:rPr>
          <w:spacing w:val="-3"/>
        </w:rPr>
        <w:t xml:space="preserve">Member </w:t>
      </w:r>
      <w:r>
        <w:t xml:space="preserve">agrees to perform all further acts and execute, acknowledge, and deliver any documents which may be reasonably necessary, appropriate, </w:t>
      </w:r>
      <w:r>
        <w:rPr>
          <w:spacing w:val="-3"/>
        </w:rPr>
        <w:t xml:space="preserve">or </w:t>
      </w:r>
      <w:r>
        <w:t xml:space="preserve">desirable </w:t>
      </w:r>
      <w:r>
        <w:rPr>
          <w:spacing w:val="2"/>
        </w:rPr>
        <w:t xml:space="preserve">to </w:t>
      </w:r>
      <w:r>
        <w:t>carry out the provisions of this</w:t>
      </w:r>
      <w:r>
        <w:rPr>
          <w:spacing w:val="-7"/>
        </w:rPr>
        <w:t xml:space="preserve"> </w:t>
      </w:r>
      <w:r>
        <w:t>Agreement.</w:t>
      </w:r>
    </w:p>
    <w:p w14:paraId="39AADEE3" w14:textId="77777777" w:rsidR="00AD6F84" w:rsidRDefault="00AD6F84" w:rsidP="00AD6F84">
      <w:pPr>
        <w:pStyle w:val="BodyText"/>
        <w:spacing w:before="10"/>
        <w:rPr>
          <w:sz w:val="20"/>
        </w:rPr>
      </w:pPr>
    </w:p>
    <w:p w14:paraId="6B35734B" w14:textId="77777777" w:rsidR="00AD6F84" w:rsidRDefault="00AD6F84" w:rsidP="00AD6F84">
      <w:pPr>
        <w:pStyle w:val="ListParagraph"/>
        <w:numPr>
          <w:ilvl w:val="1"/>
          <w:numId w:val="2"/>
        </w:numPr>
        <w:tabs>
          <w:tab w:val="left" w:pos="2361"/>
        </w:tabs>
        <w:ind w:left="920" w:right="518" w:firstLine="720"/>
        <w:jc w:val="both"/>
      </w:pPr>
      <w:bookmarkStart w:id="127" w:name="13.7._Entire_Agreement.__This_Agreement_"/>
      <w:bookmarkEnd w:id="127"/>
      <w:r>
        <w:rPr>
          <w:u w:val="single"/>
        </w:rPr>
        <w:t>Entire Agreement</w:t>
      </w:r>
      <w:r>
        <w:t xml:space="preserve">. This Agreement and the schedules and exhibits attached constitute the entire agreement between the parties hereto with respect to the transactions contemplated </w:t>
      </w:r>
      <w:proofErr w:type="gramStart"/>
      <w:r>
        <w:t>herein, and</w:t>
      </w:r>
      <w:proofErr w:type="gramEnd"/>
      <w:r>
        <w:t xml:space="preserve"> supersede all prior understandings </w:t>
      </w:r>
      <w:r>
        <w:rPr>
          <w:spacing w:val="-3"/>
        </w:rPr>
        <w:t xml:space="preserve">or </w:t>
      </w:r>
      <w:r>
        <w:t>agreements between the</w:t>
      </w:r>
      <w:r>
        <w:rPr>
          <w:spacing w:val="-20"/>
        </w:rPr>
        <w:t xml:space="preserve"> </w:t>
      </w:r>
      <w:r>
        <w:t>parties.</w:t>
      </w:r>
    </w:p>
    <w:p w14:paraId="7C94F35D" w14:textId="77777777" w:rsidR="00AD6F84" w:rsidRDefault="00AD6F84" w:rsidP="00AD6F84">
      <w:pPr>
        <w:pStyle w:val="BodyText"/>
        <w:spacing w:before="2"/>
        <w:rPr>
          <w:sz w:val="21"/>
        </w:rPr>
      </w:pPr>
    </w:p>
    <w:p w14:paraId="79491F02" w14:textId="77777777" w:rsidR="00AD6F84" w:rsidRDefault="00AD6F84" w:rsidP="00AD6F84">
      <w:pPr>
        <w:pStyle w:val="ListParagraph"/>
        <w:numPr>
          <w:ilvl w:val="1"/>
          <w:numId w:val="2"/>
        </w:numPr>
        <w:tabs>
          <w:tab w:val="left" w:pos="2361"/>
        </w:tabs>
        <w:spacing w:before="1"/>
        <w:ind w:left="920" w:firstLine="720"/>
        <w:jc w:val="both"/>
      </w:pPr>
      <w:bookmarkStart w:id="128" w:name="13.8._Governing_Law.__The_laws_of_the_St"/>
      <w:bookmarkEnd w:id="128"/>
      <w:r>
        <w:rPr>
          <w:u w:val="single"/>
        </w:rPr>
        <w:t>Governing Law</w:t>
      </w:r>
      <w:r>
        <w:t xml:space="preserve">. The laws of the State of Maryland shall govern the validity </w:t>
      </w:r>
      <w:r>
        <w:rPr>
          <w:spacing w:val="-5"/>
        </w:rPr>
        <w:t xml:space="preserve">of </w:t>
      </w:r>
      <w:r>
        <w:t xml:space="preserve">this Agreement, the construction </w:t>
      </w:r>
      <w:r>
        <w:rPr>
          <w:spacing w:val="-3"/>
        </w:rPr>
        <w:t xml:space="preserve">of </w:t>
      </w:r>
      <w:r>
        <w:t xml:space="preserve">its terms, and the interpretation </w:t>
      </w:r>
      <w:r>
        <w:rPr>
          <w:spacing w:val="-3"/>
        </w:rPr>
        <w:t xml:space="preserve">of </w:t>
      </w:r>
      <w:r>
        <w:t xml:space="preserve">the rights and duties </w:t>
      </w:r>
      <w:r>
        <w:rPr>
          <w:spacing w:val="-3"/>
        </w:rPr>
        <w:t xml:space="preserve">of </w:t>
      </w:r>
      <w:r>
        <w:t>the parties</w:t>
      </w:r>
      <w:r>
        <w:rPr>
          <w:spacing w:val="-5"/>
        </w:rPr>
        <w:t xml:space="preserve"> </w:t>
      </w:r>
      <w:r>
        <w:t>hereto</w:t>
      </w:r>
      <w:r>
        <w:rPr>
          <w:spacing w:val="-10"/>
        </w:rPr>
        <w:t xml:space="preserve"> </w:t>
      </w:r>
      <w:r>
        <w:t>arising</w:t>
      </w:r>
      <w:r>
        <w:rPr>
          <w:spacing w:val="-11"/>
        </w:rPr>
        <w:t xml:space="preserve"> </w:t>
      </w:r>
      <w:r>
        <w:t>from</w:t>
      </w:r>
      <w:r>
        <w:rPr>
          <w:spacing w:val="-13"/>
        </w:rPr>
        <w:t xml:space="preserve"> </w:t>
      </w:r>
      <w:r>
        <w:rPr>
          <w:spacing w:val="-3"/>
        </w:rPr>
        <w:t>or</w:t>
      </w:r>
      <w:r>
        <w:rPr>
          <w:spacing w:val="-2"/>
        </w:rPr>
        <w:t xml:space="preserve"> </w:t>
      </w:r>
      <w:r>
        <w:t>in</w:t>
      </w:r>
      <w:r>
        <w:rPr>
          <w:spacing w:val="-10"/>
        </w:rPr>
        <w:t xml:space="preserve"> </w:t>
      </w:r>
      <w:r>
        <w:t>any</w:t>
      </w:r>
      <w:r>
        <w:rPr>
          <w:spacing w:val="-10"/>
        </w:rPr>
        <w:t xml:space="preserve"> </w:t>
      </w:r>
      <w:r>
        <w:t>way</w:t>
      </w:r>
      <w:r>
        <w:rPr>
          <w:spacing w:val="-11"/>
        </w:rPr>
        <w:t xml:space="preserve"> </w:t>
      </w:r>
      <w:r>
        <w:t>relating</w:t>
      </w:r>
      <w:r>
        <w:rPr>
          <w:spacing w:val="-10"/>
        </w:rPr>
        <w:t xml:space="preserve"> </w:t>
      </w:r>
      <w:r>
        <w:t>to</w:t>
      </w:r>
      <w:r>
        <w:rPr>
          <w:spacing w:val="-11"/>
        </w:rPr>
        <w:t xml:space="preserve"> </w:t>
      </w:r>
      <w:r>
        <w:t>the</w:t>
      </w:r>
      <w:r>
        <w:rPr>
          <w:spacing w:val="-12"/>
        </w:rPr>
        <w:t xml:space="preserve"> </w:t>
      </w:r>
      <w:r>
        <w:t>subject matter</w:t>
      </w:r>
      <w:r>
        <w:rPr>
          <w:spacing w:val="-1"/>
        </w:rPr>
        <w:t xml:space="preserve"> </w:t>
      </w:r>
      <w:r>
        <w:rPr>
          <w:spacing w:val="-3"/>
        </w:rPr>
        <w:t>of</w:t>
      </w:r>
      <w:r>
        <w:rPr>
          <w:spacing w:val="-7"/>
        </w:rPr>
        <w:t xml:space="preserve"> </w:t>
      </w:r>
      <w:r>
        <w:t>this</w:t>
      </w:r>
      <w:r>
        <w:rPr>
          <w:spacing w:val="-5"/>
        </w:rPr>
        <w:t xml:space="preserve"> </w:t>
      </w:r>
      <w:r>
        <w:t>Agreement</w:t>
      </w:r>
      <w:r>
        <w:rPr>
          <w:spacing w:val="-4"/>
        </w:rPr>
        <w:t xml:space="preserve"> </w:t>
      </w:r>
      <w:r>
        <w:t xml:space="preserve">including, without limitation, the performance, construction, </w:t>
      </w:r>
      <w:proofErr w:type="gramStart"/>
      <w:r>
        <w:t>interpretation</w:t>
      </w:r>
      <w:proofErr w:type="gramEnd"/>
      <w:r>
        <w:t xml:space="preserve"> and enforcement</w:t>
      </w:r>
      <w:r>
        <w:rPr>
          <w:spacing w:val="-2"/>
        </w:rPr>
        <w:t xml:space="preserve"> </w:t>
      </w:r>
      <w:r>
        <w:t>hereof.</w:t>
      </w:r>
    </w:p>
    <w:p w14:paraId="0537830C" w14:textId="77777777" w:rsidR="00AD6F84" w:rsidRDefault="00AD6F84" w:rsidP="00AD6F84">
      <w:pPr>
        <w:pStyle w:val="BodyText"/>
        <w:spacing w:before="5"/>
        <w:rPr>
          <w:sz w:val="20"/>
        </w:rPr>
      </w:pPr>
    </w:p>
    <w:p w14:paraId="3DAB0574" w14:textId="77777777" w:rsidR="00AD6F84" w:rsidRDefault="00AD6F84" w:rsidP="00AD6F84">
      <w:pPr>
        <w:pStyle w:val="ListParagraph"/>
        <w:numPr>
          <w:ilvl w:val="1"/>
          <w:numId w:val="2"/>
        </w:numPr>
        <w:tabs>
          <w:tab w:val="left" w:pos="2361"/>
        </w:tabs>
        <w:spacing w:before="1"/>
        <w:ind w:left="920" w:right="519" w:firstLine="720"/>
        <w:jc w:val="both"/>
      </w:pPr>
      <w:bookmarkStart w:id="129" w:name="13.9._Counterpart_Execution.__This_Agree"/>
      <w:bookmarkEnd w:id="129"/>
      <w:r>
        <w:rPr>
          <w:u w:val="single"/>
        </w:rPr>
        <w:t>Counterpart Execution</w:t>
      </w:r>
      <w:r>
        <w:t xml:space="preserve">. This Agreement </w:t>
      </w:r>
      <w:r>
        <w:rPr>
          <w:spacing w:val="-3"/>
        </w:rPr>
        <w:t xml:space="preserve">may </w:t>
      </w:r>
      <w:r>
        <w:t xml:space="preserve">be executed in any </w:t>
      </w:r>
      <w:r>
        <w:rPr>
          <w:spacing w:val="-3"/>
        </w:rPr>
        <w:t xml:space="preserve">number </w:t>
      </w:r>
      <w:r>
        <w:t xml:space="preserve">of counterparts with the same effect as if </w:t>
      </w:r>
      <w:proofErr w:type="gramStart"/>
      <w:r>
        <w:t xml:space="preserve">all </w:t>
      </w:r>
      <w:r>
        <w:rPr>
          <w:spacing w:val="-3"/>
        </w:rPr>
        <w:t>of</w:t>
      </w:r>
      <w:proofErr w:type="gramEnd"/>
      <w:r>
        <w:rPr>
          <w:spacing w:val="-3"/>
        </w:rPr>
        <w:t xml:space="preserve"> </w:t>
      </w:r>
      <w:r>
        <w:t>the Members had signed the same document. All counterparts shall be construed together and shall constitute one</w:t>
      </w:r>
      <w:r>
        <w:rPr>
          <w:spacing w:val="-16"/>
        </w:rPr>
        <w:t xml:space="preserve"> </w:t>
      </w:r>
      <w:r>
        <w:t>agreement.</w:t>
      </w:r>
    </w:p>
    <w:p w14:paraId="64FCFF6A" w14:textId="77777777" w:rsidR="00AD6F84" w:rsidRDefault="00AD6F84" w:rsidP="00AD6F84">
      <w:pPr>
        <w:pStyle w:val="BodyText"/>
        <w:spacing w:before="2"/>
        <w:rPr>
          <w:sz w:val="21"/>
        </w:rPr>
      </w:pPr>
    </w:p>
    <w:p w14:paraId="58DF8243" w14:textId="77777777" w:rsidR="00AD6F84" w:rsidRDefault="00AD6F84" w:rsidP="00AD6F84">
      <w:pPr>
        <w:pStyle w:val="ListParagraph"/>
        <w:numPr>
          <w:ilvl w:val="1"/>
          <w:numId w:val="2"/>
        </w:numPr>
        <w:tabs>
          <w:tab w:val="left" w:pos="2361"/>
        </w:tabs>
        <w:ind w:firstLine="720"/>
        <w:jc w:val="both"/>
      </w:pPr>
      <w:bookmarkStart w:id="130" w:name="13.10._No_Third_Party_Beneficiaries.__Th"/>
      <w:bookmarkEnd w:id="130"/>
      <w:r>
        <w:rPr>
          <w:u w:val="single"/>
        </w:rPr>
        <w:t xml:space="preserve">No </w:t>
      </w:r>
      <w:proofErr w:type="gramStart"/>
      <w:r>
        <w:rPr>
          <w:u w:val="single"/>
        </w:rPr>
        <w:t>Third Party</w:t>
      </w:r>
      <w:proofErr w:type="gramEnd"/>
      <w:r>
        <w:rPr>
          <w:u w:val="single"/>
        </w:rPr>
        <w:t xml:space="preserve"> Beneficiaries</w:t>
      </w:r>
      <w:r>
        <w:t xml:space="preserve">. This Agreement has been executed for the sole benefit </w:t>
      </w:r>
      <w:r>
        <w:rPr>
          <w:spacing w:val="-3"/>
        </w:rPr>
        <w:t xml:space="preserve">of </w:t>
      </w:r>
      <w:r>
        <w:t xml:space="preserve">the parties hereto, and </w:t>
      </w:r>
      <w:r>
        <w:rPr>
          <w:spacing w:val="-3"/>
        </w:rPr>
        <w:t xml:space="preserve">no </w:t>
      </w:r>
      <w:r>
        <w:t xml:space="preserve">third party is authorized </w:t>
      </w:r>
      <w:r>
        <w:rPr>
          <w:spacing w:val="2"/>
        </w:rPr>
        <w:t xml:space="preserve">to </w:t>
      </w:r>
      <w:r>
        <w:t xml:space="preserve">rely upon any party’s rights hereunder </w:t>
      </w:r>
      <w:r>
        <w:rPr>
          <w:spacing w:val="-3"/>
        </w:rPr>
        <w:t xml:space="preserve">or </w:t>
      </w:r>
      <w:r>
        <w:t xml:space="preserve">to rely upon an assumption that a party has </w:t>
      </w:r>
      <w:r>
        <w:rPr>
          <w:spacing w:val="-3"/>
        </w:rPr>
        <w:t xml:space="preserve">or will </w:t>
      </w:r>
      <w:r>
        <w:t xml:space="preserve">exercise its rights </w:t>
      </w:r>
      <w:r>
        <w:rPr>
          <w:spacing w:val="-3"/>
        </w:rPr>
        <w:t xml:space="preserve">under </w:t>
      </w:r>
      <w:r>
        <w:t>this Agreement.</w:t>
      </w:r>
    </w:p>
    <w:p w14:paraId="11952EBE" w14:textId="77777777" w:rsidR="00AD6F84" w:rsidRDefault="00AD6F84" w:rsidP="00AD6F84">
      <w:pPr>
        <w:pStyle w:val="BodyText"/>
        <w:spacing w:before="6"/>
        <w:rPr>
          <w:sz w:val="20"/>
        </w:rPr>
      </w:pPr>
    </w:p>
    <w:p w14:paraId="232EDFCE" w14:textId="77777777" w:rsidR="00AD6F84" w:rsidRDefault="00AD6F84" w:rsidP="00AD6F84">
      <w:pPr>
        <w:pStyle w:val="ListParagraph"/>
        <w:numPr>
          <w:ilvl w:val="1"/>
          <w:numId w:val="2"/>
        </w:numPr>
        <w:tabs>
          <w:tab w:val="left" w:pos="2361"/>
        </w:tabs>
        <w:spacing w:before="1"/>
        <w:ind w:left="920" w:right="517" w:firstLine="720"/>
        <w:jc w:val="both"/>
      </w:pPr>
      <w:bookmarkStart w:id="131" w:name="13.11._Written_Limited_Liability_Joint_V"/>
      <w:bookmarkEnd w:id="131"/>
      <w:r>
        <w:rPr>
          <w:u w:val="single"/>
        </w:rPr>
        <w:t>Written Limited Liability Joint Venture Agreement Only</w:t>
      </w:r>
      <w:r>
        <w:t xml:space="preserve">. Any Limited Liability Company Agreement </w:t>
      </w:r>
      <w:r>
        <w:rPr>
          <w:spacing w:val="-3"/>
        </w:rPr>
        <w:t xml:space="preserve">of </w:t>
      </w:r>
      <w:r>
        <w:t xml:space="preserve">the Joint Venture and any amendment thereto must be in writing and signed by all Members and </w:t>
      </w:r>
      <w:r>
        <w:rPr>
          <w:spacing w:val="-3"/>
        </w:rPr>
        <w:t xml:space="preserve">must </w:t>
      </w:r>
      <w:r>
        <w:t>constitute a document specifically identifiable as a Limited Liability</w:t>
      </w:r>
      <w:r>
        <w:rPr>
          <w:spacing w:val="-18"/>
        </w:rPr>
        <w:t xml:space="preserve"> </w:t>
      </w:r>
      <w:r>
        <w:t>Company</w:t>
      </w:r>
      <w:r>
        <w:rPr>
          <w:spacing w:val="-12"/>
        </w:rPr>
        <w:t xml:space="preserve"> </w:t>
      </w:r>
      <w:r>
        <w:t>Agreement</w:t>
      </w:r>
      <w:r>
        <w:rPr>
          <w:spacing w:val="-7"/>
        </w:rPr>
        <w:t xml:space="preserve"> </w:t>
      </w:r>
      <w:r>
        <w:rPr>
          <w:spacing w:val="-3"/>
        </w:rPr>
        <w:t>or</w:t>
      </w:r>
      <w:r>
        <w:rPr>
          <w:spacing w:val="-10"/>
        </w:rPr>
        <w:t xml:space="preserve"> </w:t>
      </w:r>
      <w:r>
        <w:t>an</w:t>
      </w:r>
      <w:r>
        <w:rPr>
          <w:spacing w:val="-17"/>
        </w:rPr>
        <w:t xml:space="preserve"> </w:t>
      </w:r>
      <w:r>
        <w:t>amendment</w:t>
      </w:r>
      <w:r>
        <w:rPr>
          <w:spacing w:val="-12"/>
        </w:rPr>
        <w:t xml:space="preserve"> </w:t>
      </w:r>
      <w:r>
        <w:t>thereto.</w:t>
      </w:r>
      <w:r>
        <w:rPr>
          <w:spacing w:val="-10"/>
        </w:rPr>
        <w:t xml:space="preserve"> </w:t>
      </w:r>
      <w:r>
        <w:t>In</w:t>
      </w:r>
      <w:r>
        <w:rPr>
          <w:spacing w:val="-18"/>
        </w:rPr>
        <w:t xml:space="preserve"> </w:t>
      </w:r>
      <w:r>
        <w:t>no</w:t>
      </w:r>
      <w:r>
        <w:rPr>
          <w:spacing w:val="-12"/>
        </w:rPr>
        <w:t xml:space="preserve"> </w:t>
      </w:r>
      <w:r>
        <w:rPr>
          <w:spacing w:val="-3"/>
        </w:rPr>
        <w:t>event</w:t>
      </w:r>
      <w:r>
        <w:rPr>
          <w:spacing w:val="-7"/>
        </w:rPr>
        <w:t xml:space="preserve"> </w:t>
      </w:r>
      <w:r>
        <w:t>may</w:t>
      </w:r>
      <w:r>
        <w:rPr>
          <w:spacing w:val="-17"/>
        </w:rPr>
        <w:t xml:space="preserve"> </w:t>
      </w:r>
      <w:r>
        <w:t>any</w:t>
      </w:r>
      <w:r>
        <w:rPr>
          <w:spacing w:val="-13"/>
        </w:rPr>
        <w:t xml:space="preserve"> </w:t>
      </w:r>
      <w:r>
        <w:t>oral</w:t>
      </w:r>
      <w:r>
        <w:rPr>
          <w:spacing w:val="-16"/>
        </w:rPr>
        <w:t xml:space="preserve"> </w:t>
      </w:r>
      <w:r>
        <w:t>Limited</w:t>
      </w:r>
      <w:r>
        <w:rPr>
          <w:spacing w:val="-18"/>
        </w:rPr>
        <w:t xml:space="preserve"> </w:t>
      </w:r>
      <w:r>
        <w:t xml:space="preserve">Liability Company Agreement </w:t>
      </w:r>
      <w:r>
        <w:rPr>
          <w:spacing w:val="-3"/>
        </w:rPr>
        <w:t xml:space="preserve">or </w:t>
      </w:r>
      <w:r>
        <w:t>any oral amendment to a Limited Liability Company Agreement be binding on any</w:t>
      </w:r>
      <w:r>
        <w:rPr>
          <w:spacing w:val="-10"/>
        </w:rPr>
        <w:t xml:space="preserve"> </w:t>
      </w:r>
      <w:r>
        <w:t>Person.</w:t>
      </w:r>
    </w:p>
    <w:p w14:paraId="584C9ED4" w14:textId="77777777" w:rsidR="00AD6F84" w:rsidRDefault="00AD6F84" w:rsidP="00AD6F84">
      <w:pPr>
        <w:jc w:val="both"/>
        <w:sectPr w:rsidR="00AD6F84">
          <w:pgSz w:w="12240" w:h="15840"/>
          <w:pgMar w:top="1360" w:right="920" w:bottom="1220" w:left="1240" w:header="0" w:footer="1022" w:gutter="0"/>
          <w:cols w:space="720"/>
        </w:sectPr>
      </w:pPr>
    </w:p>
    <w:p w14:paraId="0E75FF50" w14:textId="77777777" w:rsidR="00AD6F84" w:rsidRDefault="00AD6F84" w:rsidP="00AD6F84">
      <w:pPr>
        <w:pStyle w:val="ListParagraph"/>
        <w:numPr>
          <w:ilvl w:val="1"/>
          <w:numId w:val="2"/>
        </w:numPr>
        <w:tabs>
          <w:tab w:val="left" w:pos="2361"/>
        </w:tabs>
        <w:spacing w:before="76"/>
        <w:ind w:left="920" w:right="515" w:firstLine="720"/>
        <w:jc w:val="both"/>
      </w:pPr>
      <w:bookmarkStart w:id="132" w:name="13.12._No_Contra_Proferentem.__The_langu"/>
      <w:bookmarkEnd w:id="132"/>
      <w:r>
        <w:rPr>
          <w:u w:val="single"/>
        </w:rPr>
        <w:lastRenderedPageBreak/>
        <w:t xml:space="preserve">No </w:t>
      </w:r>
      <w:r>
        <w:rPr>
          <w:i/>
          <w:u w:val="single"/>
        </w:rPr>
        <w:t>Contra Proferentem</w:t>
      </w:r>
      <w:r>
        <w:t xml:space="preserve">. The language used in this Agreement will be deemed </w:t>
      </w:r>
      <w:r>
        <w:rPr>
          <w:spacing w:val="2"/>
        </w:rPr>
        <w:t xml:space="preserve">to </w:t>
      </w:r>
      <w:r>
        <w:t>be</w:t>
      </w:r>
      <w:r>
        <w:rPr>
          <w:spacing w:val="-15"/>
        </w:rPr>
        <w:t xml:space="preserve"> </w:t>
      </w:r>
      <w:r>
        <w:t>the</w:t>
      </w:r>
      <w:r>
        <w:rPr>
          <w:spacing w:val="-14"/>
        </w:rPr>
        <w:t xml:space="preserve"> </w:t>
      </w:r>
      <w:r>
        <w:t>language</w:t>
      </w:r>
      <w:r>
        <w:rPr>
          <w:spacing w:val="-15"/>
        </w:rPr>
        <w:t xml:space="preserve"> </w:t>
      </w:r>
      <w:r>
        <w:t>chosen</w:t>
      </w:r>
      <w:r>
        <w:rPr>
          <w:spacing w:val="-12"/>
        </w:rPr>
        <w:t xml:space="preserve"> </w:t>
      </w:r>
      <w:r>
        <w:t>by</w:t>
      </w:r>
      <w:r>
        <w:rPr>
          <w:spacing w:val="-12"/>
        </w:rPr>
        <w:t xml:space="preserve"> </w:t>
      </w:r>
      <w:r>
        <w:t>the</w:t>
      </w:r>
      <w:r>
        <w:rPr>
          <w:spacing w:val="-15"/>
        </w:rPr>
        <w:t xml:space="preserve"> </w:t>
      </w:r>
      <w:r>
        <w:t>parties</w:t>
      </w:r>
      <w:r>
        <w:rPr>
          <w:spacing w:val="-7"/>
        </w:rPr>
        <w:t xml:space="preserve"> </w:t>
      </w:r>
      <w:r>
        <w:t>to</w:t>
      </w:r>
      <w:r>
        <w:rPr>
          <w:spacing w:val="-13"/>
        </w:rPr>
        <w:t xml:space="preserve"> </w:t>
      </w:r>
      <w:r>
        <w:t>express</w:t>
      </w:r>
      <w:r>
        <w:rPr>
          <w:spacing w:val="-7"/>
        </w:rPr>
        <w:t xml:space="preserve"> </w:t>
      </w:r>
      <w:r>
        <w:t>their</w:t>
      </w:r>
      <w:r>
        <w:rPr>
          <w:spacing w:val="-5"/>
        </w:rPr>
        <w:t xml:space="preserve"> </w:t>
      </w:r>
      <w:r>
        <w:t>mutual</w:t>
      </w:r>
      <w:r>
        <w:rPr>
          <w:spacing w:val="-11"/>
        </w:rPr>
        <w:t xml:space="preserve"> </w:t>
      </w:r>
      <w:r>
        <w:rPr>
          <w:spacing w:val="-3"/>
        </w:rPr>
        <w:t>intent</w:t>
      </w:r>
      <w:r>
        <w:rPr>
          <w:spacing w:val="-8"/>
        </w:rPr>
        <w:t xml:space="preserve"> </w:t>
      </w:r>
      <w:r>
        <w:t>and</w:t>
      </w:r>
      <w:r>
        <w:rPr>
          <w:spacing w:val="-12"/>
        </w:rPr>
        <w:t xml:space="preserve"> </w:t>
      </w:r>
      <w:r>
        <w:t>no</w:t>
      </w:r>
      <w:r>
        <w:rPr>
          <w:spacing w:val="-12"/>
        </w:rPr>
        <w:t xml:space="preserve"> </w:t>
      </w:r>
      <w:r>
        <w:t>rule</w:t>
      </w:r>
      <w:r>
        <w:rPr>
          <w:spacing w:val="-15"/>
        </w:rPr>
        <w:t xml:space="preserve"> </w:t>
      </w:r>
      <w:r>
        <w:rPr>
          <w:spacing w:val="-3"/>
        </w:rPr>
        <w:t>of</w:t>
      </w:r>
      <w:r>
        <w:rPr>
          <w:spacing w:val="-9"/>
        </w:rPr>
        <w:t xml:space="preserve"> </w:t>
      </w:r>
      <w:r>
        <w:t>strict</w:t>
      </w:r>
      <w:r>
        <w:rPr>
          <w:spacing w:val="-8"/>
        </w:rPr>
        <w:t xml:space="preserve"> </w:t>
      </w:r>
      <w:r>
        <w:t xml:space="preserve">construction </w:t>
      </w:r>
      <w:r>
        <w:rPr>
          <w:spacing w:val="-3"/>
        </w:rPr>
        <w:t>or</w:t>
      </w:r>
      <w:r>
        <w:rPr>
          <w:spacing w:val="2"/>
        </w:rPr>
        <w:t xml:space="preserve"> </w:t>
      </w:r>
      <w:r>
        <w:t>interpretation</w:t>
      </w:r>
      <w:r>
        <w:rPr>
          <w:spacing w:val="-7"/>
        </w:rPr>
        <w:t xml:space="preserve"> </w:t>
      </w:r>
      <w:r>
        <w:t>shall</w:t>
      </w:r>
      <w:r>
        <w:rPr>
          <w:spacing w:val="-4"/>
        </w:rPr>
        <w:t xml:space="preserve"> </w:t>
      </w:r>
      <w:r>
        <w:t>be</w:t>
      </w:r>
      <w:r>
        <w:rPr>
          <w:spacing w:val="-9"/>
        </w:rPr>
        <w:t xml:space="preserve"> </w:t>
      </w:r>
      <w:r>
        <w:t>applied</w:t>
      </w:r>
      <w:r>
        <w:rPr>
          <w:spacing w:val="-7"/>
        </w:rPr>
        <w:t xml:space="preserve"> </w:t>
      </w:r>
      <w:r>
        <w:t>against</w:t>
      </w:r>
      <w:r>
        <w:rPr>
          <w:spacing w:val="-1"/>
        </w:rPr>
        <w:t xml:space="preserve"> </w:t>
      </w:r>
      <w:r>
        <w:t>any</w:t>
      </w:r>
      <w:r>
        <w:rPr>
          <w:spacing w:val="-6"/>
        </w:rPr>
        <w:t xml:space="preserve"> </w:t>
      </w:r>
      <w:r>
        <w:t>party</w:t>
      </w:r>
      <w:r>
        <w:rPr>
          <w:spacing w:val="-7"/>
        </w:rPr>
        <w:t xml:space="preserve"> </w:t>
      </w:r>
      <w:r>
        <w:rPr>
          <w:spacing w:val="-3"/>
        </w:rPr>
        <w:t>on</w:t>
      </w:r>
      <w:r>
        <w:rPr>
          <w:spacing w:val="-7"/>
        </w:rPr>
        <w:t xml:space="preserve"> </w:t>
      </w:r>
      <w:r>
        <w:t>the</w:t>
      </w:r>
      <w:r>
        <w:rPr>
          <w:spacing w:val="-3"/>
        </w:rPr>
        <w:t xml:space="preserve"> </w:t>
      </w:r>
      <w:r>
        <w:t>grounds</w:t>
      </w:r>
      <w:r>
        <w:rPr>
          <w:spacing w:val="-1"/>
        </w:rPr>
        <w:t xml:space="preserve"> </w:t>
      </w:r>
      <w:r>
        <w:t>that</w:t>
      </w:r>
      <w:r>
        <w:rPr>
          <w:spacing w:val="-1"/>
        </w:rPr>
        <w:t xml:space="preserve"> </w:t>
      </w:r>
      <w:r>
        <w:t>such</w:t>
      </w:r>
      <w:r>
        <w:rPr>
          <w:spacing w:val="-6"/>
        </w:rPr>
        <w:t xml:space="preserve"> </w:t>
      </w:r>
      <w:r>
        <w:t>party</w:t>
      </w:r>
      <w:r>
        <w:rPr>
          <w:spacing w:val="-7"/>
        </w:rPr>
        <w:t xml:space="preserve"> </w:t>
      </w:r>
      <w:r>
        <w:t>was</w:t>
      </w:r>
      <w:r>
        <w:rPr>
          <w:spacing w:val="-1"/>
        </w:rPr>
        <w:t xml:space="preserve"> </w:t>
      </w:r>
      <w:r>
        <w:t>the</w:t>
      </w:r>
      <w:r>
        <w:rPr>
          <w:spacing w:val="-8"/>
        </w:rPr>
        <w:t xml:space="preserve"> </w:t>
      </w:r>
      <w:r>
        <w:t xml:space="preserve">“drafter” </w:t>
      </w:r>
      <w:r>
        <w:rPr>
          <w:spacing w:val="-3"/>
        </w:rPr>
        <w:t xml:space="preserve">of </w:t>
      </w:r>
      <w:r>
        <w:t xml:space="preserve">this </w:t>
      </w:r>
      <w:proofErr w:type="gramStart"/>
      <w:r>
        <w:t>Agreement</w:t>
      </w:r>
      <w:proofErr w:type="gramEnd"/>
      <w:r>
        <w:t xml:space="preserve"> nor shall any such principle </w:t>
      </w:r>
      <w:r>
        <w:rPr>
          <w:spacing w:val="-3"/>
        </w:rPr>
        <w:t xml:space="preserve">of </w:t>
      </w:r>
      <w:r>
        <w:t xml:space="preserve">interpretation </w:t>
      </w:r>
      <w:r>
        <w:rPr>
          <w:spacing w:val="-3"/>
        </w:rPr>
        <w:t xml:space="preserve">or </w:t>
      </w:r>
      <w:r>
        <w:t xml:space="preserve">construction be used </w:t>
      </w:r>
      <w:r>
        <w:rPr>
          <w:spacing w:val="2"/>
        </w:rPr>
        <w:t xml:space="preserve">to </w:t>
      </w:r>
      <w:r>
        <w:t>resolve any alleged</w:t>
      </w:r>
      <w:r>
        <w:rPr>
          <w:spacing w:val="-7"/>
        </w:rPr>
        <w:t xml:space="preserve"> </w:t>
      </w:r>
      <w:r>
        <w:t>ambiguity.</w:t>
      </w:r>
    </w:p>
    <w:p w14:paraId="5FD060CD" w14:textId="77777777" w:rsidR="00AD6F84" w:rsidRDefault="00AD6F84" w:rsidP="00AD6F84">
      <w:pPr>
        <w:pStyle w:val="BodyText"/>
        <w:spacing w:before="7"/>
        <w:rPr>
          <w:sz w:val="20"/>
        </w:rPr>
      </w:pPr>
    </w:p>
    <w:p w14:paraId="581E6FEA" w14:textId="77777777" w:rsidR="00AD6F84" w:rsidRDefault="00AD6F84" w:rsidP="00AD6F84">
      <w:pPr>
        <w:pStyle w:val="ListParagraph"/>
        <w:numPr>
          <w:ilvl w:val="1"/>
          <w:numId w:val="2"/>
        </w:numPr>
        <w:tabs>
          <w:tab w:val="left" w:pos="2361"/>
        </w:tabs>
        <w:ind w:firstLine="720"/>
        <w:jc w:val="both"/>
      </w:pPr>
      <w:bookmarkStart w:id="133" w:name="13.13._Application_of_the_Act.__It_is_th"/>
      <w:bookmarkEnd w:id="133"/>
      <w:r>
        <w:rPr>
          <w:u w:val="single"/>
        </w:rPr>
        <w:t xml:space="preserve">Application </w:t>
      </w:r>
      <w:r>
        <w:rPr>
          <w:spacing w:val="-3"/>
          <w:u w:val="single"/>
        </w:rPr>
        <w:t xml:space="preserve">of </w:t>
      </w:r>
      <w:r>
        <w:rPr>
          <w:u w:val="single"/>
        </w:rPr>
        <w:t>the Act</w:t>
      </w:r>
      <w:r>
        <w:t xml:space="preserve">. It is the intent of the Members that the provisions of the </w:t>
      </w:r>
      <w:r>
        <w:rPr>
          <w:spacing w:val="-3"/>
        </w:rPr>
        <w:t>Act</w:t>
      </w:r>
      <w:r>
        <w:rPr>
          <w:spacing w:val="-10"/>
        </w:rPr>
        <w:t xml:space="preserve"> </w:t>
      </w:r>
      <w:r>
        <w:t>shall</w:t>
      </w:r>
      <w:r>
        <w:rPr>
          <w:spacing w:val="-13"/>
        </w:rPr>
        <w:t xml:space="preserve"> </w:t>
      </w:r>
      <w:r>
        <w:t>apply</w:t>
      </w:r>
      <w:r>
        <w:rPr>
          <w:spacing w:val="-14"/>
        </w:rPr>
        <w:t xml:space="preserve"> </w:t>
      </w:r>
      <w:r>
        <w:t>to</w:t>
      </w:r>
      <w:r>
        <w:rPr>
          <w:spacing w:val="-14"/>
        </w:rPr>
        <w:t xml:space="preserve"> </w:t>
      </w:r>
      <w:r>
        <w:t>govern</w:t>
      </w:r>
      <w:r>
        <w:rPr>
          <w:spacing w:val="-14"/>
        </w:rPr>
        <w:t xml:space="preserve"> </w:t>
      </w:r>
      <w:r>
        <w:t>the</w:t>
      </w:r>
      <w:r>
        <w:rPr>
          <w:spacing w:val="-16"/>
        </w:rPr>
        <w:t xml:space="preserve"> </w:t>
      </w:r>
      <w:r>
        <w:t>relations</w:t>
      </w:r>
      <w:r>
        <w:rPr>
          <w:spacing w:val="-9"/>
        </w:rPr>
        <w:t xml:space="preserve"> </w:t>
      </w:r>
      <w:r>
        <w:t>of</w:t>
      </w:r>
      <w:r>
        <w:rPr>
          <w:spacing w:val="-11"/>
        </w:rPr>
        <w:t xml:space="preserve"> </w:t>
      </w:r>
      <w:r>
        <w:t>the</w:t>
      </w:r>
      <w:r>
        <w:rPr>
          <w:spacing w:val="-16"/>
        </w:rPr>
        <w:t xml:space="preserve"> </w:t>
      </w:r>
      <w:r>
        <w:t>Joint</w:t>
      </w:r>
      <w:r>
        <w:rPr>
          <w:spacing w:val="-9"/>
        </w:rPr>
        <w:t xml:space="preserve"> </w:t>
      </w:r>
      <w:r>
        <w:t>Venture</w:t>
      </w:r>
      <w:r>
        <w:rPr>
          <w:spacing w:val="-15"/>
        </w:rPr>
        <w:t xml:space="preserve"> </w:t>
      </w:r>
      <w:r>
        <w:t>and</w:t>
      </w:r>
      <w:r>
        <w:rPr>
          <w:spacing w:val="-14"/>
        </w:rPr>
        <w:t xml:space="preserve"> </w:t>
      </w:r>
      <w:r>
        <w:t>the</w:t>
      </w:r>
      <w:r>
        <w:rPr>
          <w:spacing w:val="-16"/>
        </w:rPr>
        <w:t xml:space="preserve"> </w:t>
      </w:r>
      <w:r>
        <w:t>Members,</w:t>
      </w:r>
      <w:r>
        <w:rPr>
          <w:spacing w:val="-7"/>
        </w:rPr>
        <w:t xml:space="preserve"> </w:t>
      </w:r>
      <w:r>
        <w:t>unless</w:t>
      </w:r>
      <w:r>
        <w:rPr>
          <w:spacing w:val="-9"/>
        </w:rPr>
        <w:t xml:space="preserve"> </w:t>
      </w:r>
      <w:r>
        <w:t>this</w:t>
      </w:r>
      <w:r>
        <w:rPr>
          <w:spacing w:val="-9"/>
        </w:rPr>
        <w:t xml:space="preserve"> </w:t>
      </w:r>
      <w:r>
        <w:t xml:space="preserve">Agreement addresses the subject matter </w:t>
      </w:r>
      <w:r>
        <w:rPr>
          <w:spacing w:val="-3"/>
        </w:rPr>
        <w:t xml:space="preserve">of </w:t>
      </w:r>
      <w:r>
        <w:t xml:space="preserve">such provision </w:t>
      </w:r>
      <w:r>
        <w:rPr>
          <w:spacing w:val="-3"/>
        </w:rPr>
        <w:t xml:space="preserve">of </w:t>
      </w:r>
      <w:r>
        <w:t xml:space="preserve">the Act, and in such case, such provision </w:t>
      </w:r>
      <w:r>
        <w:rPr>
          <w:spacing w:val="-3"/>
        </w:rPr>
        <w:t xml:space="preserve">of </w:t>
      </w:r>
      <w:r>
        <w:t xml:space="preserve">the </w:t>
      </w:r>
      <w:r>
        <w:rPr>
          <w:spacing w:val="-3"/>
        </w:rPr>
        <w:t xml:space="preserve">Act </w:t>
      </w:r>
      <w:r>
        <w:t xml:space="preserve">shall have </w:t>
      </w:r>
      <w:r>
        <w:rPr>
          <w:spacing w:val="-3"/>
        </w:rPr>
        <w:t>no</w:t>
      </w:r>
      <w:r>
        <w:rPr>
          <w:spacing w:val="10"/>
        </w:rPr>
        <w:t xml:space="preserve"> </w:t>
      </w:r>
      <w:r>
        <w:t>effect.</w:t>
      </w:r>
    </w:p>
    <w:p w14:paraId="22B83CE0" w14:textId="77777777" w:rsidR="00AD6F84" w:rsidRDefault="00AD6F84" w:rsidP="00AD6F84">
      <w:pPr>
        <w:pStyle w:val="BodyText"/>
        <w:rPr>
          <w:sz w:val="21"/>
        </w:rPr>
      </w:pPr>
    </w:p>
    <w:p w14:paraId="11042130" w14:textId="77777777" w:rsidR="00AD6F84" w:rsidRDefault="00AD6F84" w:rsidP="00AD6F84">
      <w:pPr>
        <w:pStyle w:val="ListParagraph"/>
        <w:numPr>
          <w:ilvl w:val="1"/>
          <w:numId w:val="2"/>
        </w:numPr>
        <w:tabs>
          <w:tab w:val="left" w:pos="2361"/>
        </w:tabs>
        <w:ind w:left="920" w:right="518" w:firstLine="720"/>
        <w:jc w:val="both"/>
      </w:pPr>
      <w:bookmarkStart w:id="134" w:name="13.14._Exhibits.__All_exhibits_reference"/>
      <w:bookmarkEnd w:id="134"/>
      <w:r>
        <w:rPr>
          <w:u w:val="single"/>
        </w:rPr>
        <w:t>Exhibits</w:t>
      </w:r>
      <w:r>
        <w:t xml:space="preserve">. </w:t>
      </w:r>
      <w:r>
        <w:rPr>
          <w:spacing w:val="-4"/>
        </w:rPr>
        <w:t xml:space="preserve">All </w:t>
      </w:r>
      <w:r>
        <w:t>exhibits referenced in this Agreement are attached hereto and incorporated herein by</w:t>
      </w:r>
      <w:r>
        <w:rPr>
          <w:spacing w:val="-9"/>
        </w:rPr>
        <w:t xml:space="preserve"> </w:t>
      </w:r>
      <w:r>
        <w:t>reference.</w:t>
      </w:r>
    </w:p>
    <w:p w14:paraId="37239F3B" w14:textId="77777777" w:rsidR="00CA4A6B" w:rsidRDefault="00000000"/>
    <w:p w14:paraId="12D7D6F2" w14:textId="01FAF357" w:rsidR="00AD6F84" w:rsidRDefault="00AD6F84">
      <w:r>
        <w:t>The undersigned has thoroughly and carefully read this Operating Agreement of Template Co,  LLC,  dated</w:t>
      </w:r>
      <w:r>
        <w:rPr>
          <w:spacing w:val="48"/>
        </w:rPr>
        <w:t xml:space="preserve"> </w:t>
      </w:r>
      <w:r>
        <w:t xml:space="preserve">as  </w:t>
      </w:r>
      <w:r>
        <w:rPr>
          <w:spacing w:val="-3"/>
        </w:rPr>
        <w:t>of</w:t>
      </w:r>
      <w:r>
        <w:rPr>
          <w:spacing w:val="-3"/>
          <w:u w:val="single"/>
        </w:rPr>
        <w:t xml:space="preserve"> </w:t>
      </w:r>
      <w:r>
        <w:rPr>
          <w:spacing w:val="-3"/>
          <w:u w:val="single"/>
        </w:rPr>
        <w:tab/>
      </w:r>
      <w:r>
        <w:t>, 20</w:t>
      </w:r>
      <w:r w:rsidR="00D47FA3">
        <w:t>__</w:t>
      </w:r>
      <w:r>
        <w:t>, and hereby adopts, agrees and assents to all provisions of said Agreement.</w:t>
      </w:r>
    </w:p>
    <w:p w14:paraId="76ADAC29" w14:textId="77777777" w:rsidR="00AD6F84" w:rsidRDefault="00AD6F84"/>
    <w:p w14:paraId="1F66EE69" w14:textId="4A267400" w:rsidR="00AD6F84" w:rsidRDefault="00AD6F84">
      <w:r>
        <w:t>SIGNATURE BLOCKS OF ALL MEMBERS</w:t>
      </w:r>
    </w:p>
    <w:p w14:paraId="005B81D7" w14:textId="77777777" w:rsidR="00AD6F84" w:rsidRDefault="00AD6F84"/>
    <w:p w14:paraId="719553B6" w14:textId="4E34A3EB" w:rsidR="00AD6F84" w:rsidRDefault="00AD6F84">
      <w:pPr>
        <w:widowControl/>
        <w:autoSpaceDE/>
        <w:autoSpaceDN/>
      </w:pPr>
      <w:r>
        <w:br w:type="page"/>
      </w:r>
    </w:p>
    <w:p w14:paraId="7D911EBC" w14:textId="77777777" w:rsidR="00AD6F84" w:rsidRDefault="00AD6F84" w:rsidP="00AD6F84">
      <w:pPr>
        <w:spacing w:before="81"/>
        <w:ind w:left="2350" w:right="2667"/>
        <w:jc w:val="center"/>
        <w:rPr>
          <w:b/>
        </w:rPr>
      </w:pPr>
      <w:r>
        <w:rPr>
          <w:b/>
          <w:u w:val="single"/>
        </w:rPr>
        <w:lastRenderedPageBreak/>
        <w:t>EXHIBIT A</w:t>
      </w:r>
    </w:p>
    <w:p w14:paraId="435518A5" w14:textId="77777777" w:rsidR="00AD6F84" w:rsidRDefault="00AD6F84" w:rsidP="00AD6F84">
      <w:pPr>
        <w:pStyle w:val="BodyText"/>
        <w:spacing w:before="10"/>
        <w:rPr>
          <w:b/>
          <w:sz w:val="13"/>
        </w:rPr>
      </w:pPr>
    </w:p>
    <w:p w14:paraId="329F3FA5" w14:textId="77777777" w:rsidR="00AD6F84" w:rsidRDefault="00AD6F84" w:rsidP="00AD6F84">
      <w:pPr>
        <w:spacing w:before="91" w:after="3" w:line="720" w:lineRule="auto"/>
        <w:ind w:left="3483" w:right="838" w:hanging="2953"/>
        <w:rPr>
          <w:b/>
        </w:rPr>
      </w:pPr>
      <w:r>
        <w:rPr>
          <w:b/>
        </w:rPr>
        <w:t>MEMBERS, CAPITAL CONTRIBUTIONS; MEMBERSHIP INTEREST PERCENTAGES AS OF DATE</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4"/>
        <w:gridCol w:w="2635"/>
        <w:gridCol w:w="2539"/>
      </w:tblGrid>
      <w:tr w:rsidR="00AD6F84" w14:paraId="2FB5A652" w14:textId="77777777" w:rsidTr="00482492">
        <w:trPr>
          <w:trHeight w:val="503"/>
        </w:trPr>
        <w:tc>
          <w:tcPr>
            <w:tcW w:w="4584" w:type="dxa"/>
            <w:shd w:val="clear" w:color="auto" w:fill="DADADA"/>
          </w:tcPr>
          <w:p w14:paraId="22595E48" w14:textId="77777777" w:rsidR="00AD6F84" w:rsidRDefault="00AD6F84" w:rsidP="00482492">
            <w:pPr>
              <w:pStyle w:val="TableParagraph"/>
              <w:spacing w:line="249" w:lineRule="exact"/>
              <w:ind w:left="110"/>
              <w:rPr>
                <w:b/>
              </w:rPr>
            </w:pPr>
            <w:r>
              <w:rPr>
                <w:b/>
              </w:rPr>
              <w:t>Name and Address of Member</w:t>
            </w:r>
          </w:p>
        </w:tc>
        <w:tc>
          <w:tcPr>
            <w:tcW w:w="2635" w:type="dxa"/>
            <w:shd w:val="clear" w:color="auto" w:fill="DADADA"/>
          </w:tcPr>
          <w:p w14:paraId="5982B29E" w14:textId="77777777" w:rsidR="00AD6F84" w:rsidRDefault="00AD6F84" w:rsidP="00482492">
            <w:pPr>
              <w:pStyle w:val="TableParagraph"/>
              <w:spacing w:line="249" w:lineRule="exact"/>
              <w:ind w:right="95"/>
              <w:jc w:val="right"/>
              <w:rPr>
                <w:b/>
              </w:rPr>
            </w:pPr>
            <w:r>
              <w:rPr>
                <w:b/>
              </w:rPr>
              <w:t>Capital Contribution</w:t>
            </w:r>
          </w:p>
        </w:tc>
        <w:tc>
          <w:tcPr>
            <w:tcW w:w="2539" w:type="dxa"/>
            <w:shd w:val="clear" w:color="auto" w:fill="DADADA"/>
          </w:tcPr>
          <w:p w14:paraId="060B35A9" w14:textId="77777777" w:rsidR="00AD6F84" w:rsidRDefault="00AD6F84" w:rsidP="00482492">
            <w:pPr>
              <w:pStyle w:val="TableParagraph"/>
              <w:spacing w:line="249" w:lineRule="exact"/>
              <w:ind w:right="96"/>
              <w:jc w:val="right"/>
              <w:rPr>
                <w:b/>
              </w:rPr>
            </w:pPr>
            <w:r>
              <w:rPr>
                <w:b/>
              </w:rPr>
              <w:t>Membership</w:t>
            </w:r>
            <w:r>
              <w:rPr>
                <w:b/>
                <w:spacing w:val="-8"/>
              </w:rPr>
              <w:t xml:space="preserve"> </w:t>
            </w:r>
            <w:r>
              <w:rPr>
                <w:b/>
              </w:rPr>
              <w:t>Interest</w:t>
            </w:r>
          </w:p>
          <w:p w14:paraId="77165B33" w14:textId="77777777" w:rsidR="00AD6F84" w:rsidRDefault="00AD6F84" w:rsidP="00482492">
            <w:pPr>
              <w:pStyle w:val="TableParagraph"/>
              <w:spacing w:before="1" w:line="233" w:lineRule="exact"/>
              <w:ind w:right="100"/>
              <w:jc w:val="right"/>
              <w:rPr>
                <w:b/>
              </w:rPr>
            </w:pPr>
            <w:r>
              <w:rPr>
                <w:b/>
                <w:spacing w:val="-2"/>
              </w:rPr>
              <w:t>Percentage</w:t>
            </w:r>
          </w:p>
        </w:tc>
      </w:tr>
      <w:tr w:rsidR="00AD6F84" w14:paraId="4B3E29DC" w14:textId="77777777" w:rsidTr="00482492">
        <w:trPr>
          <w:trHeight w:val="1012"/>
        </w:trPr>
        <w:tc>
          <w:tcPr>
            <w:tcW w:w="4584" w:type="dxa"/>
          </w:tcPr>
          <w:p w14:paraId="66BA55C1" w14:textId="77777777" w:rsidR="00AD6F84" w:rsidRDefault="00AD6F84" w:rsidP="00482492">
            <w:pPr>
              <w:pStyle w:val="TableParagraph"/>
              <w:spacing w:before="1" w:line="251" w:lineRule="exact"/>
              <w:ind w:left="110"/>
              <w:rPr>
                <w:b/>
              </w:rPr>
            </w:pPr>
            <w:r>
              <w:rPr>
                <w:b/>
              </w:rPr>
              <w:t>MM CO, LLC</w:t>
            </w:r>
          </w:p>
          <w:p w14:paraId="1578AF46" w14:textId="77777777" w:rsidR="00AD6F84" w:rsidRDefault="00AD6F84" w:rsidP="00482492">
            <w:pPr>
              <w:pStyle w:val="TableParagraph"/>
              <w:spacing w:line="254" w:lineRule="exact"/>
              <w:ind w:left="110" w:right="1987"/>
            </w:pPr>
            <w:r>
              <w:t>Address</w:t>
            </w:r>
          </w:p>
          <w:p w14:paraId="51E8C1F5" w14:textId="77777777" w:rsidR="00AD6F84" w:rsidRDefault="00AD6F84" w:rsidP="00482492">
            <w:pPr>
              <w:pStyle w:val="TableParagraph"/>
              <w:spacing w:line="254" w:lineRule="exact"/>
              <w:ind w:left="110" w:right="1987"/>
            </w:pPr>
            <w:r>
              <w:t>Attention: Contact Name</w:t>
            </w:r>
          </w:p>
        </w:tc>
        <w:tc>
          <w:tcPr>
            <w:tcW w:w="2635" w:type="dxa"/>
          </w:tcPr>
          <w:p w14:paraId="6965B050" w14:textId="77777777" w:rsidR="00AD6F84" w:rsidRDefault="00AD6F84" w:rsidP="00482492">
            <w:pPr>
              <w:pStyle w:val="TableParagraph"/>
              <w:spacing w:line="249" w:lineRule="exact"/>
              <w:ind w:right="88"/>
              <w:jc w:val="right"/>
            </w:pPr>
            <w:r>
              <w:t>$5,100</w:t>
            </w:r>
          </w:p>
        </w:tc>
        <w:tc>
          <w:tcPr>
            <w:tcW w:w="2539" w:type="dxa"/>
          </w:tcPr>
          <w:p w14:paraId="7D29E4DF" w14:textId="77777777" w:rsidR="00AD6F84" w:rsidRDefault="00AD6F84" w:rsidP="00482492">
            <w:pPr>
              <w:pStyle w:val="TableParagraph"/>
              <w:spacing w:line="249" w:lineRule="exact"/>
              <w:ind w:right="91"/>
              <w:jc w:val="right"/>
            </w:pPr>
            <w:r>
              <w:t>51.0%</w:t>
            </w:r>
          </w:p>
        </w:tc>
      </w:tr>
      <w:tr w:rsidR="00AD6F84" w14:paraId="4E897E69" w14:textId="77777777" w:rsidTr="00482492">
        <w:trPr>
          <w:trHeight w:val="1012"/>
        </w:trPr>
        <w:tc>
          <w:tcPr>
            <w:tcW w:w="4584" w:type="dxa"/>
          </w:tcPr>
          <w:p w14:paraId="2AD8B7A9" w14:textId="77777777" w:rsidR="00AD6F84" w:rsidRDefault="00AD6F84" w:rsidP="00482492">
            <w:pPr>
              <w:pStyle w:val="TableParagraph"/>
              <w:spacing w:before="1" w:line="251" w:lineRule="exact"/>
              <w:ind w:left="110"/>
              <w:rPr>
                <w:b/>
              </w:rPr>
            </w:pPr>
            <w:r>
              <w:rPr>
                <w:b/>
              </w:rPr>
              <w:t>Other Co, Inc.</w:t>
            </w:r>
          </w:p>
          <w:p w14:paraId="570AA6F5" w14:textId="77777777" w:rsidR="00AD6F84" w:rsidRDefault="00AD6F84" w:rsidP="00482492">
            <w:pPr>
              <w:pStyle w:val="TableParagraph"/>
              <w:spacing w:line="254" w:lineRule="exact"/>
              <w:ind w:left="110" w:right="1264"/>
            </w:pPr>
            <w:r>
              <w:t>Address</w:t>
            </w:r>
          </w:p>
          <w:p w14:paraId="4EB3F9AB" w14:textId="77777777" w:rsidR="00AD6F84" w:rsidRDefault="00AD6F84" w:rsidP="00482492">
            <w:pPr>
              <w:pStyle w:val="TableParagraph"/>
              <w:spacing w:line="254" w:lineRule="exact"/>
              <w:ind w:left="110" w:right="1264"/>
            </w:pPr>
            <w:r>
              <w:t xml:space="preserve"> Attention: Contact Name</w:t>
            </w:r>
          </w:p>
        </w:tc>
        <w:tc>
          <w:tcPr>
            <w:tcW w:w="2635" w:type="dxa"/>
          </w:tcPr>
          <w:p w14:paraId="697DE7D7" w14:textId="77777777" w:rsidR="00AD6F84" w:rsidRDefault="00AD6F84" w:rsidP="00482492">
            <w:pPr>
              <w:pStyle w:val="TableParagraph"/>
              <w:spacing w:line="249" w:lineRule="exact"/>
              <w:ind w:right="88"/>
              <w:jc w:val="right"/>
            </w:pPr>
            <w:r>
              <w:t>$2,499</w:t>
            </w:r>
          </w:p>
        </w:tc>
        <w:tc>
          <w:tcPr>
            <w:tcW w:w="2539" w:type="dxa"/>
          </w:tcPr>
          <w:p w14:paraId="1E341154" w14:textId="77777777" w:rsidR="00AD6F84" w:rsidRDefault="00AD6F84" w:rsidP="00482492">
            <w:pPr>
              <w:pStyle w:val="TableParagraph"/>
              <w:spacing w:line="249" w:lineRule="exact"/>
              <w:ind w:right="91"/>
              <w:jc w:val="right"/>
            </w:pPr>
            <w:r>
              <w:t>24.99%</w:t>
            </w:r>
          </w:p>
        </w:tc>
      </w:tr>
      <w:tr w:rsidR="00AD6F84" w14:paraId="5AEA5657" w14:textId="77777777" w:rsidTr="00482492">
        <w:trPr>
          <w:trHeight w:val="1151"/>
        </w:trPr>
        <w:tc>
          <w:tcPr>
            <w:tcW w:w="4584" w:type="dxa"/>
          </w:tcPr>
          <w:p w14:paraId="0BC35325" w14:textId="77777777" w:rsidR="00AD6F84" w:rsidRDefault="00AD6F84" w:rsidP="00482492">
            <w:pPr>
              <w:pStyle w:val="TableParagraph"/>
              <w:spacing w:before="1" w:line="249" w:lineRule="exact"/>
              <w:ind w:left="110"/>
              <w:rPr>
                <w:b/>
              </w:rPr>
            </w:pPr>
            <w:r>
              <w:rPr>
                <w:b/>
              </w:rPr>
              <w:t>Second Other Co, Inc.</w:t>
            </w:r>
          </w:p>
          <w:p w14:paraId="5F59737A" w14:textId="77777777" w:rsidR="00AD6F84" w:rsidRDefault="00AD6F84" w:rsidP="00482492">
            <w:pPr>
              <w:pStyle w:val="TableParagraph"/>
              <w:spacing w:before="1"/>
              <w:ind w:left="110" w:right="1987"/>
            </w:pPr>
            <w:r>
              <w:t>Address</w:t>
            </w:r>
          </w:p>
          <w:p w14:paraId="05B002A4" w14:textId="77777777" w:rsidR="00AD6F84" w:rsidRDefault="00AD6F84" w:rsidP="00482492">
            <w:pPr>
              <w:pStyle w:val="TableParagraph"/>
              <w:spacing w:before="1"/>
              <w:ind w:left="110" w:right="1987"/>
            </w:pPr>
            <w:r>
              <w:t>Attention: Contact Name</w:t>
            </w:r>
          </w:p>
        </w:tc>
        <w:tc>
          <w:tcPr>
            <w:tcW w:w="2635" w:type="dxa"/>
          </w:tcPr>
          <w:p w14:paraId="4C61EF98" w14:textId="77777777" w:rsidR="00AD6F84" w:rsidRDefault="00AD6F84" w:rsidP="00482492">
            <w:pPr>
              <w:pStyle w:val="TableParagraph"/>
              <w:spacing w:line="249" w:lineRule="exact"/>
              <w:ind w:right="88"/>
              <w:jc w:val="right"/>
            </w:pPr>
            <w:r>
              <w:t>$2,401</w:t>
            </w:r>
          </w:p>
        </w:tc>
        <w:tc>
          <w:tcPr>
            <w:tcW w:w="2539" w:type="dxa"/>
          </w:tcPr>
          <w:p w14:paraId="643185E4" w14:textId="77777777" w:rsidR="00AD6F84" w:rsidRDefault="00AD6F84" w:rsidP="00482492">
            <w:pPr>
              <w:pStyle w:val="TableParagraph"/>
              <w:spacing w:line="249" w:lineRule="exact"/>
              <w:ind w:right="91"/>
              <w:jc w:val="right"/>
            </w:pPr>
            <w:r>
              <w:t>24.01%</w:t>
            </w:r>
          </w:p>
        </w:tc>
      </w:tr>
    </w:tbl>
    <w:p w14:paraId="5481406B" w14:textId="77777777" w:rsidR="00AD6F84" w:rsidRDefault="00AD6F84"/>
    <w:sectPr w:rsidR="00AD6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09D"/>
    <w:multiLevelType w:val="hybridMultilevel"/>
    <w:tmpl w:val="8C8C3ADC"/>
    <w:lvl w:ilvl="0" w:tplc="6CE05DB4">
      <w:start w:val="1"/>
      <w:numFmt w:val="lowerLetter"/>
      <w:lvlText w:val="(%1)"/>
      <w:lvlJc w:val="left"/>
      <w:pPr>
        <w:ind w:left="919" w:hanging="500"/>
        <w:jc w:val="left"/>
      </w:pPr>
      <w:rPr>
        <w:rFonts w:ascii="Times New Roman" w:eastAsia="Times New Roman" w:hAnsi="Times New Roman" w:cs="Times New Roman" w:hint="default"/>
        <w:spacing w:val="-2"/>
        <w:w w:val="100"/>
        <w:sz w:val="22"/>
        <w:szCs w:val="22"/>
        <w:lang w:val="en-US" w:eastAsia="en-US" w:bidi="en-US"/>
      </w:rPr>
    </w:lvl>
    <w:lvl w:ilvl="1" w:tplc="3D147EF8">
      <w:numFmt w:val="bullet"/>
      <w:lvlText w:val="•"/>
      <w:lvlJc w:val="left"/>
      <w:pPr>
        <w:ind w:left="1836" w:hanging="500"/>
      </w:pPr>
      <w:rPr>
        <w:rFonts w:hint="default"/>
        <w:lang w:val="en-US" w:eastAsia="en-US" w:bidi="en-US"/>
      </w:rPr>
    </w:lvl>
    <w:lvl w:ilvl="2" w:tplc="8F06731A">
      <w:numFmt w:val="bullet"/>
      <w:lvlText w:val="•"/>
      <w:lvlJc w:val="left"/>
      <w:pPr>
        <w:ind w:left="2752" w:hanging="500"/>
      </w:pPr>
      <w:rPr>
        <w:rFonts w:hint="default"/>
        <w:lang w:val="en-US" w:eastAsia="en-US" w:bidi="en-US"/>
      </w:rPr>
    </w:lvl>
    <w:lvl w:ilvl="3" w:tplc="192E66CA">
      <w:numFmt w:val="bullet"/>
      <w:lvlText w:val="•"/>
      <w:lvlJc w:val="left"/>
      <w:pPr>
        <w:ind w:left="3668" w:hanging="500"/>
      </w:pPr>
      <w:rPr>
        <w:rFonts w:hint="default"/>
        <w:lang w:val="en-US" w:eastAsia="en-US" w:bidi="en-US"/>
      </w:rPr>
    </w:lvl>
    <w:lvl w:ilvl="4" w:tplc="D57ED4D8">
      <w:numFmt w:val="bullet"/>
      <w:lvlText w:val="•"/>
      <w:lvlJc w:val="left"/>
      <w:pPr>
        <w:ind w:left="4584" w:hanging="500"/>
      </w:pPr>
      <w:rPr>
        <w:rFonts w:hint="default"/>
        <w:lang w:val="en-US" w:eastAsia="en-US" w:bidi="en-US"/>
      </w:rPr>
    </w:lvl>
    <w:lvl w:ilvl="5" w:tplc="1234A4AC">
      <w:numFmt w:val="bullet"/>
      <w:lvlText w:val="•"/>
      <w:lvlJc w:val="left"/>
      <w:pPr>
        <w:ind w:left="5500" w:hanging="500"/>
      </w:pPr>
      <w:rPr>
        <w:rFonts w:hint="default"/>
        <w:lang w:val="en-US" w:eastAsia="en-US" w:bidi="en-US"/>
      </w:rPr>
    </w:lvl>
    <w:lvl w:ilvl="6" w:tplc="DE609688">
      <w:numFmt w:val="bullet"/>
      <w:lvlText w:val="•"/>
      <w:lvlJc w:val="left"/>
      <w:pPr>
        <w:ind w:left="6416" w:hanging="500"/>
      </w:pPr>
      <w:rPr>
        <w:rFonts w:hint="default"/>
        <w:lang w:val="en-US" w:eastAsia="en-US" w:bidi="en-US"/>
      </w:rPr>
    </w:lvl>
    <w:lvl w:ilvl="7" w:tplc="47FAA7B6">
      <w:numFmt w:val="bullet"/>
      <w:lvlText w:val="•"/>
      <w:lvlJc w:val="left"/>
      <w:pPr>
        <w:ind w:left="7332" w:hanging="500"/>
      </w:pPr>
      <w:rPr>
        <w:rFonts w:hint="default"/>
        <w:lang w:val="en-US" w:eastAsia="en-US" w:bidi="en-US"/>
      </w:rPr>
    </w:lvl>
    <w:lvl w:ilvl="8" w:tplc="7C38EC6E">
      <w:numFmt w:val="bullet"/>
      <w:lvlText w:val="•"/>
      <w:lvlJc w:val="left"/>
      <w:pPr>
        <w:ind w:left="8248" w:hanging="500"/>
      </w:pPr>
      <w:rPr>
        <w:rFonts w:hint="default"/>
        <w:lang w:val="en-US" w:eastAsia="en-US" w:bidi="en-US"/>
      </w:rPr>
    </w:lvl>
  </w:abstractNum>
  <w:abstractNum w:abstractNumId="1" w15:restartNumberingAfterBreak="0">
    <w:nsid w:val="0ABB6728"/>
    <w:multiLevelType w:val="hybridMultilevel"/>
    <w:tmpl w:val="9066409E"/>
    <w:lvl w:ilvl="0" w:tplc="634A8AC8">
      <w:start w:val="1"/>
      <w:numFmt w:val="lowerLetter"/>
      <w:lvlText w:val="(%1)"/>
      <w:lvlJc w:val="left"/>
      <w:pPr>
        <w:ind w:left="2139" w:hanging="500"/>
        <w:jc w:val="left"/>
      </w:pPr>
      <w:rPr>
        <w:rFonts w:ascii="Times New Roman" w:eastAsia="Times New Roman" w:hAnsi="Times New Roman" w:cs="Times New Roman" w:hint="default"/>
        <w:spacing w:val="-2"/>
        <w:w w:val="100"/>
        <w:sz w:val="22"/>
        <w:szCs w:val="22"/>
        <w:lang w:val="en-US" w:eastAsia="en-US" w:bidi="en-US"/>
      </w:rPr>
    </w:lvl>
    <w:lvl w:ilvl="1" w:tplc="8BB41D22">
      <w:numFmt w:val="bullet"/>
      <w:lvlText w:val="•"/>
      <w:lvlJc w:val="left"/>
      <w:pPr>
        <w:ind w:left="2934" w:hanging="500"/>
      </w:pPr>
      <w:rPr>
        <w:rFonts w:hint="default"/>
        <w:lang w:val="en-US" w:eastAsia="en-US" w:bidi="en-US"/>
      </w:rPr>
    </w:lvl>
    <w:lvl w:ilvl="2" w:tplc="102A847A">
      <w:numFmt w:val="bullet"/>
      <w:lvlText w:val="•"/>
      <w:lvlJc w:val="left"/>
      <w:pPr>
        <w:ind w:left="3728" w:hanging="500"/>
      </w:pPr>
      <w:rPr>
        <w:rFonts w:hint="default"/>
        <w:lang w:val="en-US" w:eastAsia="en-US" w:bidi="en-US"/>
      </w:rPr>
    </w:lvl>
    <w:lvl w:ilvl="3" w:tplc="E2A458C0">
      <w:numFmt w:val="bullet"/>
      <w:lvlText w:val="•"/>
      <w:lvlJc w:val="left"/>
      <w:pPr>
        <w:ind w:left="4522" w:hanging="500"/>
      </w:pPr>
      <w:rPr>
        <w:rFonts w:hint="default"/>
        <w:lang w:val="en-US" w:eastAsia="en-US" w:bidi="en-US"/>
      </w:rPr>
    </w:lvl>
    <w:lvl w:ilvl="4" w:tplc="1CB4AA6E">
      <w:numFmt w:val="bullet"/>
      <w:lvlText w:val="•"/>
      <w:lvlJc w:val="left"/>
      <w:pPr>
        <w:ind w:left="5316" w:hanging="500"/>
      </w:pPr>
      <w:rPr>
        <w:rFonts w:hint="default"/>
        <w:lang w:val="en-US" w:eastAsia="en-US" w:bidi="en-US"/>
      </w:rPr>
    </w:lvl>
    <w:lvl w:ilvl="5" w:tplc="C9068A5E">
      <w:numFmt w:val="bullet"/>
      <w:lvlText w:val="•"/>
      <w:lvlJc w:val="left"/>
      <w:pPr>
        <w:ind w:left="6110" w:hanging="500"/>
      </w:pPr>
      <w:rPr>
        <w:rFonts w:hint="default"/>
        <w:lang w:val="en-US" w:eastAsia="en-US" w:bidi="en-US"/>
      </w:rPr>
    </w:lvl>
    <w:lvl w:ilvl="6" w:tplc="D1F6441C">
      <w:numFmt w:val="bullet"/>
      <w:lvlText w:val="•"/>
      <w:lvlJc w:val="left"/>
      <w:pPr>
        <w:ind w:left="6904" w:hanging="500"/>
      </w:pPr>
      <w:rPr>
        <w:rFonts w:hint="default"/>
        <w:lang w:val="en-US" w:eastAsia="en-US" w:bidi="en-US"/>
      </w:rPr>
    </w:lvl>
    <w:lvl w:ilvl="7" w:tplc="7954E636">
      <w:numFmt w:val="bullet"/>
      <w:lvlText w:val="•"/>
      <w:lvlJc w:val="left"/>
      <w:pPr>
        <w:ind w:left="7698" w:hanging="500"/>
      </w:pPr>
      <w:rPr>
        <w:rFonts w:hint="default"/>
        <w:lang w:val="en-US" w:eastAsia="en-US" w:bidi="en-US"/>
      </w:rPr>
    </w:lvl>
    <w:lvl w:ilvl="8" w:tplc="3880D692">
      <w:numFmt w:val="bullet"/>
      <w:lvlText w:val="•"/>
      <w:lvlJc w:val="left"/>
      <w:pPr>
        <w:ind w:left="8492" w:hanging="500"/>
      </w:pPr>
      <w:rPr>
        <w:rFonts w:hint="default"/>
        <w:lang w:val="en-US" w:eastAsia="en-US" w:bidi="en-US"/>
      </w:rPr>
    </w:lvl>
  </w:abstractNum>
  <w:abstractNum w:abstractNumId="2" w15:restartNumberingAfterBreak="0">
    <w:nsid w:val="10831C7D"/>
    <w:multiLevelType w:val="multilevel"/>
    <w:tmpl w:val="53A69216"/>
    <w:lvl w:ilvl="0">
      <w:start w:val="9"/>
      <w:numFmt w:val="decimal"/>
      <w:lvlText w:val="%1"/>
      <w:lvlJc w:val="left"/>
      <w:pPr>
        <w:ind w:left="920" w:hanging="721"/>
        <w:jc w:val="left"/>
      </w:pPr>
      <w:rPr>
        <w:rFonts w:hint="default"/>
        <w:lang w:val="en-US" w:eastAsia="en-US" w:bidi="en-US"/>
      </w:rPr>
    </w:lvl>
    <w:lvl w:ilvl="1">
      <w:start w:val="1"/>
      <w:numFmt w:val="decimal"/>
      <w:lvlText w:val="%1.%2."/>
      <w:lvlJc w:val="left"/>
      <w:pPr>
        <w:ind w:left="920"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3" w15:restartNumberingAfterBreak="0">
    <w:nsid w:val="12CE192F"/>
    <w:multiLevelType w:val="multilevel"/>
    <w:tmpl w:val="9E6E6B1A"/>
    <w:lvl w:ilvl="0">
      <w:start w:val="10"/>
      <w:numFmt w:val="decimal"/>
      <w:lvlText w:val="%1"/>
      <w:lvlJc w:val="left"/>
      <w:pPr>
        <w:ind w:left="920" w:hanging="721"/>
        <w:jc w:val="left"/>
      </w:pPr>
      <w:rPr>
        <w:rFonts w:hint="default"/>
        <w:lang w:val="en-US" w:eastAsia="en-US" w:bidi="en-US"/>
      </w:rPr>
    </w:lvl>
    <w:lvl w:ilvl="1">
      <w:start w:val="1"/>
      <w:numFmt w:val="decimal"/>
      <w:lvlText w:val="%1.%2."/>
      <w:lvlJc w:val="left"/>
      <w:pPr>
        <w:ind w:left="920"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4" w15:restartNumberingAfterBreak="0">
    <w:nsid w:val="1329377A"/>
    <w:multiLevelType w:val="multilevel"/>
    <w:tmpl w:val="25407F88"/>
    <w:lvl w:ilvl="0">
      <w:start w:val="4"/>
      <w:numFmt w:val="decimal"/>
      <w:lvlText w:val="%1"/>
      <w:lvlJc w:val="left"/>
      <w:pPr>
        <w:ind w:left="920" w:hanging="721"/>
        <w:jc w:val="left"/>
      </w:pPr>
      <w:rPr>
        <w:rFonts w:hint="default"/>
        <w:lang w:val="en-US" w:eastAsia="en-US" w:bidi="en-US"/>
      </w:rPr>
    </w:lvl>
    <w:lvl w:ilvl="1">
      <w:start w:val="1"/>
      <w:numFmt w:val="decimal"/>
      <w:lvlText w:val="%1.%2."/>
      <w:lvlJc w:val="left"/>
      <w:pPr>
        <w:ind w:left="920"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5" w15:restartNumberingAfterBreak="0">
    <w:nsid w:val="18FD4599"/>
    <w:multiLevelType w:val="hybridMultilevel"/>
    <w:tmpl w:val="A9581092"/>
    <w:lvl w:ilvl="0" w:tplc="15A4B66E">
      <w:start w:val="1"/>
      <w:numFmt w:val="upperLetter"/>
      <w:lvlText w:val="(%1)"/>
      <w:lvlJc w:val="left"/>
      <w:pPr>
        <w:ind w:left="559" w:hanging="356"/>
        <w:jc w:val="left"/>
      </w:pPr>
      <w:rPr>
        <w:rFonts w:ascii="Times New Roman" w:eastAsia="Times New Roman" w:hAnsi="Times New Roman" w:cs="Times New Roman" w:hint="default"/>
        <w:spacing w:val="-2"/>
        <w:w w:val="100"/>
        <w:sz w:val="22"/>
        <w:szCs w:val="22"/>
        <w:lang w:val="en-US" w:eastAsia="en-US" w:bidi="en-US"/>
      </w:rPr>
    </w:lvl>
    <w:lvl w:ilvl="1" w:tplc="0C42A6A4">
      <w:start w:val="1"/>
      <w:numFmt w:val="decimal"/>
      <w:lvlText w:val="%2."/>
      <w:lvlJc w:val="left"/>
      <w:pPr>
        <w:ind w:left="919" w:hanging="360"/>
        <w:jc w:val="left"/>
      </w:pPr>
      <w:rPr>
        <w:rFonts w:ascii="Times New Roman" w:eastAsia="Times New Roman" w:hAnsi="Times New Roman" w:cs="Times New Roman" w:hint="default"/>
        <w:w w:val="100"/>
        <w:sz w:val="22"/>
        <w:szCs w:val="22"/>
        <w:lang w:val="en-US" w:eastAsia="en-US" w:bidi="en-US"/>
      </w:rPr>
    </w:lvl>
    <w:lvl w:ilvl="2" w:tplc="88F2141C">
      <w:numFmt w:val="bullet"/>
      <w:lvlText w:val="•"/>
      <w:lvlJc w:val="left"/>
      <w:pPr>
        <w:ind w:left="1937" w:hanging="360"/>
      </w:pPr>
      <w:rPr>
        <w:rFonts w:hint="default"/>
        <w:lang w:val="en-US" w:eastAsia="en-US" w:bidi="en-US"/>
      </w:rPr>
    </w:lvl>
    <w:lvl w:ilvl="3" w:tplc="D312186E">
      <w:numFmt w:val="bullet"/>
      <w:lvlText w:val="•"/>
      <w:lvlJc w:val="left"/>
      <w:pPr>
        <w:ind w:left="2955" w:hanging="360"/>
      </w:pPr>
      <w:rPr>
        <w:rFonts w:hint="default"/>
        <w:lang w:val="en-US" w:eastAsia="en-US" w:bidi="en-US"/>
      </w:rPr>
    </w:lvl>
    <w:lvl w:ilvl="4" w:tplc="8FE01566">
      <w:numFmt w:val="bullet"/>
      <w:lvlText w:val="•"/>
      <w:lvlJc w:val="left"/>
      <w:pPr>
        <w:ind w:left="3973" w:hanging="360"/>
      </w:pPr>
      <w:rPr>
        <w:rFonts w:hint="default"/>
        <w:lang w:val="en-US" w:eastAsia="en-US" w:bidi="en-US"/>
      </w:rPr>
    </w:lvl>
    <w:lvl w:ilvl="5" w:tplc="59B4C29C">
      <w:numFmt w:val="bullet"/>
      <w:lvlText w:val="•"/>
      <w:lvlJc w:val="left"/>
      <w:pPr>
        <w:ind w:left="4991" w:hanging="360"/>
      </w:pPr>
      <w:rPr>
        <w:rFonts w:hint="default"/>
        <w:lang w:val="en-US" w:eastAsia="en-US" w:bidi="en-US"/>
      </w:rPr>
    </w:lvl>
    <w:lvl w:ilvl="6" w:tplc="734497EE">
      <w:numFmt w:val="bullet"/>
      <w:lvlText w:val="•"/>
      <w:lvlJc w:val="left"/>
      <w:pPr>
        <w:ind w:left="6008" w:hanging="360"/>
      </w:pPr>
      <w:rPr>
        <w:rFonts w:hint="default"/>
        <w:lang w:val="en-US" w:eastAsia="en-US" w:bidi="en-US"/>
      </w:rPr>
    </w:lvl>
    <w:lvl w:ilvl="7" w:tplc="1024B15A">
      <w:numFmt w:val="bullet"/>
      <w:lvlText w:val="•"/>
      <w:lvlJc w:val="left"/>
      <w:pPr>
        <w:ind w:left="7026" w:hanging="360"/>
      </w:pPr>
      <w:rPr>
        <w:rFonts w:hint="default"/>
        <w:lang w:val="en-US" w:eastAsia="en-US" w:bidi="en-US"/>
      </w:rPr>
    </w:lvl>
    <w:lvl w:ilvl="8" w:tplc="7F10F74A">
      <w:numFmt w:val="bullet"/>
      <w:lvlText w:val="•"/>
      <w:lvlJc w:val="left"/>
      <w:pPr>
        <w:ind w:left="8044" w:hanging="360"/>
      </w:pPr>
      <w:rPr>
        <w:rFonts w:hint="default"/>
        <w:lang w:val="en-US" w:eastAsia="en-US" w:bidi="en-US"/>
      </w:rPr>
    </w:lvl>
  </w:abstractNum>
  <w:abstractNum w:abstractNumId="6" w15:restartNumberingAfterBreak="0">
    <w:nsid w:val="26C03DA7"/>
    <w:multiLevelType w:val="hybridMultilevel"/>
    <w:tmpl w:val="DDEC3C94"/>
    <w:lvl w:ilvl="0" w:tplc="6D32B980">
      <w:start w:val="1"/>
      <w:numFmt w:val="lowerLetter"/>
      <w:lvlText w:val="(%1)"/>
      <w:lvlJc w:val="left"/>
      <w:pPr>
        <w:ind w:left="199" w:hanging="500"/>
        <w:jc w:val="left"/>
      </w:pPr>
      <w:rPr>
        <w:rFonts w:ascii="Times New Roman" w:eastAsia="Times New Roman" w:hAnsi="Times New Roman" w:cs="Times New Roman" w:hint="default"/>
        <w:spacing w:val="-2"/>
        <w:w w:val="100"/>
        <w:sz w:val="22"/>
        <w:szCs w:val="22"/>
        <w:lang w:val="en-US" w:eastAsia="en-US" w:bidi="en-US"/>
      </w:rPr>
    </w:lvl>
    <w:lvl w:ilvl="1" w:tplc="DBF033B0">
      <w:numFmt w:val="bullet"/>
      <w:lvlText w:val="•"/>
      <w:lvlJc w:val="left"/>
      <w:pPr>
        <w:ind w:left="1188" w:hanging="500"/>
      </w:pPr>
      <w:rPr>
        <w:rFonts w:hint="default"/>
        <w:lang w:val="en-US" w:eastAsia="en-US" w:bidi="en-US"/>
      </w:rPr>
    </w:lvl>
    <w:lvl w:ilvl="2" w:tplc="69CE69E4">
      <w:numFmt w:val="bullet"/>
      <w:lvlText w:val="•"/>
      <w:lvlJc w:val="left"/>
      <w:pPr>
        <w:ind w:left="2176" w:hanging="500"/>
      </w:pPr>
      <w:rPr>
        <w:rFonts w:hint="default"/>
        <w:lang w:val="en-US" w:eastAsia="en-US" w:bidi="en-US"/>
      </w:rPr>
    </w:lvl>
    <w:lvl w:ilvl="3" w:tplc="CB4833BE">
      <w:numFmt w:val="bullet"/>
      <w:lvlText w:val="•"/>
      <w:lvlJc w:val="left"/>
      <w:pPr>
        <w:ind w:left="3164" w:hanging="500"/>
      </w:pPr>
      <w:rPr>
        <w:rFonts w:hint="default"/>
        <w:lang w:val="en-US" w:eastAsia="en-US" w:bidi="en-US"/>
      </w:rPr>
    </w:lvl>
    <w:lvl w:ilvl="4" w:tplc="89203C24">
      <w:numFmt w:val="bullet"/>
      <w:lvlText w:val="•"/>
      <w:lvlJc w:val="left"/>
      <w:pPr>
        <w:ind w:left="4152" w:hanging="500"/>
      </w:pPr>
      <w:rPr>
        <w:rFonts w:hint="default"/>
        <w:lang w:val="en-US" w:eastAsia="en-US" w:bidi="en-US"/>
      </w:rPr>
    </w:lvl>
    <w:lvl w:ilvl="5" w:tplc="8D544A5A">
      <w:numFmt w:val="bullet"/>
      <w:lvlText w:val="•"/>
      <w:lvlJc w:val="left"/>
      <w:pPr>
        <w:ind w:left="5140" w:hanging="500"/>
      </w:pPr>
      <w:rPr>
        <w:rFonts w:hint="default"/>
        <w:lang w:val="en-US" w:eastAsia="en-US" w:bidi="en-US"/>
      </w:rPr>
    </w:lvl>
    <w:lvl w:ilvl="6" w:tplc="F71A20EE">
      <w:numFmt w:val="bullet"/>
      <w:lvlText w:val="•"/>
      <w:lvlJc w:val="left"/>
      <w:pPr>
        <w:ind w:left="6128" w:hanging="500"/>
      </w:pPr>
      <w:rPr>
        <w:rFonts w:hint="default"/>
        <w:lang w:val="en-US" w:eastAsia="en-US" w:bidi="en-US"/>
      </w:rPr>
    </w:lvl>
    <w:lvl w:ilvl="7" w:tplc="B95EBB7C">
      <w:numFmt w:val="bullet"/>
      <w:lvlText w:val="•"/>
      <w:lvlJc w:val="left"/>
      <w:pPr>
        <w:ind w:left="7116" w:hanging="500"/>
      </w:pPr>
      <w:rPr>
        <w:rFonts w:hint="default"/>
        <w:lang w:val="en-US" w:eastAsia="en-US" w:bidi="en-US"/>
      </w:rPr>
    </w:lvl>
    <w:lvl w:ilvl="8" w:tplc="0DD616CC">
      <w:numFmt w:val="bullet"/>
      <w:lvlText w:val="•"/>
      <w:lvlJc w:val="left"/>
      <w:pPr>
        <w:ind w:left="8104" w:hanging="500"/>
      </w:pPr>
      <w:rPr>
        <w:rFonts w:hint="default"/>
        <w:lang w:val="en-US" w:eastAsia="en-US" w:bidi="en-US"/>
      </w:rPr>
    </w:lvl>
  </w:abstractNum>
  <w:abstractNum w:abstractNumId="7" w15:restartNumberingAfterBreak="0">
    <w:nsid w:val="275534BB"/>
    <w:multiLevelType w:val="multilevel"/>
    <w:tmpl w:val="6750DB6E"/>
    <w:lvl w:ilvl="0">
      <w:start w:val="1"/>
      <w:numFmt w:val="decimal"/>
      <w:lvlText w:val="%1"/>
      <w:lvlJc w:val="left"/>
      <w:pPr>
        <w:ind w:left="2360" w:hanging="721"/>
        <w:jc w:val="left"/>
      </w:pPr>
      <w:rPr>
        <w:rFonts w:hint="default"/>
        <w:lang w:val="en-US" w:eastAsia="en-US" w:bidi="en-US"/>
      </w:rPr>
    </w:lvl>
    <w:lvl w:ilvl="1">
      <w:start w:val="1"/>
      <w:numFmt w:val="decimal"/>
      <w:lvlText w:val="%1.%2."/>
      <w:lvlJc w:val="left"/>
      <w:pPr>
        <w:ind w:left="2360"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3904" w:hanging="721"/>
      </w:pPr>
      <w:rPr>
        <w:rFonts w:hint="default"/>
        <w:lang w:val="en-US" w:eastAsia="en-US" w:bidi="en-US"/>
      </w:rPr>
    </w:lvl>
    <w:lvl w:ilvl="3">
      <w:numFmt w:val="bullet"/>
      <w:lvlText w:val="•"/>
      <w:lvlJc w:val="left"/>
      <w:pPr>
        <w:ind w:left="4676" w:hanging="721"/>
      </w:pPr>
      <w:rPr>
        <w:rFonts w:hint="default"/>
        <w:lang w:val="en-US" w:eastAsia="en-US" w:bidi="en-US"/>
      </w:rPr>
    </w:lvl>
    <w:lvl w:ilvl="4">
      <w:numFmt w:val="bullet"/>
      <w:lvlText w:val="•"/>
      <w:lvlJc w:val="left"/>
      <w:pPr>
        <w:ind w:left="5448" w:hanging="721"/>
      </w:pPr>
      <w:rPr>
        <w:rFonts w:hint="default"/>
        <w:lang w:val="en-US" w:eastAsia="en-US" w:bidi="en-US"/>
      </w:rPr>
    </w:lvl>
    <w:lvl w:ilvl="5">
      <w:numFmt w:val="bullet"/>
      <w:lvlText w:val="•"/>
      <w:lvlJc w:val="left"/>
      <w:pPr>
        <w:ind w:left="6220" w:hanging="721"/>
      </w:pPr>
      <w:rPr>
        <w:rFonts w:hint="default"/>
        <w:lang w:val="en-US" w:eastAsia="en-US" w:bidi="en-US"/>
      </w:rPr>
    </w:lvl>
    <w:lvl w:ilvl="6">
      <w:numFmt w:val="bullet"/>
      <w:lvlText w:val="•"/>
      <w:lvlJc w:val="left"/>
      <w:pPr>
        <w:ind w:left="6992" w:hanging="721"/>
      </w:pPr>
      <w:rPr>
        <w:rFonts w:hint="default"/>
        <w:lang w:val="en-US" w:eastAsia="en-US" w:bidi="en-US"/>
      </w:rPr>
    </w:lvl>
    <w:lvl w:ilvl="7">
      <w:numFmt w:val="bullet"/>
      <w:lvlText w:val="•"/>
      <w:lvlJc w:val="left"/>
      <w:pPr>
        <w:ind w:left="7764" w:hanging="721"/>
      </w:pPr>
      <w:rPr>
        <w:rFonts w:hint="default"/>
        <w:lang w:val="en-US" w:eastAsia="en-US" w:bidi="en-US"/>
      </w:rPr>
    </w:lvl>
    <w:lvl w:ilvl="8">
      <w:numFmt w:val="bullet"/>
      <w:lvlText w:val="•"/>
      <w:lvlJc w:val="left"/>
      <w:pPr>
        <w:ind w:left="8536" w:hanging="721"/>
      </w:pPr>
      <w:rPr>
        <w:rFonts w:hint="default"/>
        <w:lang w:val="en-US" w:eastAsia="en-US" w:bidi="en-US"/>
      </w:rPr>
    </w:lvl>
  </w:abstractNum>
  <w:abstractNum w:abstractNumId="8" w15:restartNumberingAfterBreak="0">
    <w:nsid w:val="325A6D59"/>
    <w:multiLevelType w:val="hybridMultilevel"/>
    <w:tmpl w:val="6234E2CC"/>
    <w:lvl w:ilvl="0" w:tplc="634277A2">
      <w:start w:val="1"/>
      <w:numFmt w:val="lowerLetter"/>
      <w:lvlText w:val="(%1)"/>
      <w:lvlJc w:val="left"/>
      <w:pPr>
        <w:ind w:left="199" w:hanging="500"/>
        <w:jc w:val="left"/>
      </w:pPr>
      <w:rPr>
        <w:rFonts w:ascii="Times New Roman" w:eastAsia="Times New Roman" w:hAnsi="Times New Roman" w:cs="Times New Roman" w:hint="default"/>
        <w:spacing w:val="-2"/>
        <w:w w:val="100"/>
        <w:sz w:val="22"/>
        <w:szCs w:val="22"/>
        <w:lang w:val="en-US" w:eastAsia="en-US" w:bidi="en-US"/>
      </w:rPr>
    </w:lvl>
    <w:lvl w:ilvl="1" w:tplc="1342212C">
      <w:numFmt w:val="bullet"/>
      <w:lvlText w:val="•"/>
      <w:lvlJc w:val="left"/>
      <w:pPr>
        <w:ind w:left="1188" w:hanging="500"/>
      </w:pPr>
      <w:rPr>
        <w:rFonts w:hint="default"/>
        <w:lang w:val="en-US" w:eastAsia="en-US" w:bidi="en-US"/>
      </w:rPr>
    </w:lvl>
    <w:lvl w:ilvl="2" w:tplc="091E2664">
      <w:numFmt w:val="bullet"/>
      <w:lvlText w:val="•"/>
      <w:lvlJc w:val="left"/>
      <w:pPr>
        <w:ind w:left="2176" w:hanging="500"/>
      </w:pPr>
      <w:rPr>
        <w:rFonts w:hint="default"/>
        <w:lang w:val="en-US" w:eastAsia="en-US" w:bidi="en-US"/>
      </w:rPr>
    </w:lvl>
    <w:lvl w:ilvl="3" w:tplc="2D6ABDF8">
      <w:numFmt w:val="bullet"/>
      <w:lvlText w:val="•"/>
      <w:lvlJc w:val="left"/>
      <w:pPr>
        <w:ind w:left="3164" w:hanging="500"/>
      </w:pPr>
      <w:rPr>
        <w:rFonts w:hint="default"/>
        <w:lang w:val="en-US" w:eastAsia="en-US" w:bidi="en-US"/>
      </w:rPr>
    </w:lvl>
    <w:lvl w:ilvl="4" w:tplc="8E9A2B80">
      <w:numFmt w:val="bullet"/>
      <w:lvlText w:val="•"/>
      <w:lvlJc w:val="left"/>
      <w:pPr>
        <w:ind w:left="4152" w:hanging="500"/>
      </w:pPr>
      <w:rPr>
        <w:rFonts w:hint="default"/>
        <w:lang w:val="en-US" w:eastAsia="en-US" w:bidi="en-US"/>
      </w:rPr>
    </w:lvl>
    <w:lvl w:ilvl="5" w:tplc="38E05924">
      <w:numFmt w:val="bullet"/>
      <w:lvlText w:val="•"/>
      <w:lvlJc w:val="left"/>
      <w:pPr>
        <w:ind w:left="5140" w:hanging="500"/>
      </w:pPr>
      <w:rPr>
        <w:rFonts w:hint="default"/>
        <w:lang w:val="en-US" w:eastAsia="en-US" w:bidi="en-US"/>
      </w:rPr>
    </w:lvl>
    <w:lvl w:ilvl="6" w:tplc="0D3AAAC0">
      <w:numFmt w:val="bullet"/>
      <w:lvlText w:val="•"/>
      <w:lvlJc w:val="left"/>
      <w:pPr>
        <w:ind w:left="6128" w:hanging="500"/>
      </w:pPr>
      <w:rPr>
        <w:rFonts w:hint="default"/>
        <w:lang w:val="en-US" w:eastAsia="en-US" w:bidi="en-US"/>
      </w:rPr>
    </w:lvl>
    <w:lvl w:ilvl="7" w:tplc="30DE133E">
      <w:numFmt w:val="bullet"/>
      <w:lvlText w:val="•"/>
      <w:lvlJc w:val="left"/>
      <w:pPr>
        <w:ind w:left="7116" w:hanging="500"/>
      </w:pPr>
      <w:rPr>
        <w:rFonts w:hint="default"/>
        <w:lang w:val="en-US" w:eastAsia="en-US" w:bidi="en-US"/>
      </w:rPr>
    </w:lvl>
    <w:lvl w:ilvl="8" w:tplc="9F283376">
      <w:numFmt w:val="bullet"/>
      <w:lvlText w:val="•"/>
      <w:lvlJc w:val="left"/>
      <w:pPr>
        <w:ind w:left="8104" w:hanging="500"/>
      </w:pPr>
      <w:rPr>
        <w:rFonts w:hint="default"/>
        <w:lang w:val="en-US" w:eastAsia="en-US" w:bidi="en-US"/>
      </w:rPr>
    </w:lvl>
  </w:abstractNum>
  <w:abstractNum w:abstractNumId="9" w15:restartNumberingAfterBreak="0">
    <w:nsid w:val="339224F5"/>
    <w:multiLevelType w:val="hybridMultilevel"/>
    <w:tmpl w:val="E578BBE8"/>
    <w:lvl w:ilvl="0" w:tplc="419EB916">
      <w:start w:val="1"/>
      <w:numFmt w:val="lowerLetter"/>
      <w:lvlText w:val="(%1)"/>
      <w:lvlJc w:val="left"/>
      <w:pPr>
        <w:ind w:left="200" w:hanging="500"/>
        <w:jc w:val="left"/>
      </w:pPr>
      <w:rPr>
        <w:rFonts w:ascii="Times New Roman" w:eastAsia="Times New Roman" w:hAnsi="Times New Roman" w:cs="Times New Roman" w:hint="default"/>
        <w:spacing w:val="-2"/>
        <w:w w:val="100"/>
        <w:sz w:val="22"/>
        <w:szCs w:val="22"/>
        <w:lang w:val="en-US" w:eastAsia="en-US" w:bidi="en-US"/>
      </w:rPr>
    </w:lvl>
    <w:lvl w:ilvl="1" w:tplc="396A012C">
      <w:numFmt w:val="bullet"/>
      <w:lvlText w:val="•"/>
      <w:lvlJc w:val="left"/>
      <w:pPr>
        <w:ind w:left="1188" w:hanging="500"/>
      </w:pPr>
      <w:rPr>
        <w:rFonts w:hint="default"/>
        <w:lang w:val="en-US" w:eastAsia="en-US" w:bidi="en-US"/>
      </w:rPr>
    </w:lvl>
    <w:lvl w:ilvl="2" w:tplc="5B08CBA2">
      <w:numFmt w:val="bullet"/>
      <w:lvlText w:val="•"/>
      <w:lvlJc w:val="left"/>
      <w:pPr>
        <w:ind w:left="2176" w:hanging="500"/>
      </w:pPr>
      <w:rPr>
        <w:rFonts w:hint="default"/>
        <w:lang w:val="en-US" w:eastAsia="en-US" w:bidi="en-US"/>
      </w:rPr>
    </w:lvl>
    <w:lvl w:ilvl="3" w:tplc="B2BC4A4C">
      <w:numFmt w:val="bullet"/>
      <w:lvlText w:val="•"/>
      <w:lvlJc w:val="left"/>
      <w:pPr>
        <w:ind w:left="3164" w:hanging="500"/>
      </w:pPr>
      <w:rPr>
        <w:rFonts w:hint="default"/>
        <w:lang w:val="en-US" w:eastAsia="en-US" w:bidi="en-US"/>
      </w:rPr>
    </w:lvl>
    <w:lvl w:ilvl="4" w:tplc="A2169A82">
      <w:numFmt w:val="bullet"/>
      <w:lvlText w:val="•"/>
      <w:lvlJc w:val="left"/>
      <w:pPr>
        <w:ind w:left="4152" w:hanging="500"/>
      </w:pPr>
      <w:rPr>
        <w:rFonts w:hint="default"/>
        <w:lang w:val="en-US" w:eastAsia="en-US" w:bidi="en-US"/>
      </w:rPr>
    </w:lvl>
    <w:lvl w:ilvl="5" w:tplc="0C6A7FE8">
      <w:numFmt w:val="bullet"/>
      <w:lvlText w:val="•"/>
      <w:lvlJc w:val="left"/>
      <w:pPr>
        <w:ind w:left="5140" w:hanging="500"/>
      </w:pPr>
      <w:rPr>
        <w:rFonts w:hint="default"/>
        <w:lang w:val="en-US" w:eastAsia="en-US" w:bidi="en-US"/>
      </w:rPr>
    </w:lvl>
    <w:lvl w:ilvl="6" w:tplc="69C4F254">
      <w:numFmt w:val="bullet"/>
      <w:lvlText w:val="•"/>
      <w:lvlJc w:val="left"/>
      <w:pPr>
        <w:ind w:left="6128" w:hanging="500"/>
      </w:pPr>
      <w:rPr>
        <w:rFonts w:hint="default"/>
        <w:lang w:val="en-US" w:eastAsia="en-US" w:bidi="en-US"/>
      </w:rPr>
    </w:lvl>
    <w:lvl w:ilvl="7" w:tplc="06E49444">
      <w:numFmt w:val="bullet"/>
      <w:lvlText w:val="•"/>
      <w:lvlJc w:val="left"/>
      <w:pPr>
        <w:ind w:left="7116" w:hanging="500"/>
      </w:pPr>
      <w:rPr>
        <w:rFonts w:hint="default"/>
        <w:lang w:val="en-US" w:eastAsia="en-US" w:bidi="en-US"/>
      </w:rPr>
    </w:lvl>
    <w:lvl w:ilvl="8" w:tplc="9586D3E6">
      <w:numFmt w:val="bullet"/>
      <w:lvlText w:val="•"/>
      <w:lvlJc w:val="left"/>
      <w:pPr>
        <w:ind w:left="8104" w:hanging="500"/>
      </w:pPr>
      <w:rPr>
        <w:rFonts w:hint="default"/>
        <w:lang w:val="en-US" w:eastAsia="en-US" w:bidi="en-US"/>
      </w:rPr>
    </w:lvl>
  </w:abstractNum>
  <w:abstractNum w:abstractNumId="10" w15:restartNumberingAfterBreak="0">
    <w:nsid w:val="33CF3713"/>
    <w:multiLevelType w:val="multilevel"/>
    <w:tmpl w:val="0D92F912"/>
    <w:lvl w:ilvl="0">
      <w:start w:val="8"/>
      <w:numFmt w:val="decimal"/>
      <w:lvlText w:val="%1"/>
      <w:lvlJc w:val="left"/>
      <w:pPr>
        <w:ind w:left="920" w:hanging="721"/>
        <w:jc w:val="left"/>
      </w:pPr>
      <w:rPr>
        <w:rFonts w:hint="default"/>
        <w:lang w:val="en-US" w:eastAsia="en-US" w:bidi="en-US"/>
      </w:rPr>
    </w:lvl>
    <w:lvl w:ilvl="1">
      <w:start w:val="1"/>
      <w:numFmt w:val="decimal"/>
      <w:lvlText w:val="%1.%2."/>
      <w:lvlJc w:val="left"/>
      <w:pPr>
        <w:ind w:left="920"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11" w15:restartNumberingAfterBreak="0">
    <w:nsid w:val="3A6F63BB"/>
    <w:multiLevelType w:val="multilevel"/>
    <w:tmpl w:val="B8481C22"/>
    <w:lvl w:ilvl="0">
      <w:start w:val="2"/>
      <w:numFmt w:val="decimal"/>
      <w:lvlText w:val="%1"/>
      <w:lvlJc w:val="left"/>
      <w:pPr>
        <w:ind w:left="920" w:hanging="721"/>
        <w:jc w:val="left"/>
      </w:pPr>
      <w:rPr>
        <w:rFonts w:hint="default"/>
        <w:lang w:val="en-US" w:eastAsia="en-US" w:bidi="en-US"/>
      </w:rPr>
    </w:lvl>
    <w:lvl w:ilvl="1">
      <w:start w:val="1"/>
      <w:numFmt w:val="decimal"/>
      <w:lvlText w:val="%1.%2."/>
      <w:lvlJc w:val="left"/>
      <w:pPr>
        <w:ind w:left="920"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12" w15:restartNumberingAfterBreak="0">
    <w:nsid w:val="41813701"/>
    <w:multiLevelType w:val="hybridMultilevel"/>
    <w:tmpl w:val="AE94FDE8"/>
    <w:lvl w:ilvl="0" w:tplc="612AF13C">
      <w:start w:val="1"/>
      <w:numFmt w:val="lowerLetter"/>
      <w:lvlText w:val="(%1)"/>
      <w:lvlJc w:val="left"/>
      <w:pPr>
        <w:ind w:left="2139" w:hanging="500"/>
        <w:jc w:val="left"/>
      </w:pPr>
      <w:rPr>
        <w:rFonts w:ascii="Times New Roman" w:eastAsia="Times New Roman" w:hAnsi="Times New Roman" w:cs="Times New Roman" w:hint="default"/>
        <w:spacing w:val="-2"/>
        <w:w w:val="100"/>
        <w:sz w:val="22"/>
        <w:szCs w:val="22"/>
        <w:lang w:val="en-US" w:eastAsia="en-US" w:bidi="en-US"/>
      </w:rPr>
    </w:lvl>
    <w:lvl w:ilvl="1" w:tplc="4C6C3E26">
      <w:numFmt w:val="bullet"/>
      <w:lvlText w:val="•"/>
      <w:lvlJc w:val="left"/>
      <w:pPr>
        <w:ind w:left="2934" w:hanging="500"/>
      </w:pPr>
      <w:rPr>
        <w:rFonts w:hint="default"/>
        <w:lang w:val="en-US" w:eastAsia="en-US" w:bidi="en-US"/>
      </w:rPr>
    </w:lvl>
    <w:lvl w:ilvl="2" w:tplc="8674B2A4">
      <w:numFmt w:val="bullet"/>
      <w:lvlText w:val="•"/>
      <w:lvlJc w:val="left"/>
      <w:pPr>
        <w:ind w:left="3728" w:hanging="500"/>
      </w:pPr>
      <w:rPr>
        <w:rFonts w:hint="default"/>
        <w:lang w:val="en-US" w:eastAsia="en-US" w:bidi="en-US"/>
      </w:rPr>
    </w:lvl>
    <w:lvl w:ilvl="3" w:tplc="D16CCAB2">
      <w:numFmt w:val="bullet"/>
      <w:lvlText w:val="•"/>
      <w:lvlJc w:val="left"/>
      <w:pPr>
        <w:ind w:left="4522" w:hanging="500"/>
      </w:pPr>
      <w:rPr>
        <w:rFonts w:hint="default"/>
        <w:lang w:val="en-US" w:eastAsia="en-US" w:bidi="en-US"/>
      </w:rPr>
    </w:lvl>
    <w:lvl w:ilvl="4" w:tplc="BCA0DACA">
      <w:numFmt w:val="bullet"/>
      <w:lvlText w:val="•"/>
      <w:lvlJc w:val="left"/>
      <w:pPr>
        <w:ind w:left="5316" w:hanging="500"/>
      </w:pPr>
      <w:rPr>
        <w:rFonts w:hint="default"/>
        <w:lang w:val="en-US" w:eastAsia="en-US" w:bidi="en-US"/>
      </w:rPr>
    </w:lvl>
    <w:lvl w:ilvl="5" w:tplc="F1CA7244">
      <w:numFmt w:val="bullet"/>
      <w:lvlText w:val="•"/>
      <w:lvlJc w:val="left"/>
      <w:pPr>
        <w:ind w:left="6110" w:hanging="500"/>
      </w:pPr>
      <w:rPr>
        <w:rFonts w:hint="default"/>
        <w:lang w:val="en-US" w:eastAsia="en-US" w:bidi="en-US"/>
      </w:rPr>
    </w:lvl>
    <w:lvl w:ilvl="6" w:tplc="2F402DFC">
      <w:numFmt w:val="bullet"/>
      <w:lvlText w:val="•"/>
      <w:lvlJc w:val="left"/>
      <w:pPr>
        <w:ind w:left="6904" w:hanging="500"/>
      </w:pPr>
      <w:rPr>
        <w:rFonts w:hint="default"/>
        <w:lang w:val="en-US" w:eastAsia="en-US" w:bidi="en-US"/>
      </w:rPr>
    </w:lvl>
    <w:lvl w:ilvl="7" w:tplc="6A5CA708">
      <w:numFmt w:val="bullet"/>
      <w:lvlText w:val="•"/>
      <w:lvlJc w:val="left"/>
      <w:pPr>
        <w:ind w:left="7698" w:hanging="500"/>
      </w:pPr>
      <w:rPr>
        <w:rFonts w:hint="default"/>
        <w:lang w:val="en-US" w:eastAsia="en-US" w:bidi="en-US"/>
      </w:rPr>
    </w:lvl>
    <w:lvl w:ilvl="8" w:tplc="6A2EC6AE">
      <w:numFmt w:val="bullet"/>
      <w:lvlText w:val="•"/>
      <w:lvlJc w:val="left"/>
      <w:pPr>
        <w:ind w:left="8492" w:hanging="500"/>
      </w:pPr>
      <w:rPr>
        <w:rFonts w:hint="default"/>
        <w:lang w:val="en-US" w:eastAsia="en-US" w:bidi="en-US"/>
      </w:rPr>
    </w:lvl>
  </w:abstractNum>
  <w:abstractNum w:abstractNumId="13" w15:restartNumberingAfterBreak="0">
    <w:nsid w:val="41E5427E"/>
    <w:multiLevelType w:val="hybridMultilevel"/>
    <w:tmpl w:val="2488BA26"/>
    <w:lvl w:ilvl="0" w:tplc="B69C2678">
      <w:start w:val="1"/>
      <w:numFmt w:val="lowerLetter"/>
      <w:lvlText w:val="(%1)"/>
      <w:lvlJc w:val="left"/>
      <w:pPr>
        <w:ind w:left="199" w:hanging="543"/>
        <w:jc w:val="left"/>
      </w:pPr>
      <w:rPr>
        <w:rFonts w:ascii="Times New Roman" w:eastAsia="Times New Roman" w:hAnsi="Times New Roman" w:cs="Times New Roman" w:hint="default"/>
        <w:spacing w:val="-2"/>
        <w:w w:val="100"/>
        <w:sz w:val="22"/>
        <w:szCs w:val="22"/>
        <w:lang w:val="en-US" w:eastAsia="en-US" w:bidi="en-US"/>
      </w:rPr>
    </w:lvl>
    <w:lvl w:ilvl="1" w:tplc="21F40B44">
      <w:numFmt w:val="bullet"/>
      <w:lvlText w:val="•"/>
      <w:lvlJc w:val="left"/>
      <w:pPr>
        <w:ind w:left="1188" w:hanging="543"/>
      </w:pPr>
      <w:rPr>
        <w:rFonts w:hint="default"/>
        <w:lang w:val="en-US" w:eastAsia="en-US" w:bidi="en-US"/>
      </w:rPr>
    </w:lvl>
    <w:lvl w:ilvl="2" w:tplc="96DAC0E6">
      <w:numFmt w:val="bullet"/>
      <w:lvlText w:val="•"/>
      <w:lvlJc w:val="left"/>
      <w:pPr>
        <w:ind w:left="2176" w:hanging="543"/>
      </w:pPr>
      <w:rPr>
        <w:rFonts w:hint="default"/>
        <w:lang w:val="en-US" w:eastAsia="en-US" w:bidi="en-US"/>
      </w:rPr>
    </w:lvl>
    <w:lvl w:ilvl="3" w:tplc="E03CEE18">
      <w:numFmt w:val="bullet"/>
      <w:lvlText w:val="•"/>
      <w:lvlJc w:val="left"/>
      <w:pPr>
        <w:ind w:left="3164" w:hanging="543"/>
      </w:pPr>
      <w:rPr>
        <w:rFonts w:hint="default"/>
        <w:lang w:val="en-US" w:eastAsia="en-US" w:bidi="en-US"/>
      </w:rPr>
    </w:lvl>
    <w:lvl w:ilvl="4" w:tplc="CBF2BC00">
      <w:numFmt w:val="bullet"/>
      <w:lvlText w:val="•"/>
      <w:lvlJc w:val="left"/>
      <w:pPr>
        <w:ind w:left="4152" w:hanging="543"/>
      </w:pPr>
      <w:rPr>
        <w:rFonts w:hint="default"/>
        <w:lang w:val="en-US" w:eastAsia="en-US" w:bidi="en-US"/>
      </w:rPr>
    </w:lvl>
    <w:lvl w:ilvl="5" w:tplc="D69A7552">
      <w:numFmt w:val="bullet"/>
      <w:lvlText w:val="•"/>
      <w:lvlJc w:val="left"/>
      <w:pPr>
        <w:ind w:left="5140" w:hanging="543"/>
      </w:pPr>
      <w:rPr>
        <w:rFonts w:hint="default"/>
        <w:lang w:val="en-US" w:eastAsia="en-US" w:bidi="en-US"/>
      </w:rPr>
    </w:lvl>
    <w:lvl w:ilvl="6" w:tplc="5A362E50">
      <w:numFmt w:val="bullet"/>
      <w:lvlText w:val="•"/>
      <w:lvlJc w:val="left"/>
      <w:pPr>
        <w:ind w:left="6128" w:hanging="543"/>
      </w:pPr>
      <w:rPr>
        <w:rFonts w:hint="default"/>
        <w:lang w:val="en-US" w:eastAsia="en-US" w:bidi="en-US"/>
      </w:rPr>
    </w:lvl>
    <w:lvl w:ilvl="7" w:tplc="FD1E33D0">
      <w:numFmt w:val="bullet"/>
      <w:lvlText w:val="•"/>
      <w:lvlJc w:val="left"/>
      <w:pPr>
        <w:ind w:left="7116" w:hanging="543"/>
      </w:pPr>
      <w:rPr>
        <w:rFonts w:hint="default"/>
        <w:lang w:val="en-US" w:eastAsia="en-US" w:bidi="en-US"/>
      </w:rPr>
    </w:lvl>
    <w:lvl w:ilvl="8" w:tplc="261696AA">
      <w:numFmt w:val="bullet"/>
      <w:lvlText w:val="•"/>
      <w:lvlJc w:val="left"/>
      <w:pPr>
        <w:ind w:left="8104" w:hanging="543"/>
      </w:pPr>
      <w:rPr>
        <w:rFonts w:hint="default"/>
        <w:lang w:val="en-US" w:eastAsia="en-US" w:bidi="en-US"/>
      </w:rPr>
    </w:lvl>
  </w:abstractNum>
  <w:abstractNum w:abstractNumId="14" w15:restartNumberingAfterBreak="0">
    <w:nsid w:val="41F64601"/>
    <w:multiLevelType w:val="multilevel"/>
    <w:tmpl w:val="C7E8AA96"/>
    <w:lvl w:ilvl="0">
      <w:start w:val="13"/>
      <w:numFmt w:val="decimal"/>
      <w:lvlText w:val="%1"/>
      <w:lvlJc w:val="left"/>
      <w:pPr>
        <w:ind w:left="919" w:hanging="721"/>
        <w:jc w:val="left"/>
      </w:pPr>
      <w:rPr>
        <w:rFonts w:hint="default"/>
        <w:lang w:val="en-US" w:eastAsia="en-US" w:bidi="en-US"/>
      </w:rPr>
    </w:lvl>
    <w:lvl w:ilvl="1">
      <w:start w:val="1"/>
      <w:numFmt w:val="decimal"/>
      <w:lvlText w:val="%1.%2."/>
      <w:lvlJc w:val="left"/>
      <w:pPr>
        <w:ind w:left="919"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15" w15:restartNumberingAfterBreak="0">
    <w:nsid w:val="4BA652DB"/>
    <w:multiLevelType w:val="multilevel"/>
    <w:tmpl w:val="C0C24ED8"/>
    <w:lvl w:ilvl="0">
      <w:start w:val="3"/>
      <w:numFmt w:val="decimal"/>
      <w:lvlText w:val="%1"/>
      <w:lvlJc w:val="left"/>
      <w:pPr>
        <w:ind w:left="920" w:hanging="721"/>
        <w:jc w:val="left"/>
      </w:pPr>
      <w:rPr>
        <w:rFonts w:hint="default"/>
        <w:lang w:val="en-US" w:eastAsia="en-US" w:bidi="en-US"/>
      </w:rPr>
    </w:lvl>
    <w:lvl w:ilvl="1">
      <w:start w:val="1"/>
      <w:numFmt w:val="decimal"/>
      <w:lvlText w:val="%1.%2."/>
      <w:lvlJc w:val="left"/>
      <w:pPr>
        <w:ind w:left="920"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16" w15:restartNumberingAfterBreak="0">
    <w:nsid w:val="4F0F2B43"/>
    <w:multiLevelType w:val="multilevel"/>
    <w:tmpl w:val="EE84D154"/>
    <w:lvl w:ilvl="0">
      <w:start w:val="12"/>
      <w:numFmt w:val="decimal"/>
      <w:lvlText w:val="%1"/>
      <w:lvlJc w:val="left"/>
      <w:pPr>
        <w:ind w:left="919" w:hanging="721"/>
        <w:jc w:val="left"/>
      </w:pPr>
      <w:rPr>
        <w:rFonts w:hint="default"/>
        <w:lang w:val="en-US" w:eastAsia="en-US" w:bidi="en-US"/>
      </w:rPr>
    </w:lvl>
    <w:lvl w:ilvl="1">
      <w:start w:val="3"/>
      <w:numFmt w:val="decimal"/>
      <w:lvlText w:val="%1.%2."/>
      <w:lvlJc w:val="left"/>
      <w:pPr>
        <w:ind w:left="919"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17" w15:restartNumberingAfterBreak="0">
    <w:nsid w:val="58557CD0"/>
    <w:multiLevelType w:val="multilevel"/>
    <w:tmpl w:val="2FB493EC"/>
    <w:lvl w:ilvl="0">
      <w:start w:val="12"/>
      <w:numFmt w:val="decimal"/>
      <w:lvlText w:val="%1"/>
      <w:lvlJc w:val="left"/>
      <w:pPr>
        <w:ind w:left="920" w:hanging="721"/>
        <w:jc w:val="left"/>
      </w:pPr>
      <w:rPr>
        <w:rFonts w:hint="default"/>
        <w:lang w:val="en-US" w:eastAsia="en-US" w:bidi="en-US"/>
      </w:rPr>
    </w:lvl>
    <w:lvl w:ilvl="1">
      <w:start w:val="1"/>
      <w:numFmt w:val="decimal"/>
      <w:lvlText w:val="%1.%2."/>
      <w:lvlJc w:val="left"/>
      <w:pPr>
        <w:ind w:left="920" w:hanging="721"/>
        <w:jc w:val="righ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18" w15:restartNumberingAfterBreak="0">
    <w:nsid w:val="62D31059"/>
    <w:multiLevelType w:val="multilevel"/>
    <w:tmpl w:val="CDCA6578"/>
    <w:lvl w:ilvl="0">
      <w:start w:val="7"/>
      <w:numFmt w:val="decimal"/>
      <w:lvlText w:val="%1"/>
      <w:lvlJc w:val="left"/>
      <w:pPr>
        <w:ind w:left="919" w:hanging="721"/>
        <w:jc w:val="left"/>
      </w:pPr>
      <w:rPr>
        <w:rFonts w:hint="default"/>
        <w:lang w:val="en-US" w:eastAsia="en-US" w:bidi="en-US"/>
      </w:rPr>
    </w:lvl>
    <w:lvl w:ilvl="1">
      <w:start w:val="1"/>
      <w:numFmt w:val="decimal"/>
      <w:lvlText w:val="%1.%2."/>
      <w:lvlJc w:val="left"/>
      <w:pPr>
        <w:ind w:left="919"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19" w15:restartNumberingAfterBreak="0">
    <w:nsid w:val="64C47A8A"/>
    <w:multiLevelType w:val="multilevel"/>
    <w:tmpl w:val="8E06E4AE"/>
    <w:lvl w:ilvl="0">
      <w:start w:val="6"/>
      <w:numFmt w:val="decimal"/>
      <w:lvlText w:val="%1"/>
      <w:lvlJc w:val="left"/>
      <w:pPr>
        <w:ind w:left="920" w:hanging="721"/>
        <w:jc w:val="left"/>
      </w:pPr>
      <w:rPr>
        <w:rFonts w:hint="default"/>
        <w:lang w:val="en-US" w:eastAsia="en-US" w:bidi="en-US"/>
      </w:rPr>
    </w:lvl>
    <w:lvl w:ilvl="1">
      <w:start w:val="1"/>
      <w:numFmt w:val="decimal"/>
      <w:lvlText w:val="%1.%2."/>
      <w:lvlJc w:val="left"/>
      <w:pPr>
        <w:ind w:left="920"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20" w15:restartNumberingAfterBreak="0">
    <w:nsid w:val="6D3B3B13"/>
    <w:multiLevelType w:val="hybridMultilevel"/>
    <w:tmpl w:val="F2D2229E"/>
    <w:lvl w:ilvl="0" w:tplc="51280260">
      <w:start w:val="1"/>
      <w:numFmt w:val="lowerLetter"/>
      <w:lvlText w:val="(%1)"/>
      <w:lvlJc w:val="left"/>
      <w:pPr>
        <w:ind w:left="200" w:hanging="500"/>
        <w:jc w:val="left"/>
      </w:pPr>
      <w:rPr>
        <w:rFonts w:ascii="Times New Roman" w:eastAsia="Times New Roman" w:hAnsi="Times New Roman" w:cs="Times New Roman" w:hint="default"/>
        <w:spacing w:val="-2"/>
        <w:w w:val="100"/>
        <w:sz w:val="22"/>
        <w:szCs w:val="22"/>
        <w:lang w:val="en-US" w:eastAsia="en-US" w:bidi="en-US"/>
      </w:rPr>
    </w:lvl>
    <w:lvl w:ilvl="1" w:tplc="92D4429A">
      <w:numFmt w:val="bullet"/>
      <w:lvlText w:val="•"/>
      <w:lvlJc w:val="left"/>
      <w:pPr>
        <w:ind w:left="1188" w:hanging="500"/>
      </w:pPr>
      <w:rPr>
        <w:rFonts w:hint="default"/>
        <w:lang w:val="en-US" w:eastAsia="en-US" w:bidi="en-US"/>
      </w:rPr>
    </w:lvl>
    <w:lvl w:ilvl="2" w:tplc="6444F264">
      <w:numFmt w:val="bullet"/>
      <w:lvlText w:val="•"/>
      <w:lvlJc w:val="left"/>
      <w:pPr>
        <w:ind w:left="2176" w:hanging="500"/>
      </w:pPr>
      <w:rPr>
        <w:rFonts w:hint="default"/>
        <w:lang w:val="en-US" w:eastAsia="en-US" w:bidi="en-US"/>
      </w:rPr>
    </w:lvl>
    <w:lvl w:ilvl="3" w:tplc="A15A62E4">
      <w:numFmt w:val="bullet"/>
      <w:lvlText w:val="•"/>
      <w:lvlJc w:val="left"/>
      <w:pPr>
        <w:ind w:left="3164" w:hanging="500"/>
      </w:pPr>
      <w:rPr>
        <w:rFonts w:hint="default"/>
        <w:lang w:val="en-US" w:eastAsia="en-US" w:bidi="en-US"/>
      </w:rPr>
    </w:lvl>
    <w:lvl w:ilvl="4" w:tplc="21A64B98">
      <w:numFmt w:val="bullet"/>
      <w:lvlText w:val="•"/>
      <w:lvlJc w:val="left"/>
      <w:pPr>
        <w:ind w:left="4152" w:hanging="500"/>
      </w:pPr>
      <w:rPr>
        <w:rFonts w:hint="default"/>
        <w:lang w:val="en-US" w:eastAsia="en-US" w:bidi="en-US"/>
      </w:rPr>
    </w:lvl>
    <w:lvl w:ilvl="5" w:tplc="84820F3E">
      <w:numFmt w:val="bullet"/>
      <w:lvlText w:val="•"/>
      <w:lvlJc w:val="left"/>
      <w:pPr>
        <w:ind w:left="5140" w:hanging="500"/>
      </w:pPr>
      <w:rPr>
        <w:rFonts w:hint="default"/>
        <w:lang w:val="en-US" w:eastAsia="en-US" w:bidi="en-US"/>
      </w:rPr>
    </w:lvl>
    <w:lvl w:ilvl="6" w:tplc="12F8F108">
      <w:numFmt w:val="bullet"/>
      <w:lvlText w:val="•"/>
      <w:lvlJc w:val="left"/>
      <w:pPr>
        <w:ind w:left="6128" w:hanging="500"/>
      </w:pPr>
      <w:rPr>
        <w:rFonts w:hint="default"/>
        <w:lang w:val="en-US" w:eastAsia="en-US" w:bidi="en-US"/>
      </w:rPr>
    </w:lvl>
    <w:lvl w:ilvl="7" w:tplc="870EC20E">
      <w:numFmt w:val="bullet"/>
      <w:lvlText w:val="•"/>
      <w:lvlJc w:val="left"/>
      <w:pPr>
        <w:ind w:left="7116" w:hanging="500"/>
      </w:pPr>
      <w:rPr>
        <w:rFonts w:hint="default"/>
        <w:lang w:val="en-US" w:eastAsia="en-US" w:bidi="en-US"/>
      </w:rPr>
    </w:lvl>
    <w:lvl w:ilvl="8" w:tplc="2EA0F758">
      <w:numFmt w:val="bullet"/>
      <w:lvlText w:val="•"/>
      <w:lvlJc w:val="left"/>
      <w:pPr>
        <w:ind w:left="8104" w:hanging="500"/>
      </w:pPr>
      <w:rPr>
        <w:rFonts w:hint="default"/>
        <w:lang w:val="en-US" w:eastAsia="en-US" w:bidi="en-US"/>
      </w:rPr>
    </w:lvl>
  </w:abstractNum>
  <w:abstractNum w:abstractNumId="21" w15:restartNumberingAfterBreak="0">
    <w:nsid w:val="70054DFE"/>
    <w:multiLevelType w:val="hybridMultilevel"/>
    <w:tmpl w:val="834ECD38"/>
    <w:lvl w:ilvl="0" w:tplc="9D2AD908">
      <w:start w:val="1"/>
      <w:numFmt w:val="lowerLetter"/>
      <w:lvlText w:val="(%1)"/>
      <w:lvlJc w:val="left"/>
      <w:pPr>
        <w:ind w:left="199" w:hanging="500"/>
        <w:jc w:val="left"/>
      </w:pPr>
      <w:rPr>
        <w:rFonts w:ascii="Times New Roman" w:eastAsia="Times New Roman" w:hAnsi="Times New Roman" w:cs="Times New Roman" w:hint="default"/>
        <w:spacing w:val="-2"/>
        <w:w w:val="100"/>
        <w:sz w:val="22"/>
        <w:szCs w:val="22"/>
        <w:lang w:val="en-US" w:eastAsia="en-US" w:bidi="en-US"/>
      </w:rPr>
    </w:lvl>
    <w:lvl w:ilvl="1" w:tplc="B0E4BAD6">
      <w:numFmt w:val="bullet"/>
      <w:lvlText w:val="•"/>
      <w:lvlJc w:val="left"/>
      <w:pPr>
        <w:ind w:left="1188" w:hanging="500"/>
      </w:pPr>
      <w:rPr>
        <w:rFonts w:hint="default"/>
        <w:lang w:val="en-US" w:eastAsia="en-US" w:bidi="en-US"/>
      </w:rPr>
    </w:lvl>
    <w:lvl w:ilvl="2" w:tplc="5DC24F2A">
      <w:numFmt w:val="bullet"/>
      <w:lvlText w:val="•"/>
      <w:lvlJc w:val="left"/>
      <w:pPr>
        <w:ind w:left="2176" w:hanging="500"/>
      </w:pPr>
      <w:rPr>
        <w:rFonts w:hint="default"/>
        <w:lang w:val="en-US" w:eastAsia="en-US" w:bidi="en-US"/>
      </w:rPr>
    </w:lvl>
    <w:lvl w:ilvl="3" w:tplc="8E3ACF42">
      <w:numFmt w:val="bullet"/>
      <w:lvlText w:val="•"/>
      <w:lvlJc w:val="left"/>
      <w:pPr>
        <w:ind w:left="3164" w:hanging="500"/>
      </w:pPr>
      <w:rPr>
        <w:rFonts w:hint="default"/>
        <w:lang w:val="en-US" w:eastAsia="en-US" w:bidi="en-US"/>
      </w:rPr>
    </w:lvl>
    <w:lvl w:ilvl="4" w:tplc="D4A2098E">
      <w:numFmt w:val="bullet"/>
      <w:lvlText w:val="•"/>
      <w:lvlJc w:val="left"/>
      <w:pPr>
        <w:ind w:left="4152" w:hanging="500"/>
      </w:pPr>
      <w:rPr>
        <w:rFonts w:hint="default"/>
        <w:lang w:val="en-US" w:eastAsia="en-US" w:bidi="en-US"/>
      </w:rPr>
    </w:lvl>
    <w:lvl w:ilvl="5" w:tplc="F6189A64">
      <w:numFmt w:val="bullet"/>
      <w:lvlText w:val="•"/>
      <w:lvlJc w:val="left"/>
      <w:pPr>
        <w:ind w:left="5140" w:hanging="500"/>
      </w:pPr>
      <w:rPr>
        <w:rFonts w:hint="default"/>
        <w:lang w:val="en-US" w:eastAsia="en-US" w:bidi="en-US"/>
      </w:rPr>
    </w:lvl>
    <w:lvl w:ilvl="6" w:tplc="5BF424BE">
      <w:numFmt w:val="bullet"/>
      <w:lvlText w:val="•"/>
      <w:lvlJc w:val="left"/>
      <w:pPr>
        <w:ind w:left="6128" w:hanging="500"/>
      </w:pPr>
      <w:rPr>
        <w:rFonts w:hint="default"/>
        <w:lang w:val="en-US" w:eastAsia="en-US" w:bidi="en-US"/>
      </w:rPr>
    </w:lvl>
    <w:lvl w:ilvl="7" w:tplc="E4A40E64">
      <w:numFmt w:val="bullet"/>
      <w:lvlText w:val="•"/>
      <w:lvlJc w:val="left"/>
      <w:pPr>
        <w:ind w:left="7116" w:hanging="500"/>
      </w:pPr>
      <w:rPr>
        <w:rFonts w:hint="default"/>
        <w:lang w:val="en-US" w:eastAsia="en-US" w:bidi="en-US"/>
      </w:rPr>
    </w:lvl>
    <w:lvl w:ilvl="8" w:tplc="7330957E">
      <w:numFmt w:val="bullet"/>
      <w:lvlText w:val="•"/>
      <w:lvlJc w:val="left"/>
      <w:pPr>
        <w:ind w:left="8104" w:hanging="500"/>
      </w:pPr>
      <w:rPr>
        <w:rFonts w:hint="default"/>
        <w:lang w:val="en-US" w:eastAsia="en-US" w:bidi="en-US"/>
      </w:rPr>
    </w:lvl>
  </w:abstractNum>
  <w:abstractNum w:abstractNumId="22" w15:restartNumberingAfterBreak="0">
    <w:nsid w:val="717C76A3"/>
    <w:multiLevelType w:val="multilevel"/>
    <w:tmpl w:val="1786D42A"/>
    <w:lvl w:ilvl="0">
      <w:start w:val="11"/>
      <w:numFmt w:val="decimal"/>
      <w:lvlText w:val="%1"/>
      <w:lvlJc w:val="left"/>
      <w:pPr>
        <w:ind w:left="919" w:hanging="721"/>
        <w:jc w:val="left"/>
      </w:pPr>
      <w:rPr>
        <w:rFonts w:hint="default"/>
        <w:lang w:val="en-US" w:eastAsia="en-US" w:bidi="en-US"/>
      </w:rPr>
    </w:lvl>
    <w:lvl w:ilvl="1">
      <w:start w:val="1"/>
      <w:numFmt w:val="decimal"/>
      <w:lvlText w:val="%1.%2."/>
      <w:lvlJc w:val="left"/>
      <w:pPr>
        <w:ind w:left="919"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752" w:hanging="721"/>
      </w:pPr>
      <w:rPr>
        <w:rFonts w:hint="default"/>
        <w:lang w:val="en-US" w:eastAsia="en-US" w:bidi="en-US"/>
      </w:rPr>
    </w:lvl>
    <w:lvl w:ilvl="3">
      <w:numFmt w:val="bullet"/>
      <w:lvlText w:val="•"/>
      <w:lvlJc w:val="left"/>
      <w:pPr>
        <w:ind w:left="3668" w:hanging="721"/>
      </w:pPr>
      <w:rPr>
        <w:rFonts w:hint="default"/>
        <w:lang w:val="en-US" w:eastAsia="en-US" w:bidi="en-US"/>
      </w:rPr>
    </w:lvl>
    <w:lvl w:ilvl="4">
      <w:numFmt w:val="bullet"/>
      <w:lvlText w:val="•"/>
      <w:lvlJc w:val="left"/>
      <w:pPr>
        <w:ind w:left="4584" w:hanging="721"/>
      </w:pPr>
      <w:rPr>
        <w:rFonts w:hint="default"/>
        <w:lang w:val="en-US" w:eastAsia="en-US" w:bidi="en-US"/>
      </w:rPr>
    </w:lvl>
    <w:lvl w:ilvl="5">
      <w:numFmt w:val="bullet"/>
      <w:lvlText w:val="•"/>
      <w:lvlJc w:val="left"/>
      <w:pPr>
        <w:ind w:left="5500" w:hanging="721"/>
      </w:pPr>
      <w:rPr>
        <w:rFonts w:hint="default"/>
        <w:lang w:val="en-US" w:eastAsia="en-US" w:bidi="en-US"/>
      </w:rPr>
    </w:lvl>
    <w:lvl w:ilvl="6">
      <w:numFmt w:val="bullet"/>
      <w:lvlText w:val="•"/>
      <w:lvlJc w:val="left"/>
      <w:pPr>
        <w:ind w:left="6416" w:hanging="721"/>
      </w:pPr>
      <w:rPr>
        <w:rFonts w:hint="default"/>
        <w:lang w:val="en-US" w:eastAsia="en-US" w:bidi="en-US"/>
      </w:rPr>
    </w:lvl>
    <w:lvl w:ilvl="7">
      <w:numFmt w:val="bullet"/>
      <w:lvlText w:val="•"/>
      <w:lvlJc w:val="left"/>
      <w:pPr>
        <w:ind w:left="7332" w:hanging="721"/>
      </w:pPr>
      <w:rPr>
        <w:rFonts w:hint="default"/>
        <w:lang w:val="en-US" w:eastAsia="en-US" w:bidi="en-US"/>
      </w:rPr>
    </w:lvl>
    <w:lvl w:ilvl="8">
      <w:numFmt w:val="bullet"/>
      <w:lvlText w:val="•"/>
      <w:lvlJc w:val="left"/>
      <w:pPr>
        <w:ind w:left="8248" w:hanging="721"/>
      </w:pPr>
      <w:rPr>
        <w:rFonts w:hint="default"/>
        <w:lang w:val="en-US" w:eastAsia="en-US" w:bidi="en-US"/>
      </w:rPr>
    </w:lvl>
  </w:abstractNum>
  <w:abstractNum w:abstractNumId="23" w15:restartNumberingAfterBreak="0">
    <w:nsid w:val="7ED4625C"/>
    <w:multiLevelType w:val="multilevel"/>
    <w:tmpl w:val="50EA860A"/>
    <w:lvl w:ilvl="0">
      <w:start w:val="5"/>
      <w:numFmt w:val="decimal"/>
      <w:lvlText w:val="%1"/>
      <w:lvlJc w:val="left"/>
      <w:pPr>
        <w:ind w:left="2360" w:hanging="721"/>
        <w:jc w:val="left"/>
      </w:pPr>
      <w:rPr>
        <w:rFonts w:hint="default"/>
        <w:lang w:val="en-US" w:eastAsia="en-US" w:bidi="en-US"/>
      </w:rPr>
    </w:lvl>
    <w:lvl w:ilvl="1">
      <w:start w:val="1"/>
      <w:numFmt w:val="decimal"/>
      <w:lvlText w:val="%1.%2."/>
      <w:lvlJc w:val="left"/>
      <w:pPr>
        <w:ind w:left="2360" w:hanging="721"/>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3904" w:hanging="721"/>
      </w:pPr>
      <w:rPr>
        <w:rFonts w:hint="default"/>
        <w:lang w:val="en-US" w:eastAsia="en-US" w:bidi="en-US"/>
      </w:rPr>
    </w:lvl>
    <w:lvl w:ilvl="3">
      <w:numFmt w:val="bullet"/>
      <w:lvlText w:val="•"/>
      <w:lvlJc w:val="left"/>
      <w:pPr>
        <w:ind w:left="4676" w:hanging="721"/>
      </w:pPr>
      <w:rPr>
        <w:rFonts w:hint="default"/>
        <w:lang w:val="en-US" w:eastAsia="en-US" w:bidi="en-US"/>
      </w:rPr>
    </w:lvl>
    <w:lvl w:ilvl="4">
      <w:numFmt w:val="bullet"/>
      <w:lvlText w:val="•"/>
      <w:lvlJc w:val="left"/>
      <w:pPr>
        <w:ind w:left="5448" w:hanging="721"/>
      </w:pPr>
      <w:rPr>
        <w:rFonts w:hint="default"/>
        <w:lang w:val="en-US" w:eastAsia="en-US" w:bidi="en-US"/>
      </w:rPr>
    </w:lvl>
    <w:lvl w:ilvl="5">
      <w:numFmt w:val="bullet"/>
      <w:lvlText w:val="•"/>
      <w:lvlJc w:val="left"/>
      <w:pPr>
        <w:ind w:left="6220" w:hanging="721"/>
      </w:pPr>
      <w:rPr>
        <w:rFonts w:hint="default"/>
        <w:lang w:val="en-US" w:eastAsia="en-US" w:bidi="en-US"/>
      </w:rPr>
    </w:lvl>
    <w:lvl w:ilvl="6">
      <w:numFmt w:val="bullet"/>
      <w:lvlText w:val="•"/>
      <w:lvlJc w:val="left"/>
      <w:pPr>
        <w:ind w:left="6992" w:hanging="721"/>
      </w:pPr>
      <w:rPr>
        <w:rFonts w:hint="default"/>
        <w:lang w:val="en-US" w:eastAsia="en-US" w:bidi="en-US"/>
      </w:rPr>
    </w:lvl>
    <w:lvl w:ilvl="7">
      <w:numFmt w:val="bullet"/>
      <w:lvlText w:val="•"/>
      <w:lvlJc w:val="left"/>
      <w:pPr>
        <w:ind w:left="7764" w:hanging="721"/>
      </w:pPr>
      <w:rPr>
        <w:rFonts w:hint="default"/>
        <w:lang w:val="en-US" w:eastAsia="en-US" w:bidi="en-US"/>
      </w:rPr>
    </w:lvl>
    <w:lvl w:ilvl="8">
      <w:numFmt w:val="bullet"/>
      <w:lvlText w:val="•"/>
      <w:lvlJc w:val="left"/>
      <w:pPr>
        <w:ind w:left="8536" w:hanging="721"/>
      </w:pPr>
      <w:rPr>
        <w:rFonts w:hint="default"/>
        <w:lang w:val="en-US" w:eastAsia="en-US" w:bidi="en-US"/>
      </w:rPr>
    </w:lvl>
  </w:abstractNum>
  <w:abstractNum w:abstractNumId="24" w15:restartNumberingAfterBreak="0">
    <w:nsid w:val="7FB75DEC"/>
    <w:multiLevelType w:val="hybridMultilevel"/>
    <w:tmpl w:val="E5CC6924"/>
    <w:lvl w:ilvl="0" w:tplc="05ACD476">
      <w:start w:val="1"/>
      <w:numFmt w:val="lowerLetter"/>
      <w:lvlText w:val="(%1)"/>
      <w:lvlJc w:val="left"/>
      <w:pPr>
        <w:ind w:left="199" w:hanging="721"/>
        <w:jc w:val="left"/>
      </w:pPr>
      <w:rPr>
        <w:rFonts w:ascii="Times New Roman" w:eastAsia="Times New Roman" w:hAnsi="Times New Roman" w:cs="Times New Roman" w:hint="default"/>
        <w:spacing w:val="-2"/>
        <w:w w:val="100"/>
        <w:sz w:val="22"/>
        <w:szCs w:val="22"/>
        <w:lang w:val="en-US" w:eastAsia="en-US" w:bidi="en-US"/>
      </w:rPr>
    </w:lvl>
    <w:lvl w:ilvl="1" w:tplc="475036E8">
      <w:numFmt w:val="bullet"/>
      <w:lvlText w:val="•"/>
      <w:lvlJc w:val="left"/>
      <w:pPr>
        <w:ind w:left="1188" w:hanging="721"/>
      </w:pPr>
      <w:rPr>
        <w:rFonts w:hint="default"/>
        <w:lang w:val="en-US" w:eastAsia="en-US" w:bidi="en-US"/>
      </w:rPr>
    </w:lvl>
    <w:lvl w:ilvl="2" w:tplc="C3180590">
      <w:numFmt w:val="bullet"/>
      <w:lvlText w:val="•"/>
      <w:lvlJc w:val="left"/>
      <w:pPr>
        <w:ind w:left="2176" w:hanging="721"/>
      </w:pPr>
      <w:rPr>
        <w:rFonts w:hint="default"/>
        <w:lang w:val="en-US" w:eastAsia="en-US" w:bidi="en-US"/>
      </w:rPr>
    </w:lvl>
    <w:lvl w:ilvl="3" w:tplc="C6F63FA8">
      <w:numFmt w:val="bullet"/>
      <w:lvlText w:val="•"/>
      <w:lvlJc w:val="left"/>
      <w:pPr>
        <w:ind w:left="3164" w:hanging="721"/>
      </w:pPr>
      <w:rPr>
        <w:rFonts w:hint="default"/>
        <w:lang w:val="en-US" w:eastAsia="en-US" w:bidi="en-US"/>
      </w:rPr>
    </w:lvl>
    <w:lvl w:ilvl="4" w:tplc="6420AA84">
      <w:numFmt w:val="bullet"/>
      <w:lvlText w:val="•"/>
      <w:lvlJc w:val="left"/>
      <w:pPr>
        <w:ind w:left="4152" w:hanging="721"/>
      </w:pPr>
      <w:rPr>
        <w:rFonts w:hint="default"/>
        <w:lang w:val="en-US" w:eastAsia="en-US" w:bidi="en-US"/>
      </w:rPr>
    </w:lvl>
    <w:lvl w:ilvl="5" w:tplc="01FC924C">
      <w:numFmt w:val="bullet"/>
      <w:lvlText w:val="•"/>
      <w:lvlJc w:val="left"/>
      <w:pPr>
        <w:ind w:left="5140" w:hanging="721"/>
      </w:pPr>
      <w:rPr>
        <w:rFonts w:hint="default"/>
        <w:lang w:val="en-US" w:eastAsia="en-US" w:bidi="en-US"/>
      </w:rPr>
    </w:lvl>
    <w:lvl w:ilvl="6" w:tplc="D1787D60">
      <w:numFmt w:val="bullet"/>
      <w:lvlText w:val="•"/>
      <w:lvlJc w:val="left"/>
      <w:pPr>
        <w:ind w:left="6128" w:hanging="721"/>
      </w:pPr>
      <w:rPr>
        <w:rFonts w:hint="default"/>
        <w:lang w:val="en-US" w:eastAsia="en-US" w:bidi="en-US"/>
      </w:rPr>
    </w:lvl>
    <w:lvl w:ilvl="7" w:tplc="5824C03A">
      <w:numFmt w:val="bullet"/>
      <w:lvlText w:val="•"/>
      <w:lvlJc w:val="left"/>
      <w:pPr>
        <w:ind w:left="7116" w:hanging="721"/>
      </w:pPr>
      <w:rPr>
        <w:rFonts w:hint="default"/>
        <w:lang w:val="en-US" w:eastAsia="en-US" w:bidi="en-US"/>
      </w:rPr>
    </w:lvl>
    <w:lvl w:ilvl="8" w:tplc="181A1EFE">
      <w:numFmt w:val="bullet"/>
      <w:lvlText w:val="•"/>
      <w:lvlJc w:val="left"/>
      <w:pPr>
        <w:ind w:left="8104" w:hanging="721"/>
      </w:pPr>
      <w:rPr>
        <w:rFonts w:hint="default"/>
        <w:lang w:val="en-US" w:eastAsia="en-US" w:bidi="en-US"/>
      </w:rPr>
    </w:lvl>
  </w:abstractNum>
  <w:num w:numId="1" w16cid:durableId="883713482">
    <w:abstractNumId w:val="5"/>
  </w:num>
  <w:num w:numId="2" w16cid:durableId="1101871359">
    <w:abstractNumId w:val="14"/>
  </w:num>
  <w:num w:numId="3" w16cid:durableId="1610892871">
    <w:abstractNumId w:val="20"/>
  </w:num>
  <w:num w:numId="4" w16cid:durableId="1222518809">
    <w:abstractNumId w:val="16"/>
  </w:num>
  <w:num w:numId="5" w16cid:durableId="216354389">
    <w:abstractNumId w:val="1"/>
  </w:num>
  <w:num w:numId="6" w16cid:durableId="1329209893">
    <w:abstractNumId w:val="17"/>
  </w:num>
  <w:num w:numId="7" w16cid:durableId="267591524">
    <w:abstractNumId w:val="22"/>
  </w:num>
  <w:num w:numId="8" w16cid:durableId="1897163508">
    <w:abstractNumId w:val="8"/>
  </w:num>
  <w:num w:numId="9" w16cid:durableId="1449350966">
    <w:abstractNumId w:val="3"/>
  </w:num>
  <w:num w:numId="10" w16cid:durableId="47188336">
    <w:abstractNumId w:val="21"/>
  </w:num>
  <w:num w:numId="11" w16cid:durableId="795829508">
    <w:abstractNumId w:val="2"/>
  </w:num>
  <w:num w:numId="12" w16cid:durableId="387608116">
    <w:abstractNumId w:val="10"/>
  </w:num>
  <w:num w:numId="13" w16cid:durableId="357775919">
    <w:abstractNumId w:val="9"/>
  </w:num>
  <w:num w:numId="14" w16cid:durableId="1818648654">
    <w:abstractNumId w:val="18"/>
  </w:num>
  <w:num w:numId="15" w16cid:durableId="1262104440">
    <w:abstractNumId w:val="0"/>
  </w:num>
  <w:num w:numId="16" w16cid:durableId="949436705">
    <w:abstractNumId w:val="12"/>
  </w:num>
  <w:num w:numId="17" w16cid:durableId="1136529614">
    <w:abstractNumId w:val="19"/>
  </w:num>
  <w:num w:numId="18" w16cid:durableId="1475247109">
    <w:abstractNumId w:val="23"/>
  </w:num>
  <w:num w:numId="19" w16cid:durableId="654340584">
    <w:abstractNumId w:val="24"/>
  </w:num>
  <w:num w:numId="20" w16cid:durableId="473723696">
    <w:abstractNumId w:val="4"/>
  </w:num>
  <w:num w:numId="21" w16cid:durableId="1467891942">
    <w:abstractNumId w:val="13"/>
  </w:num>
  <w:num w:numId="22" w16cid:durableId="1732074944">
    <w:abstractNumId w:val="15"/>
  </w:num>
  <w:num w:numId="23" w16cid:durableId="1802841541">
    <w:abstractNumId w:val="11"/>
  </w:num>
  <w:num w:numId="24" w16cid:durableId="545609344">
    <w:abstractNumId w:val="6"/>
  </w:num>
  <w:num w:numId="25" w16cid:durableId="702560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84"/>
    <w:rsid w:val="00517535"/>
    <w:rsid w:val="006228AD"/>
    <w:rsid w:val="009041AD"/>
    <w:rsid w:val="009A325F"/>
    <w:rsid w:val="00AD6F84"/>
    <w:rsid w:val="00B531CC"/>
    <w:rsid w:val="00B5344E"/>
    <w:rsid w:val="00D47FA3"/>
    <w:rsid w:val="00EA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33E0"/>
  <w15:chartTrackingRefBased/>
  <w15:docId w15:val="{CA6F6FC9-96F5-1741-955A-6D6C343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84"/>
    <w:pPr>
      <w:widowControl w:val="0"/>
      <w:autoSpaceDE w:val="0"/>
      <w:autoSpaceDN w:val="0"/>
    </w:pPr>
    <w:rPr>
      <w:rFonts w:ascii="Times New Roman" w:eastAsia="Times New Roman" w:hAnsi="Times New Roman" w:cs="Times New Roman"/>
      <w:kern w:val="0"/>
      <w:sz w:val="22"/>
      <w:szCs w:val="22"/>
      <w:lang w:bidi="en-US"/>
      <w14:ligatures w14:val="none"/>
    </w:rPr>
  </w:style>
  <w:style w:type="paragraph" w:styleId="Heading1">
    <w:name w:val="heading 1"/>
    <w:basedOn w:val="Normal"/>
    <w:link w:val="Heading1Char"/>
    <w:uiPriority w:val="9"/>
    <w:qFormat/>
    <w:rsid w:val="00AD6F84"/>
    <w:pPr>
      <w:spacing w:line="275" w:lineRule="exact"/>
      <w:ind w:left="2349" w:right="2671"/>
      <w:jc w:val="center"/>
      <w:outlineLvl w:val="0"/>
    </w:pPr>
    <w:rPr>
      <w:b/>
      <w:bCs/>
      <w:sz w:val="24"/>
      <w:szCs w:val="24"/>
    </w:rPr>
  </w:style>
  <w:style w:type="paragraph" w:styleId="Heading2">
    <w:name w:val="heading 2"/>
    <w:basedOn w:val="Normal"/>
    <w:link w:val="Heading2Char"/>
    <w:uiPriority w:val="9"/>
    <w:unhideWhenUsed/>
    <w:qFormat/>
    <w:rsid w:val="00AD6F84"/>
    <w:pPr>
      <w:spacing w:line="252" w:lineRule="exact"/>
      <w:ind w:left="2350" w:right="2665"/>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F84"/>
    <w:rPr>
      <w:rFonts w:ascii="Times New Roman" w:eastAsia="Times New Roman" w:hAnsi="Times New Roman" w:cs="Times New Roman"/>
      <w:b/>
      <w:bCs/>
      <w:kern w:val="0"/>
      <w:lang w:bidi="en-US"/>
      <w14:ligatures w14:val="none"/>
    </w:rPr>
  </w:style>
  <w:style w:type="character" w:customStyle="1" w:styleId="Heading2Char">
    <w:name w:val="Heading 2 Char"/>
    <w:basedOn w:val="DefaultParagraphFont"/>
    <w:link w:val="Heading2"/>
    <w:uiPriority w:val="9"/>
    <w:rsid w:val="00AD6F84"/>
    <w:rPr>
      <w:rFonts w:ascii="Times New Roman" w:eastAsia="Times New Roman" w:hAnsi="Times New Roman" w:cs="Times New Roman"/>
      <w:b/>
      <w:bCs/>
      <w:kern w:val="0"/>
      <w:sz w:val="22"/>
      <w:szCs w:val="22"/>
      <w:lang w:bidi="en-US"/>
      <w14:ligatures w14:val="none"/>
    </w:rPr>
  </w:style>
  <w:style w:type="paragraph" w:styleId="BodyText">
    <w:name w:val="Body Text"/>
    <w:basedOn w:val="Normal"/>
    <w:link w:val="BodyTextChar"/>
    <w:uiPriority w:val="1"/>
    <w:qFormat/>
    <w:rsid w:val="00AD6F84"/>
  </w:style>
  <w:style w:type="character" w:customStyle="1" w:styleId="BodyTextChar">
    <w:name w:val="Body Text Char"/>
    <w:basedOn w:val="DefaultParagraphFont"/>
    <w:link w:val="BodyText"/>
    <w:uiPriority w:val="1"/>
    <w:rsid w:val="00AD6F84"/>
    <w:rPr>
      <w:rFonts w:ascii="Times New Roman" w:eastAsia="Times New Roman" w:hAnsi="Times New Roman" w:cs="Times New Roman"/>
      <w:kern w:val="0"/>
      <w:sz w:val="22"/>
      <w:szCs w:val="22"/>
      <w:lang w:bidi="en-US"/>
      <w14:ligatures w14:val="none"/>
    </w:rPr>
  </w:style>
  <w:style w:type="paragraph" w:styleId="ListParagraph">
    <w:name w:val="List Paragraph"/>
    <w:basedOn w:val="Normal"/>
    <w:uiPriority w:val="1"/>
    <w:qFormat/>
    <w:rsid w:val="00AD6F84"/>
    <w:pPr>
      <w:ind w:left="920" w:right="516" w:firstLine="720"/>
      <w:jc w:val="both"/>
    </w:pPr>
  </w:style>
  <w:style w:type="paragraph" w:customStyle="1" w:styleId="TableParagraph">
    <w:name w:val="Table Paragraph"/>
    <w:basedOn w:val="Normal"/>
    <w:uiPriority w:val="1"/>
    <w:qFormat/>
    <w:rsid w:val="00AD6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8904</Words>
  <Characters>50758</Characters>
  <Application>Microsoft Office Word</Application>
  <DocSecurity>0</DocSecurity>
  <Lines>422</Lines>
  <Paragraphs>119</Paragraphs>
  <ScaleCrop>false</ScaleCrop>
  <Company/>
  <LinksUpToDate>false</LinksUpToDate>
  <CharactersWithSpaces>59543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Marzullo</dc:creator>
  <cp:keywords/>
  <dc:description/>
  <cp:lastModifiedBy>Michelle Marzullo</cp:lastModifiedBy>
  <cp:revision>3</cp:revision>
  <dcterms:created xsi:type="dcterms:W3CDTF">2023-06-23T12:20:00Z</dcterms:created>
  <dcterms:modified xsi:type="dcterms:W3CDTF">2023-06-26T20:00:00Z</dcterms:modified>
</cp:coreProperties>
</file>