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8493" w14:textId="21439546" w:rsidR="00E923A0" w:rsidRPr="00B567D6" w:rsidRDefault="00E923A0" w:rsidP="00B567D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567D6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26324" wp14:editId="1462253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D2CD" w14:textId="77777777" w:rsidR="00E923A0" w:rsidRDefault="00E923A0"/>
                          <w:p w14:paraId="0E31D28F" w14:textId="448A2AB9" w:rsidR="00E923A0" w:rsidRDefault="00E923A0" w:rsidP="00E923A0">
                            <w:pPr>
                              <w:jc w:val="center"/>
                            </w:pPr>
                            <w:r>
                              <w:t>Chapter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26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0395D2CD" w14:textId="77777777" w:rsidR="00E923A0" w:rsidRDefault="00E923A0"/>
                    <w:p w14:paraId="0E31D28F" w14:textId="448A2AB9" w:rsidR="00E923A0" w:rsidRDefault="00E923A0" w:rsidP="00E923A0">
                      <w:pPr>
                        <w:jc w:val="center"/>
                      </w:pPr>
                      <w:r>
                        <w:t>Chapter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7B030" w14:textId="77777777" w:rsidR="00E923A0" w:rsidRPr="00B567D6" w:rsidRDefault="00E923A0" w:rsidP="00B567D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D1F8B3" w14:textId="77777777" w:rsidR="00E923A0" w:rsidRPr="00B567D6" w:rsidRDefault="00E923A0" w:rsidP="00B567D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C556CC" w14:textId="77777777" w:rsidR="00E923A0" w:rsidRPr="00B567D6" w:rsidRDefault="00E923A0" w:rsidP="00B567D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5B61EF" w14:textId="47EBCD3E" w:rsidR="00CA0880" w:rsidRPr="0006509A" w:rsidRDefault="00CA0880" w:rsidP="00B567D6">
      <w:pPr>
        <w:spacing w:before="120" w:after="120" w:line="240" w:lineRule="auto"/>
        <w:jc w:val="center"/>
        <w:rPr>
          <w:rFonts w:ascii="Roboto" w:hAnsi="Roboto" w:cs="Arial"/>
          <w:b/>
          <w:bCs/>
          <w:color w:val="002060"/>
          <w:sz w:val="32"/>
          <w:szCs w:val="32"/>
          <w:lang w:val="en-US"/>
        </w:rPr>
      </w:pPr>
      <w:r w:rsidRPr="0006509A">
        <w:rPr>
          <w:rFonts w:ascii="Roboto" w:hAnsi="Roboto" w:cs="Arial"/>
          <w:b/>
          <w:bCs/>
          <w:color w:val="002060"/>
          <w:sz w:val="32"/>
          <w:szCs w:val="32"/>
          <w:lang w:val="en-US"/>
        </w:rPr>
        <w:t>[</w:t>
      </w:r>
      <w:r w:rsidR="00E923A0" w:rsidRPr="0006509A">
        <w:rPr>
          <w:rFonts w:ascii="Roboto" w:hAnsi="Roboto" w:cs="Arial"/>
          <w:b/>
          <w:bCs/>
          <w:color w:val="002060"/>
          <w:sz w:val="32"/>
          <w:szCs w:val="32"/>
          <w:highlight w:val="yellow"/>
          <w:lang w:val="en-US"/>
        </w:rPr>
        <w:t>C</w:t>
      </w:r>
      <w:r w:rsidRPr="0006509A">
        <w:rPr>
          <w:rFonts w:ascii="Roboto" w:hAnsi="Roboto" w:cs="Arial"/>
          <w:b/>
          <w:bCs/>
          <w:color w:val="002060"/>
          <w:sz w:val="32"/>
          <w:szCs w:val="32"/>
          <w:highlight w:val="yellow"/>
          <w:lang w:val="en-US"/>
        </w:rPr>
        <w:t>hapter</w:t>
      </w:r>
      <w:r w:rsidR="00ED410E" w:rsidRPr="0006509A">
        <w:rPr>
          <w:rFonts w:ascii="Roboto" w:hAnsi="Roboto" w:cs="Arial"/>
          <w:b/>
          <w:bCs/>
          <w:color w:val="002060"/>
          <w:sz w:val="32"/>
          <w:szCs w:val="32"/>
          <w:highlight w:val="yellow"/>
          <w:lang w:val="en-US"/>
        </w:rPr>
        <w:t xml:space="preserve"> name</w:t>
      </w:r>
      <w:r w:rsidRPr="0006509A">
        <w:rPr>
          <w:rFonts w:ascii="Roboto" w:hAnsi="Roboto" w:cs="Arial"/>
          <w:b/>
          <w:bCs/>
          <w:color w:val="002060"/>
          <w:sz w:val="32"/>
          <w:szCs w:val="32"/>
          <w:lang w:val="en-US"/>
        </w:rPr>
        <w:t xml:space="preserve">] Code of Conduct </w:t>
      </w:r>
      <w:r w:rsidR="00E923A0" w:rsidRPr="0006509A">
        <w:rPr>
          <w:rFonts w:ascii="Roboto" w:hAnsi="Roboto" w:cs="Arial"/>
          <w:b/>
          <w:bCs/>
          <w:color w:val="002060"/>
          <w:sz w:val="32"/>
          <w:szCs w:val="32"/>
          <w:lang w:val="en-US"/>
        </w:rPr>
        <w:t>for Events</w:t>
      </w:r>
    </w:p>
    <w:p w14:paraId="6230BD57" w14:textId="69ED93D0" w:rsidR="00CA0880" w:rsidRPr="0006509A" w:rsidRDefault="00CA0880" w:rsidP="00B567D6">
      <w:pPr>
        <w:spacing w:before="120" w:after="120" w:line="240" w:lineRule="auto"/>
        <w:rPr>
          <w:rFonts w:ascii="Roboto" w:hAnsi="Roboto" w:cs="Arial"/>
          <w:i/>
          <w:iCs/>
          <w:sz w:val="24"/>
          <w:szCs w:val="24"/>
          <w:lang w:val="en-US"/>
        </w:rPr>
      </w:pPr>
      <w:r w:rsidRPr="0006509A">
        <w:rPr>
          <w:rFonts w:ascii="Roboto" w:hAnsi="Roboto" w:cs="Arial"/>
          <w:i/>
          <w:iCs/>
          <w:sz w:val="24"/>
          <w:szCs w:val="24"/>
          <w:lang w:val="en-US"/>
        </w:rPr>
        <w:t>Last updated: [</w:t>
      </w:r>
      <w:r w:rsidRPr="0006509A">
        <w:rPr>
          <w:rFonts w:ascii="Roboto" w:hAnsi="Roboto" w:cs="Arial"/>
          <w:i/>
          <w:iCs/>
          <w:sz w:val="24"/>
          <w:szCs w:val="24"/>
          <w:highlight w:val="yellow"/>
          <w:lang w:val="en-US"/>
        </w:rPr>
        <w:t>dat</w:t>
      </w:r>
      <w:r w:rsidR="00ED410E" w:rsidRPr="0006509A">
        <w:rPr>
          <w:rFonts w:ascii="Roboto" w:hAnsi="Roboto" w:cs="Arial"/>
          <w:i/>
          <w:iCs/>
          <w:sz w:val="24"/>
          <w:szCs w:val="24"/>
          <w:highlight w:val="yellow"/>
          <w:lang w:val="en-US"/>
        </w:rPr>
        <w:t>e</w:t>
      </w:r>
      <w:r w:rsidRPr="0006509A">
        <w:rPr>
          <w:rFonts w:ascii="Roboto" w:hAnsi="Roboto" w:cs="Arial"/>
          <w:i/>
          <w:iCs/>
          <w:sz w:val="24"/>
          <w:szCs w:val="24"/>
          <w:lang w:val="en-US"/>
        </w:rPr>
        <w:t>]</w:t>
      </w:r>
    </w:p>
    <w:p w14:paraId="7C8CA123" w14:textId="77777777" w:rsidR="0006509A" w:rsidRDefault="0006509A" w:rsidP="00865CCA">
      <w:pPr>
        <w:spacing w:before="120" w:after="120" w:line="240" w:lineRule="auto"/>
        <w:rPr>
          <w:rFonts w:ascii="Roboto" w:hAnsi="Roboto" w:cs="Arial"/>
          <w:sz w:val="24"/>
          <w:szCs w:val="24"/>
          <w:lang w:val="en-US"/>
        </w:rPr>
      </w:pPr>
    </w:p>
    <w:p w14:paraId="27EA18AB" w14:textId="2EE3B28C" w:rsidR="0006509A" w:rsidRPr="00CE548B" w:rsidRDefault="0006509A" w:rsidP="0006509A">
      <w:pPr>
        <w:rPr>
          <w:rFonts w:ascii="Roboto" w:eastAsia="Roboto" w:hAnsi="Roboto" w:cs="Roboto"/>
        </w:rPr>
      </w:pPr>
      <w:r w:rsidRPr="0006509A">
        <w:rPr>
          <w:rFonts w:ascii="Roboto" w:hAnsi="Roboto" w:cs="Arial"/>
          <w:sz w:val="24"/>
          <w:szCs w:val="24"/>
          <w:lang w:val="en-US"/>
        </w:rPr>
        <w:t>[</w:t>
      </w:r>
      <w:r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sz w:val="24"/>
          <w:szCs w:val="24"/>
          <w:lang w:val="en-US"/>
        </w:rPr>
        <w:t xml:space="preserve">] </w:t>
      </w:r>
      <w:r w:rsidRPr="059DBEB4">
        <w:rPr>
          <w:rFonts w:ascii="Roboto" w:eastAsia="Roboto" w:hAnsi="Roboto" w:cs="Roboto"/>
        </w:rPr>
        <w:t>is committed to ensuring a safe, welcoming, and respectful environment at its events.</w:t>
      </w:r>
    </w:p>
    <w:p w14:paraId="5AC12452" w14:textId="4503005D" w:rsidR="0006509A" w:rsidRDefault="0006509A" w:rsidP="0006509A">
      <w:pPr>
        <w:contextualSpacing/>
        <w:rPr>
          <w:rFonts w:ascii="Roboto" w:eastAsia="Roboto" w:hAnsi="Roboto" w:cs="Roboto"/>
          <w:b/>
          <w:bCs/>
        </w:rPr>
      </w:pPr>
      <w:r w:rsidRPr="00C70674">
        <w:rPr>
          <w:rFonts w:ascii="Roboto" w:eastAsia="Roboto" w:hAnsi="Roboto" w:cs="Roboto"/>
          <w:b/>
          <w:bCs/>
        </w:rPr>
        <w:t xml:space="preserve">At </w:t>
      </w:r>
      <w:r w:rsidRPr="0006509A">
        <w:rPr>
          <w:rFonts w:ascii="Roboto" w:hAnsi="Roboto" w:cs="Arial"/>
          <w:b/>
          <w:bCs/>
          <w:sz w:val="24"/>
          <w:szCs w:val="24"/>
          <w:lang w:val="en-US"/>
        </w:rPr>
        <w:t>[</w:t>
      </w:r>
      <w:r w:rsidRPr="0006509A">
        <w:rPr>
          <w:rFonts w:ascii="Roboto" w:hAnsi="Roboto" w:cs="Arial"/>
          <w:b/>
          <w:bCs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b/>
          <w:bCs/>
          <w:sz w:val="24"/>
          <w:szCs w:val="24"/>
          <w:lang w:val="en-US"/>
        </w:rPr>
        <w:t>]</w:t>
      </w:r>
      <w:r w:rsidRPr="00C70674">
        <w:rPr>
          <w:rFonts w:ascii="Roboto" w:eastAsia="Roboto" w:hAnsi="Roboto" w:cs="Roboto"/>
          <w:b/>
          <w:bCs/>
        </w:rPr>
        <w:t xml:space="preserve"> sponsored events you must always treat others with respect and civility</w:t>
      </w:r>
    </w:p>
    <w:p w14:paraId="3E9B5394" w14:textId="77777777" w:rsidR="0006509A" w:rsidRDefault="0006509A" w:rsidP="0006509A">
      <w:pPr>
        <w:spacing w:after="0"/>
        <w:rPr>
          <w:rFonts w:ascii="Roboto" w:eastAsia="Roboto" w:hAnsi="Roboto" w:cs="Roboto"/>
        </w:rPr>
      </w:pPr>
    </w:p>
    <w:p w14:paraId="67E21CEB" w14:textId="68137A66" w:rsidR="0006509A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</w:rPr>
        <w:t xml:space="preserve">This Code of Conduct applies to all </w:t>
      </w:r>
      <w:r w:rsidRPr="0006509A">
        <w:rPr>
          <w:rFonts w:ascii="Roboto" w:hAnsi="Roboto" w:cs="Arial"/>
          <w:sz w:val="24"/>
          <w:szCs w:val="24"/>
          <w:lang w:val="en-US"/>
        </w:rPr>
        <w:t>[</w:t>
      </w:r>
      <w:r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sz w:val="24"/>
          <w:szCs w:val="24"/>
          <w:lang w:val="en-US"/>
        </w:rPr>
        <w:t>]</w:t>
      </w:r>
      <w:r w:rsidRPr="059DBEB4">
        <w:rPr>
          <w:rFonts w:ascii="Roboto" w:eastAsia="Roboto" w:hAnsi="Roboto" w:cs="Roboto"/>
        </w:rPr>
        <w:t xml:space="preserve"> sponsored events and any related events or social gatherings. Events sponsored by ACC will be governed by </w:t>
      </w:r>
      <w:r>
        <w:rPr>
          <w:rFonts w:ascii="Roboto" w:eastAsia="Roboto" w:hAnsi="Roboto" w:cs="Roboto"/>
        </w:rPr>
        <w:t>ACC</w:t>
      </w:r>
      <w:r w:rsidRPr="059DBEB4">
        <w:rPr>
          <w:rFonts w:ascii="Roboto" w:eastAsia="Roboto" w:hAnsi="Roboto" w:cs="Roboto"/>
        </w:rPr>
        <w:t>’s Event Code of Conduct.</w:t>
      </w:r>
    </w:p>
    <w:p w14:paraId="687C6080" w14:textId="41F87E93" w:rsidR="0006509A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</w:rPr>
        <w:t xml:space="preserve">This Code of Conduct applies to anyone involved in an </w:t>
      </w:r>
      <w:r w:rsidRPr="0006509A">
        <w:rPr>
          <w:rFonts w:ascii="Roboto" w:hAnsi="Roboto" w:cs="Arial"/>
          <w:sz w:val="24"/>
          <w:szCs w:val="24"/>
          <w:lang w:val="en-US"/>
        </w:rPr>
        <w:t>[</w:t>
      </w:r>
      <w:r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sz w:val="24"/>
          <w:szCs w:val="24"/>
          <w:lang w:val="en-US"/>
        </w:rPr>
        <w:t>]</w:t>
      </w:r>
      <w:r w:rsidRPr="059DBEB4">
        <w:rPr>
          <w:rFonts w:ascii="Roboto" w:eastAsia="Roboto" w:hAnsi="Roboto" w:cs="Roboto"/>
        </w:rPr>
        <w:t xml:space="preserve"> sponsored event, including all </w:t>
      </w:r>
      <w:r w:rsidRPr="0006509A">
        <w:rPr>
          <w:rFonts w:ascii="Roboto" w:hAnsi="Roboto" w:cs="Arial"/>
          <w:sz w:val="24"/>
          <w:szCs w:val="24"/>
          <w:lang w:val="en-US"/>
        </w:rPr>
        <w:t>[</w:t>
      </w:r>
      <w:r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sz w:val="24"/>
          <w:szCs w:val="24"/>
          <w:lang w:val="en-US"/>
        </w:rPr>
        <w:t>]</w:t>
      </w:r>
      <w:r>
        <w:rPr>
          <w:rFonts w:ascii="Roboto" w:hAnsi="Roboto" w:cs="Arial"/>
          <w:sz w:val="24"/>
          <w:szCs w:val="24"/>
          <w:lang w:val="en-US"/>
        </w:rPr>
        <w:t xml:space="preserve"> </w:t>
      </w:r>
      <w:r w:rsidRPr="059DBEB4">
        <w:rPr>
          <w:rFonts w:ascii="Roboto" w:eastAsia="Roboto" w:hAnsi="Roboto" w:cs="Roboto"/>
        </w:rPr>
        <w:t>employees</w:t>
      </w:r>
      <w:r>
        <w:rPr>
          <w:rFonts w:ascii="Roboto" w:eastAsia="Roboto" w:hAnsi="Roboto" w:cs="Roboto"/>
        </w:rPr>
        <w:t xml:space="preserve">, </w:t>
      </w:r>
      <w:r w:rsidRPr="059DBEB4">
        <w:rPr>
          <w:rFonts w:ascii="Roboto" w:eastAsia="Roboto" w:hAnsi="Roboto" w:cs="Roboto"/>
        </w:rPr>
        <w:t>staff</w:t>
      </w:r>
      <w:r>
        <w:rPr>
          <w:rFonts w:ascii="Roboto" w:eastAsia="Roboto" w:hAnsi="Roboto" w:cs="Roboto"/>
        </w:rPr>
        <w:t xml:space="preserve"> and volunteers</w:t>
      </w:r>
      <w:r w:rsidRPr="059DBEB4">
        <w:rPr>
          <w:rFonts w:ascii="Roboto" w:eastAsia="Roboto" w:hAnsi="Roboto" w:cs="Roboto"/>
        </w:rPr>
        <w:t xml:space="preserve">, ACC members, attendees, guests, speakers, volunteers, sponsors, exhibiters, vendors and venue staff. </w:t>
      </w:r>
      <w:r>
        <w:rPr>
          <w:rFonts w:ascii="Roboto" w:eastAsia="Roboto" w:hAnsi="Roboto" w:cs="Roboto"/>
        </w:rPr>
        <w:t xml:space="preserve">This policy is subject to change without notice. </w:t>
      </w:r>
    </w:p>
    <w:p w14:paraId="068EF561" w14:textId="77777777" w:rsidR="0006509A" w:rsidRPr="001170A9" w:rsidRDefault="0006509A" w:rsidP="0006509A">
      <w:pPr>
        <w:rPr>
          <w:rFonts w:ascii="Roboto" w:eastAsia="Roboto" w:hAnsi="Roboto" w:cs="Roboto"/>
          <w:b/>
          <w:bCs/>
        </w:rPr>
      </w:pPr>
      <w:r w:rsidRPr="059DBEB4">
        <w:rPr>
          <w:rFonts w:ascii="Roboto" w:eastAsia="Roboto" w:hAnsi="Roboto" w:cs="Roboto"/>
          <w:b/>
          <w:bCs/>
        </w:rPr>
        <w:t>Unacceptable Conduct Includes:</w:t>
      </w:r>
    </w:p>
    <w:p w14:paraId="35684CC7" w14:textId="77777777" w:rsidR="0006509A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  <w:lang w:eastAsia="fr-FR"/>
        </w:rPr>
      </w:pPr>
      <w:r w:rsidRPr="059DBEB4">
        <w:rPr>
          <w:rFonts w:ascii="Roboto" w:eastAsia="Roboto" w:hAnsi="Roboto" w:cs="Roboto"/>
          <w:lang w:eastAsia="fr-FR"/>
        </w:rPr>
        <w:t xml:space="preserve">Violence, threats </w:t>
      </w:r>
      <w:r w:rsidRPr="059DBEB4">
        <w:rPr>
          <w:rFonts w:ascii="Roboto" w:eastAsia="Roboto" w:hAnsi="Roboto" w:cs="Roboto"/>
          <w:color w:val="202124"/>
          <w:spacing w:val="3"/>
        </w:rPr>
        <w:t>of violence, unwanted touching, or physical intimidation</w:t>
      </w:r>
    </w:p>
    <w:p w14:paraId="7D562D28" w14:textId="77777777" w:rsidR="0006509A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  <w:color w:val="000000" w:themeColor="text1"/>
          <w:lang w:val="en-GB" w:eastAsia="fr-FR"/>
        </w:rPr>
      </w:pPr>
      <w:r w:rsidRPr="059DBEB4">
        <w:rPr>
          <w:rFonts w:ascii="Roboto" w:eastAsia="Roboto" w:hAnsi="Roboto" w:cs="Roboto"/>
          <w:lang w:eastAsia="fr-FR"/>
        </w:rPr>
        <w:t>Disruptive behavior</w:t>
      </w:r>
      <w:r>
        <w:rPr>
          <w:rFonts w:ascii="Roboto" w:eastAsia="Roboto" w:hAnsi="Roboto" w:cs="Roboto"/>
          <w:lang w:eastAsia="fr-FR"/>
        </w:rPr>
        <w:t xml:space="preserve"> or bullying</w:t>
      </w:r>
    </w:p>
    <w:p w14:paraId="6E0F4094" w14:textId="77777777" w:rsidR="0006509A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  <w:lang w:eastAsia="fr-FR"/>
        </w:rPr>
      </w:pPr>
      <w:r w:rsidRPr="059DBEB4">
        <w:rPr>
          <w:rFonts w:ascii="Roboto" w:eastAsia="Roboto" w:hAnsi="Roboto" w:cs="Roboto"/>
          <w:lang w:eastAsia="fr-FR"/>
        </w:rPr>
        <w:t>Verbal or written harassment on any basis, including sexual harassment</w:t>
      </w:r>
    </w:p>
    <w:p w14:paraId="5A2D6114" w14:textId="77777777" w:rsidR="0006509A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  <w:lang w:eastAsia="fr-FR"/>
        </w:rPr>
      </w:pPr>
      <w:r w:rsidRPr="059DBEB4">
        <w:rPr>
          <w:rFonts w:ascii="Roboto" w:eastAsia="Roboto" w:hAnsi="Roboto" w:cs="Roboto"/>
          <w:lang w:eastAsia="fr-FR"/>
        </w:rPr>
        <w:t>Displaying inappropriate visual information</w:t>
      </w:r>
    </w:p>
    <w:p w14:paraId="19F22B16" w14:textId="77777777" w:rsidR="0006509A" w:rsidRPr="00CE548B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  <w:lang w:eastAsia="fr-FR"/>
        </w:rPr>
        <w:t>Possession of weapons or illegal substances</w:t>
      </w:r>
    </w:p>
    <w:p w14:paraId="7A6BB744" w14:textId="77777777" w:rsidR="0006509A" w:rsidRPr="00CE548B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  <w:lang w:eastAsia="fr-FR"/>
        </w:rPr>
      </w:pPr>
      <w:r w:rsidRPr="059DBEB4">
        <w:rPr>
          <w:rFonts w:ascii="Roboto" w:eastAsia="Roboto" w:hAnsi="Roboto" w:cs="Roboto"/>
          <w:lang w:eastAsia="fr-FR"/>
        </w:rPr>
        <w:t>Behavior that is illegal</w:t>
      </w:r>
    </w:p>
    <w:p w14:paraId="1162A876" w14:textId="77777777" w:rsidR="0006509A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  <w:lang w:eastAsia="fr-FR"/>
        </w:rPr>
        <w:t xml:space="preserve">Violation of the rules of the event or venue </w:t>
      </w:r>
    </w:p>
    <w:p w14:paraId="10E57AFB" w14:textId="699E8180" w:rsidR="0006509A" w:rsidRPr="00CE548B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lang w:eastAsia="fr-FR"/>
        </w:rPr>
        <w:t xml:space="preserve">Failure to follow safety instructions of 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[</w:t>
      </w:r>
      <w:r w:rsidR="004015C1"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]</w:t>
      </w:r>
      <w:r>
        <w:rPr>
          <w:rFonts w:ascii="Roboto" w:eastAsia="Roboto" w:hAnsi="Roboto" w:cs="Roboto"/>
          <w:lang w:eastAsia="fr-FR"/>
        </w:rPr>
        <w:t xml:space="preserve"> staff</w:t>
      </w:r>
    </w:p>
    <w:p w14:paraId="4EABA6EE" w14:textId="71A1855F" w:rsidR="0006509A" w:rsidRPr="00CE548B" w:rsidRDefault="0006509A" w:rsidP="0006509A">
      <w:pPr>
        <w:pStyle w:val="ListParagraph"/>
        <w:numPr>
          <w:ilvl w:val="0"/>
          <w:numId w:val="8"/>
        </w:num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  <w:lang w:eastAsia="fr-FR"/>
        </w:rPr>
        <w:t xml:space="preserve">Any behavior that 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[</w:t>
      </w:r>
      <w:r w:rsidR="004015C1"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]</w:t>
      </w:r>
      <w:r w:rsidR="004015C1">
        <w:rPr>
          <w:rFonts w:ascii="Roboto" w:hAnsi="Roboto" w:cs="Arial"/>
          <w:sz w:val="24"/>
          <w:szCs w:val="24"/>
          <w:lang w:val="en-US"/>
        </w:rPr>
        <w:t xml:space="preserve"> </w:t>
      </w:r>
      <w:r w:rsidRPr="059DBEB4">
        <w:rPr>
          <w:rFonts w:ascii="Roboto" w:eastAsia="Roboto" w:hAnsi="Roboto" w:cs="Roboto"/>
          <w:lang w:eastAsia="fr-FR"/>
        </w:rPr>
        <w:t>believes lacks respect or civility</w:t>
      </w:r>
    </w:p>
    <w:p w14:paraId="2A2FD7B2" w14:textId="77777777" w:rsidR="0006509A" w:rsidRPr="00CE548B" w:rsidRDefault="0006509A" w:rsidP="0006509A">
      <w:pPr>
        <w:rPr>
          <w:rFonts w:ascii="Roboto" w:eastAsia="Roboto" w:hAnsi="Roboto" w:cs="Roboto"/>
          <w:b/>
          <w:bCs/>
        </w:rPr>
      </w:pPr>
      <w:r w:rsidRPr="059DBEB4">
        <w:rPr>
          <w:rFonts w:ascii="Roboto" w:eastAsia="Roboto" w:hAnsi="Roboto" w:cs="Roboto"/>
          <w:b/>
          <w:bCs/>
        </w:rPr>
        <w:t>Complaints</w:t>
      </w:r>
    </w:p>
    <w:p w14:paraId="08729C56" w14:textId="77777777" w:rsidR="0006509A" w:rsidRPr="00CE548B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</w:rPr>
        <w:t xml:space="preserve">Contact local law enforcement or emergency services immediately if you notice a dangerous situation, threats of violence or someone in distress. </w:t>
      </w:r>
    </w:p>
    <w:p w14:paraId="2FE44C76" w14:textId="41D2C96B" w:rsidR="0006509A" w:rsidRPr="00CE548B" w:rsidRDefault="0006509A" w:rsidP="0006509A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</w:t>
      </w:r>
      <w:r w:rsidRPr="059DBEB4">
        <w:rPr>
          <w:rFonts w:ascii="Roboto" w:eastAsia="Roboto" w:hAnsi="Roboto" w:cs="Roboto"/>
        </w:rPr>
        <w:t>o report Unacceptable Conduct at an event, contact a member of ACC staff as soon as possible or file a complaint at</w:t>
      </w:r>
      <w:r w:rsidR="004015C1">
        <w:rPr>
          <w:rFonts w:ascii="Roboto" w:eastAsia="Roboto" w:hAnsi="Roboto" w:cs="Roboto"/>
        </w:rPr>
        <w:t xml:space="preserve"> using the 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[</w:t>
      </w:r>
      <w:r w:rsidR="004015C1"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="004015C1" w:rsidRPr="0006509A">
        <w:rPr>
          <w:rFonts w:ascii="Roboto" w:hAnsi="Roboto" w:cs="Arial"/>
          <w:sz w:val="24"/>
          <w:szCs w:val="24"/>
          <w:lang w:val="en-US"/>
        </w:rPr>
        <w:t>]</w:t>
      </w:r>
      <w:r w:rsidRPr="059DBEB4">
        <w:rPr>
          <w:rFonts w:ascii="Roboto" w:eastAsia="Roboto" w:hAnsi="Roboto" w:cs="Roboto"/>
        </w:rPr>
        <w:t xml:space="preserve"> </w:t>
      </w:r>
      <w:r w:rsidR="004015C1">
        <w:rPr>
          <w:rFonts w:ascii="Roboto" w:eastAsia="Roboto" w:hAnsi="Roboto" w:cs="Roboto"/>
        </w:rPr>
        <w:t xml:space="preserve">complaint form.  </w:t>
      </w:r>
    </w:p>
    <w:p w14:paraId="64560DB4" w14:textId="77777777" w:rsidR="0006509A" w:rsidRPr="00CE548B" w:rsidRDefault="0006509A" w:rsidP="0006509A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You may make </w:t>
      </w:r>
      <w:r w:rsidRPr="059DBEB4">
        <w:rPr>
          <w:rFonts w:ascii="Roboto" w:eastAsia="Roboto" w:hAnsi="Roboto" w:cs="Roboto"/>
        </w:rPr>
        <w:t>Complaints</w:t>
      </w:r>
      <w:r>
        <w:rPr>
          <w:rFonts w:ascii="Roboto" w:eastAsia="Roboto" w:hAnsi="Roboto" w:cs="Roboto"/>
        </w:rPr>
        <w:t xml:space="preserve"> </w:t>
      </w:r>
      <w:r w:rsidRPr="059DBEB4">
        <w:rPr>
          <w:rFonts w:ascii="Roboto" w:eastAsia="Roboto" w:hAnsi="Roboto" w:cs="Roboto"/>
        </w:rPr>
        <w:t xml:space="preserve">anonymously. Whatever information you can provide, including identifying witnesses, will </w:t>
      </w:r>
      <w:r>
        <w:rPr>
          <w:rFonts w:ascii="Roboto" w:eastAsia="Roboto" w:hAnsi="Roboto" w:cs="Roboto"/>
        </w:rPr>
        <w:t>be helpful.</w:t>
      </w:r>
      <w:r w:rsidRPr="059DBEB4">
        <w:rPr>
          <w:rFonts w:ascii="Roboto" w:eastAsia="Roboto" w:hAnsi="Roboto" w:cs="Roboto"/>
        </w:rPr>
        <w:t xml:space="preserve"> </w:t>
      </w:r>
    </w:p>
    <w:p w14:paraId="54588D21" w14:textId="77777777" w:rsidR="0006509A" w:rsidRPr="00CE548B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</w:rPr>
        <w:lastRenderedPageBreak/>
        <w:t>All reports will be kept as confidential as possible.</w:t>
      </w:r>
    </w:p>
    <w:p w14:paraId="642B038D" w14:textId="77777777" w:rsidR="0006509A" w:rsidRPr="00CE548B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  <w:b/>
          <w:bCs/>
        </w:rPr>
        <w:t>Consequences of Unacceptable Conduct</w:t>
      </w:r>
    </w:p>
    <w:p w14:paraId="61342CE2" w14:textId="77777777" w:rsidR="0006509A" w:rsidRPr="00CE548B" w:rsidRDefault="0006509A" w:rsidP="0006509A">
      <w:pPr>
        <w:rPr>
          <w:rFonts w:ascii="Roboto" w:eastAsia="Roboto" w:hAnsi="Roboto" w:cs="Roboto"/>
        </w:rPr>
      </w:pPr>
      <w:r w:rsidRPr="059DBEB4">
        <w:rPr>
          <w:rFonts w:ascii="Roboto" w:eastAsia="Roboto" w:hAnsi="Roboto" w:cs="Roboto"/>
        </w:rPr>
        <w:t>Unacceptable Conduct will not be tolerated. Anyone asked to stop unacceptable behavior is expected to comply at once.</w:t>
      </w:r>
    </w:p>
    <w:p w14:paraId="29AAD330" w14:textId="77777777" w:rsidR="0006509A" w:rsidRPr="004015C1" w:rsidRDefault="0006509A" w:rsidP="0006509A">
      <w:pPr>
        <w:rPr>
          <w:rFonts w:ascii="Roboto" w:eastAsia="Roboto" w:hAnsi="Roboto" w:cs="Roboto"/>
        </w:rPr>
      </w:pPr>
      <w:r w:rsidRPr="004015C1">
        <w:rPr>
          <w:rFonts w:ascii="Roboto" w:eastAsia="Roboto" w:hAnsi="Roboto" w:cs="Roboto"/>
        </w:rPr>
        <w:t xml:space="preserve">Violations of this policy may result in: </w:t>
      </w:r>
    </w:p>
    <w:p w14:paraId="1974A04C" w14:textId="77777777" w:rsidR="0006509A" w:rsidRDefault="0006509A" w:rsidP="0006509A">
      <w:pPr>
        <w:pStyle w:val="ListParagraph"/>
        <w:numPr>
          <w:ilvl w:val="0"/>
          <w:numId w:val="9"/>
        </w:numPr>
        <w:rPr>
          <w:rFonts w:ascii="Roboto" w:eastAsia="Roboto" w:hAnsi="Roboto" w:cs="Roboto"/>
        </w:rPr>
      </w:pPr>
      <w:r w:rsidRPr="618F0A58">
        <w:rPr>
          <w:rFonts w:ascii="Roboto" w:eastAsia="Roboto" w:hAnsi="Roboto" w:cs="Roboto"/>
        </w:rPr>
        <w:t xml:space="preserve">Removal from an event without refund or warning </w:t>
      </w:r>
    </w:p>
    <w:p w14:paraId="2A363E81" w14:textId="77777777" w:rsidR="0006509A" w:rsidRDefault="0006509A" w:rsidP="0006509A">
      <w:pPr>
        <w:pStyle w:val="ListParagraph"/>
        <w:numPr>
          <w:ilvl w:val="0"/>
          <w:numId w:val="9"/>
        </w:numPr>
        <w:rPr>
          <w:rFonts w:ascii="Roboto" w:eastAsia="Roboto" w:hAnsi="Roboto" w:cs="Roboto"/>
        </w:rPr>
      </w:pPr>
      <w:r w:rsidRPr="618F0A58">
        <w:rPr>
          <w:rFonts w:ascii="Roboto" w:eastAsia="Roboto" w:hAnsi="Roboto" w:cs="Roboto"/>
        </w:rPr>
        <w:t xml:space="preserve">Banning from future ACC events </w:t>
      </w:r>
    </w:p>
    <w:p w14:paraId="7E08ABDB" w14:textId="77777777" w:rsidR="0006509A" w:rsidRDefault="0006509A" w:rsidP="0006509A">
      <w:pPr>
        <w:pStyle w:val="ListParagraph"/>
        <w:numPr>
          <w:ilvl w:val="0"/>
          <w:numId w:val="9"/>
        </w:numPr>
        <w:rPr>
          <w:rFonts w:ascii="Roboto" w:eastAsia="Roboto" w:hAnsi="Roboto" w:cs="Roboto"/>
        </w:rPr>
      </w:pPr>
      <w:r w:rsidRPr="618F0A58">
        <w:rPr>
          <w:rFonts w:ascii="Roboto" w:eastAsia="Roboto" w:hAnsi="Roboto" w:cs="Roboto"/>
        </w:rPr>
        <w:t xml:space="preserve">Revoking ACC membership </w:t>
      </w:r>
    </w:p>
    <w:p w14:paraId="2DB5FE53" w14:textId="77777777" w:rsidR="0006509A" w:rsidRPr="003C61DF" w:rsidRDefault="0006509A" w:rsidP="0006509A">
      <w:pPr>
        <w:pStyle w:val="ListParagraph"/>
        <w:numPr>
          <w:ilvl w:val="0"/>
          <w:numId w:val="9"/>
        </w:numPr>
        <w:rPr>
          <w:rFonts w:ascii="Roboto" w:eastAsia="Roboto" w:hAnsi="Roboto" w:cs="Roboto"/>
        </w:rPr>
      </w:pPr>
      <w:r w:rsidRPr="618F0A58">
        <w:rPr>
          <w:rFonts w:ascii="Roboto" w:eastAsia="Roboto" w:hAnsi="Roboto" w:cs="Roboto"/>
        </w:rPr>
        <w:t>Referral to local law enforcement</w:t>
      </w:r>
    </w:p>
    <w:p w14:paraId="47384DF4" w14:textId="77777777" w:rsidR="005F2452" w:rsidRPr="00B567D6" w:rsidRDefault="005F2452" w:rsidP="00B567D6">
      <w:pPr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</w:p>
    <w:p w14:paraId="7FB78038" w14:textId="77777777" w:rsidR="00CA0880" w:rsidRPr="00B567D6" w:rsidRDefault="00CA0880" w:rsidP="00B567D6">
      <w:pPr>
        <w:spacing w:before="120" w:after="12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B567D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Internal Action Steps</w:t>
      </w:r>
    </w:p>
    <w:p w14:paraId="38B0A43C" w14:textId="7EF2E1B3" w:rsidR="001D7126" w:rsidRDefault="004015C1" w:rsidP="00B567D6">
      <w:pPr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If </w:t>
      </w:r>
      <w:r w:rsidR="00CA0880" w:rsidRPr="00B567D6">
        <w:rPr>
          <w:rFonts w:ascii="Arial" w:hAnsi="Arial" w:cs="Arial"/>
          <w:sz w:val="24"/>
          <w:szCs w:val="24"/>
          <w:lang w:val="en-US"/>
        </w:rPr>
        <w:t xml:space="preserve">a </w:t>
      </w:r>
      <w:r w:rsidR="00E923A0" w:rsidRPr="00B567D6">
        <w:rPr>
          <w:rFonts w:ascii="Arial" w:hAnsi="Arial" w:cs="Arial"/>
          <w:sz w:val="24"/>
          <w:szCs w:val="24"/>
          <w:lang w:val="en-US"/>
        </w:rPr>
        <w:t>host</w:t>
      </w:r>
      <w:r w:rsidR="00C11C9E" w:rsidRPr="00B567D6">
        <w:rPr>
          <w:rFonts w:ascii="Arial" w:hAnsi="Arial" w:cs="Arial"/>
          <w:sz w:val="24"/>
          <w:szCs w:val="24"/>
          <w:lang w:val="en-US"/>
        </w:rPr>
        <w:t>/moderator</w:t>
      </w:r>
      <w:r>
        <w:rPr>
          <w:rFonts w:ascii="Arial" w:hAnsi="Arial" w:cs="Arial"/>
          <w:sz w:val="24"/>
          <w:szCs w:val="24"/>
          <w:lang w:val="en-US"/>
        </w:rPr>
        <w:t>/staff member</w:t>
      </w:r>
      <w:r w:rsidR="00CA0880" w:rsidRPr="00B567D6">
        <w:rPr>
          <w:rFonts w:ascii="Arial" w:hAnsi="Arial" w:cs="Arial"/>
          <w:sz w:val="24"/>
          <w:szCs w:val="24"/>
          <w:lang w:val="en-US"/>
        </w:rPr>
        <w:t xml:space="preserve"> witness or be alerted to any unacceptable behavior by a meeting participant, they will immediately reach out to members of the </w:t>
      </w:r>
      <w:r w:rsidR="00C11C9E" w:rsidRPr="00B567D6">
        <w:rPr>
          <w:rFonts w:ascii="Arial" w:hAnsi="Arial" w:cs="Arial"/>
          <w:sz w:val="24"/>
          <w:szCs w:val="24"/>
          <w:lang w:val="en-US"/>
        </w:rPr>
        <w:t>[</w:t>
      </w:r>
      <w:r w:rsidR="00C11C9E" w:rsidRPr="003E4DC7">
        <w:rPr>
          <w:rFonts w:ascii="Arial" w:hAnsi="Arial" w:cs="Arial"/>
          <w:sz w:val="24"/>
          <w:szCs w:val="24"/>
          <w:highlight w:val="yellow"/>
          <w:lang w:val="en-US"/>
        </w:rPr>
        <w:t>Chapter board</w:t>
      </w:r>
      <w:r w:rsidR="00B567D6" w:rsidRPr="00B567D6">
        <w:rPr>
          <w:rFonts w:ascii="Arial" w:hAnsi="Arial" w:cs="Arial"/>
          <w:sz w:val="24"/>
          <w:szCs w:val="24"/>
          <w:lang w:val="en-US"/>
        </w:rPr>
        <w:t>]</w:t>
      </w:r>
      <w:r w:rsidR="00CA0880" w:rsidRPr="00B567D6">
        <w:rPr>
          <w:rFonts w:ascii="Arial" w:hAnsi="Arial" w:cs="Arial"/>
          <w:sz w:val="24"/>
          <w:szCs w:val="24"/>
          <w:lang w:val="en-US"/>
        </w:rPr>
        <w:t xml:space="preserve"> (via </w:t>
      </w:r>
      <w:r w:rsidR="00CA0880" w:rsidRPr="003E4DC7">
        <w:rPr>
          <w:rFonts w:ascii="Arial" w:hAnsi="Arial" w:cs="Arial"/>
          <w:sz w:val="24"/>
          <w:szCs w:val="24"/>
          <w:highlight w:val="yellow"/>
          <w:lang w:val="en-US"/>
        </w:rPr>
        <w:t>[communication channel, e.g. email, WhatsApp</w:t>
      </w:r>
      <w:r w:rsidR="00B567D6" w:rsidRPr="003E4DC7">
        <w:rPr>
          <w:rFonts w:ascii="Arial" w:hAnsi="Arial" w:cs="Arial"/>
          <w:sz w:val="24"/>
          <w:szCs w:val="24"/>
          <w:highlight w:val="yellow"/>
          <w:lang w:val="en-US"/>
        </w:rPr>
        <w:t>, phone</w:t>
      </w:r>
      <w:r w:rsidR="00CA0880" w:rsidRPr="003E4DC7">
        <w:rPr>
          <w:rFonts w:ascii="Arial" w:hAnsi="Arial" w:cs="Arial"/>
          <w:sz w:val="24"/>
          <w:szCs w:val="24"/>
          <w:highlight w:val="yellow"/>
          <w:lang w:val="en-US"/>
        </w:rPr>
        <w:t xml:space="preserve"> etc.</w:t>
      </w:r>
      <w:r w:rsidR="00CA0880" w:rsidRPr="00B567D6">
        <w:rPr>
          <w:rFonts w:ascii="Arial" w:hAnsi="Arial" w:cs="Arial"/>
          <w:sz w:val="24"/>
          <w:szCs w:val="24"/>
          <w:lang w:val="en-US"/>
        </w:rPr>
        <w:t>]).</w:t>
      </w:r>
    </w:p>
    <w:p w14:paraId="2DC6E581" w14:textId="1BA52141" w:rsidR="004015C1" w:rsidRPr="00B567D6" w:rsidRDefault="004015C1" w:rsidP="00B567D6">
      <w:pPr>
        <w:spacing w:before="120"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06509A">
        <w:rPr>
          <w:rFonts w:ascii="Roboto" w:hAnsi="Roboto" w:cs="Arial"/>
          <w:sz w:val="24"/>
          <w:szCs w:val="24"/>
          <w:lang w:val="en-US"/>
        </w:rPr>
        <w:t>[</w:t>
      </w:r>
      <w:r w:rsidRPr="0006509A">
        <w:rPr>
          <w:rFonts w:ascii="Roboto" w:hAnsi="Roboto" w:cs="Arial"/>
          <w:sz w:val="24"/>
          <w:szCs w:val="24"/>
          <w:highlight w:val="yellow"/>
          <w:lang w:val="en-US"/>
        </w:rPr>
        <w:t>Chapter name</w:t>
      </w:r>
      <w:r w:rsidRPr="0006509A">
        <w:rPr>
          <w:rFonts w:ascii="Roboto" w:hAnsi="Roboto" w:cs="Arial"/>
          <w:sz w:val="24"/>
          <w:szCs w:val="24"/>
          <w:lang w:val="en-US"/>
        </w:rPr>
        <w:t>]</w:t>
      </w:r>
      <w:r>
        <w:rPr>
          <w:rFonts w:ascii="Roboto" w:hAnsi="Roboto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Board, or their designee, will review all allegations of violations of this Code of Conduct for Events and process according to its adopted procedures.  </w:t>
      </w:r>
    </w:p>
    <w:sectPr w:rsidR="004015C1" w:rsidRPr="00B567D6" w:rsidSect="0012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E069"/>
    <w:multiLevelType w:val="hybridMultilevel"/>
    <w:tmpl w:val="B6D49756"/>
    <w:lvl w:ilvl="0" w:tplc="4DF4E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0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4B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0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E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C6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E9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B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4C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37E4"/>
    <w:multiLevelType w:val="hybridMultilevel"/>
    <w:tmpl w:val="B064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9CB"/>
    <w:multiLevelType w:val="hybridMultilevel"/>
    <w:tmpl w:val="35D69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551"/>
    <w:multiLevelType w:val="hybridMultilevel"/>
    <w:tmpl w:val="B8CAC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A4441"/>
    <w:multiLevelType w:val="hybridMultilevel"/>
    <w:tmpl w:val="72080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3EAB"/>
    <w:multiLevelType w:val="hybridMultilevel"/>
    <w:tmpl w:val="EA7E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2F26"/>
    <w:multiLevelType w:val="hybridMultilevel"/>
    <w:tmpl w:val="B4967628"/>
    <w:lvl w:ilvl="0" w:tplc="A4D4F708">
      <w:start w:val="3"/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4181A"/>
    <w:multiLevelType w:val="hybridMultilevel"/>
    <w:tmpl w:val="1C183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5764"/>
    <w:multiLevelType w:val="hybridMultilevel"/>
    <w:tmpl w:val="C52CADB8"/>
    <w:lvl w:ilvl="0" w:tplc="A4D4F708">
      <w:start w:val="3"/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7800">
    <w:abstractNumId w:val="3"/>
  </w:num>
  <w:num w:numId="2" w16cid:durableId="1331251499">
    <w:abstractNumId w:val="2"/>
  </w:num>
  <w:num w:numId="3" w16cid:durableId="358972466">
    <w:abstractNumId w:val="4"/>
  </w:num>
  <w:num w:numId="4" w16cid:durableId="889069673">
    <w:abstractNumId w:val="1"/>
  </w:num>
  <w:num w:numId="5" w16cid:durableId="1573545742">
    <w:abstractNumId w:val="6"/>
  </w:num>
  <w:num w:numId="6" w16cid:durableId="1796557935">
    <w:abstractNumId w:val="8"/>
  </w:num>
  <w:num w:numId="7" w16cid:durableId="1639451475">
    <w:abstractNumId w:val="7"/>
  </w:num>
  <w:num w:numId="8" w16cid:durableId="1657150225">
    <w:abstractNumId w:val="0"/>
  </w:num>
  <w:num w:numId="9" w16cid:durableId="145980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80"/>
    <w:rsid w:val="0006509A"/>
    <w:rsid w:val="000B253F"/>
    <w:rsid w:val="000C5C81"/>
    <w:rsid w:val="001229FC"/>
    <w:rsid w:val="00283A28"/>
    <w:rsid w:val="002B6837"/>
    <w:rsid w:val="00311128"/>
    <w:rsid w:val="00316D49"/>
    <w:rsid w:val="003E4DC7"/>
    <w:rsid w:val="003F3586"/>
    <w:rsid w:val="00400AAE"/>
    <w:rsid w:val="004015C1"/>
    <w:rsid w:val="004350EC"/>
    <w:rsid w:val="00571232"/>
    <w:rsid w:val="005718F4"/>
    <w:rsid w:val="005F2452"/>
    <w:rsid w:val="00697219"/>
    <w:rsid w:val="006C4B54"/>
    <w:rsid w:val="00704F7B"/>
    <w:rsid w:val="007279F5"/>
    <w:rsid w:val="00865CCA"/>
    <w:rsid w:val="00B567D6"/>
    <w:rsid w:val="00BF1F91"/>
    <w:rsid w:val="00C11C9E"/>
    <w:rsid w:val="00C720FB"/>
    <w:rsid w:val="00CA0880"/>
    <w:rsid w:val="00CA492F"/>
    <w:rsid w:val="00D400D5"/>
    <w:rsid w:val="00E16782"/>
    <w:rsid w:val="00E923A0"/>
    <w:rsid w:val="00ED410E"/>
    <w:rsid w:val="00F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179F"/>
  <w15:chartTrackingRefBased/>
  <w15:docId w15:val="{81870582-7603-4F79-BC8E-3BF2FFD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065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75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8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2922">
                                      <w:marLeft w:val="10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6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5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3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65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8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4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98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0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2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7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6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22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7765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5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4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90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5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7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869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026323">
                                      <w:marLeft w:val="525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3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3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Teegler</dc:creator>
  <cp:keywords/>
  <dc:description/>
  <cp:lastModifiedBy>Marko Jankovic</cp:lastModifiedBy>
  <cp:revision>16</cp:revision>
  <dcterms:created xsi:type="dcterms:W3CDTF">2023-03-13T19:45:00Z</dcterms:created>
  <dcterms:modified xsi:type="dcterms:W3CDTF">2023-06-22T19:14:00Z</dcterms:modified>
</cp:coreProperties>
</file>