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149FC" w14:textId="4B75B593" w:rsidR="00334694" w:rsidRPr="007455B8" w:rsidRDefault="00334694" w:rsidP="00524D3B">
      <w:pPr>
        <w:pStyle w:val="NormalWeb"/>
        <w:rPr>
          <w:rFonts w:ascii="Arial" w:hAnsi="Arial" w:cs="Arial"/>
          <w:sz w:val="22"/>
          <w:szCs w:val="22"/>
          <w:lang w:val="en-US"/>
        </w:rPr>
      </w:pPr>
      <w:r w:rsidRPr="007455B8">
        <w:rPr>
          <w:rFonts w:ascii="Arial" w:hAnsi="Arial" w:cs="Arial"/>
          <w:b/>
          <w:bCs/>
          <w:sz w:val="22"/>
          <w:szCs w:val="22"/>
          <w:lang w:val="en-US"/>
        </w:rPr>
        <w:t>CHARGING LETTER</w:t>
      </w:r>
      <w:r w:rsidRPr="007455B8">
        <w:rPr>
          <w:rFonts w:ascii="Arial" w:hAnsi="Arial" w:cs="Arial"/>
          <w:sz w:val="22"/>
          <w:szCs w:val="22"/>
          <w:lang w:val="en-US"/>
        </w:rPr>
        <w:t>: Used to notify the Charged Party of an alleged violation:</w:t>
      </w:r>
    </w:p>
    <w:p w14:paraId="7E054971" w14:textId="77777777" w:rsidR="00334694" w:rsidRPr="007455B8" w:rsidRDefault="00334694" w:rsidP="00524D3B">
      <w:pPr>
        <w:pStyle w:val="NormalWeb"/>
        <w:rPr>
          <w:rFonts w:ascii="Arial" w:hAnsi="Arial" w:cs="Arial"/>
          <w:sz w:val="22"/>
          <w:szCs w:val="22"/>
          <w:lang w:val="en-US"/>
        </w:rPr>
      </w:pPr>
    </w:p>
    <w:p w14:paraId="6B980BE7" w14:textId="4A6ACB47" w:rsidR="00524D3B" w:rsidRPr="007455B8" w:rsidRDefault="00524D3B" w:rsidP="00524D3B">
      <w:pPr>
        <w:pStyle w:val="NormalWeb"/>
        <w:rPr>
          <w:rFonts w:ascii="Arial" w:hAnsi="Arial" w:cs="Arial"/>
          <w:sz w:val="22"/>
          <w:szCs w:val="22"/>
          <w:lang w:val="en-US"/>
        </w:rPr>
      </w:pPr>
      <w:r w:rsidRPr="007455B8">
        <w:rPr>
          <w:rFonts w:ascii="Arial" w:hAnsi="Arial" w:cs="Arial"/>
          <w:sz w:val="22"/>
          <w:szCs w:val="22"/>
          <w:lang w:val="en-US"/>
        </w:rPr>
        <w:t>[</w:t>
      </w:r>
      <w:r w:rsidRPr="007455B8">
        <w:rPr>
          <w:rFonts w:ascii="Arial" w:hAnsi="Arial" w:cs="Arial"/>
          <w:sz w:val="22"/>
          <w:szCs w:val="22"/>
          <w:highlight w:val="yellow"/>
          <w:lang w:val="en-US"/>
        </w:rPr>
        <w:t>date</w:t>
      </w:r>
      <w:r w:rsidRPr="007455B8">
        <w:rPr>
          <w:rFonts w:ascii="Arial" w:hAnsi="Arial" w:cs="Arial"/>
          <w:sz w:val="22"/>
          <w:szCs w:val="22"/>
          <w:lang w:val="en-US"/>
        </w:rPr>
        <w:t>]</w:t>
      </w:r>
    </w:p>
    <w:p w14:paraId="657BAE60" w14:textId="4CD3531A" w:rsidR="002A7E29" w:rsidRPr="007455B8" w:rsidRDefault="002A7E29" w:rsidP="00524D3B">
      <w:pPr>
        <w:pStyle w:val="NormalWeb"/>
        <w:rPr>
          <w:rFonts w:ascii="Arial" w:hAnsi="Arial" w:cs="Arial"/>
          <w:sz w:val="22"/>
          <w:szCs w:val="22"/>
          <w:lang w:val="en-US"/>
        </w:rPr>
      </w:pPr>
      <w:r w:rsidRPr="007455B8">
        <w:rPr>
          <w:rFonts w:ascii="Arial" w:hAnsi="Arial" w:cs="Arial"/>
          <w:sz w:val="22"/>
          <w:szCs w:val="22"/>
          <w:lang w:val="en-US"/>
        </w:rPr>
        <w:t xml:space="preserve">Subject: Charging Letter: </w:t>
      </w:r>
      <w:r w:rsidR="00334694" w:rsidRPr="007455B8">
        <w:rPr>
          <w:rFonts w:ascii="Arial" w:hAnsi="Arial" w:cs="Arial"/>
          <w:sz w:val="22"/>
          <w:szCs w:val="22"/>
          <w:lang w:val="en-US"/>
        </w:rPr>
        <w:t xml:space="preserve">Alleged </w:t>
      </w:r>
      <w:r w:rsidRPr="007455B8">
        <w:rPr>
          <w:rFonts w:ascii="Arial" w:hAnsi="Arial" w:cs="Arial"/>
          <w:sz w:val="22"/>
          <w:szCs w:val="22"/>
          <w:lang w:val="en-US"/>
        </w:rPr>
        <w:t>Misconduct at [</w:t>
      </w:r>
      <w:r w:rsidRPr="007455B8">
        <w:rPr>
          <w:rFonts w:ascii="Arial" w:hAnsi="Arial" w:cs="Arial"/>
          <w:sz w:val="22"/>
          <w:szCs w:val="22"/>
          <w:highlight w:val="yellow"/>
          <w:lang w:val="en-US"/>
        </w:rPr>
        <w:t>Chapter name</w:t>
      </w:r>
      <w:r w:rsidRPr="007455B8">
        <w:rPr>
          <w:rFonts w:ascii="Arial" w:hAnsi="Arial" w:cs="Arial"/>
          <w:sz w:val="22"/>
          <w:szCs w:val="22"/>
          <w:lang w:val="en-US"/>
        </w:rPr>
        <w:t>] Event</w:t>
      </w:r>
      <w:r w:rsidR="006F0B3F">
        <w:rPr>
          <w:rFonts w:ascii="Arial" w:hAnsi="Arial" w:cs="Arial"/>
          <w:sz w:val="22"/>
          <w:szCs w:val="22"/>
          <w:lang w:val="en-US"/>
        </w:rPr>
        <w:t xml:space="preserve"> [</w:t>
      </w:r>
      <w:r w:rsidR="006F0B3F" w:rsidRPr="007455B8">
        <w:rPr>
          <w:rFonts w:ascii="Arial" w:hAnsi="Arial" w:cs="Arial"/>
          <w:sz w:val="22"/>
          <w:szCs w:val="22"/>
          <w:highlight w:val="yellow"/>
          <w:lang w:val="en-US"/>
        </w:rPr>
        <w:t>Date</w:t>
      </w:r>
      <w:r w:rsidR="006F0B3F">
        <w:rPr>
          <w:rFonts w:ascii="Arial" w:hAnsi="Arial" w:cs="Arial"/>
          <w:sz w:val="22"/>
          <w:szCs w:val="22"/>
          <w:lang w:val="en-US"/>
        </w:rPr>
        <w:t>]</w:t>
      </w:r>
    </w:p>
    <w:p w14:paraId="430D89F0" w14:textId="3E519EDC" w:rsidR="00524D3B" w:rsidRPr="007455B8" w:rsidRDefault="00566703" w:rsidP="00524D3B">
      <w:pPr>
        <w:pStyle w:val="NormalWeb"/>
        <w:rPr>
          <w:rFonts w:ascii="Arial" w:hAnsi="Arial" w:cs="Arial"/>
          <w:sz w:val="22"/>
          <w:szCs w:val="22"/>
          <w:lang w:val="en-US"/>
        </w:rPr>
      </w:pPr>
      <w:r w:rsidRPr="007455B8">
        <w:rPr>
          <w:rFonts w:ascii="Arial" w:hAnsi="Arial" w:cs="Arial"/>
          <w:sz w:val="22"/>
          <w:szCs w:val="22"/>
          <w:lang w:val="en-US"/>
        </w:rPr>
        <w:t>[</w:t>
      </w:r>
      <w:r w:rsidR="00524D3B" w:rsidRPr="007455B8">
        <w:rPr>
          <w:rFonts w:ascii="Arial" w:hAnsi="Arial" w:cs="Arial"/>
          <w:sz w:val="22"/>
          <w:szCs w:val="22"/>
          <w:highlight w:val="yellow"/>
          <w:lang w:val="en-US"/>
        </w:rPr>
        <w:t>First name last name</w:t>
      </w:r>
      <w:r w:rsidR="00524D3B" w:rsidRPr="007455B8">
        <w:rPr>
          <w:rFonts w:ascii="Arial" w:hAnsi="Arial" w:cs="Arial"/>
          <w:sz w:val="22"/>
          <w:szCs w:val="22"/>
          <w:lang w:val="en-US"/>
        </w:rPr>
        <w:t>]</w:t>
      </w:r>
    </w:p>
    <w:p w14:paraId="7971A11D" w14:textId="6B87238E" w:rsidR="00524D3B" w:rsidRPr="007455B8" w:rsidRDefault="00524D3B" w:rsidP="00524D3B">
      <w:pPr>
        <w:pStyle w:val="NormalWeb"/>
        <w:rPr>
          <w:rFonts w:ascii="Arial" w:hAnsi="Arial" w:cs="Arial"/>
          <w:sz w:val="22"/>
          <w:szCs w:val="22"/>
          <w:lang w:val="en-US"/>
        </w:rPr>
      </w:pPr>
      <w:r w:rsidRPr="007455B8">
        <w:rPr>
          <w:rFonts w:ascii="Arial" w:hAnsi="Arial" w:cs="Arial"/>
          <w:sz w:val="22"/>
          <w:szCs w:val="22"/>
          <w:lang w:val="en-US"/>
        </w:rPr>
        <w:t>Dear [</w:t>
      </w:r>
      <w:r w:rsidRPr="007455B8">
        <w:rPr>
          <w:rFonts w:ascii="Arial" w:hAnsi="Arial" w:cs="Arial"/>
          <w:sz w:val="22"/>
          <w:szCs w:val="22"/>
          <w:highlight w:val="yellow"/>
          <w:lang w:val="en-US"/>
        </w:rPr>
        <w:t>salutation last name</w:t>
      </w:r>
      <w:r w:rsidRPr="007455B8">
        <w:rPr>
          <w:rFonts w:ascii="Arial" w:hAnsi="Arial" w:cs="Arial"/>
          <w:sz w:val="22"/>
          <w:szCs w:val="22"/>
          <w:lang w:val="en-US"/>
        </w:rPr>
        <w:t>]:</w:t>
      </w:r>
    </w:p>
    <w:p w14:paraId="69CFA5A7" w14:textId="57771063" w:rsidR="00334694" w:rsidRPr="007455B8" w:rsidRDefault="00524D3B" w:rsidP="00524D3B">
      <w:pPr>
        <w:pStyle w:val="NormalWeb"/>
        <w:rPr>
          <w:rFonts w:ascii="Arial" w:hAnsi="Arial" w:cs="Arial"/>
          <w:sz w:val="22"/>
          <w:szCs w:val="22"/>
          <w:lang w:val="en-US"/>
        </w:rPr>
      </w:pPr>
      <w:r w:rsidRPr="007455B8">
        <w:rPr>
          <w:rFonts w:ascii="Arial" w:hAnsi="Arial" w:cs="Arial"/>
          <w:sz w:val="22"/>
          <w:szCs w:val="22"/>
          <w:lang w:val="en-US"/>
        </w:rPr>
        <w:t xml:space="preserve">This letter </w:t>
      </w:r>
      <w:r w:rsidR="00334694" w:rsidRPr="007455B8">
        <w:rPr>
          <w:rFonts w:ascii="Arial" w:hAnsi="Arial" w:cs="Arial"/>
          <w:sz w:val="22"/>
          <w:szCs w:val="22"/>
          <w:lang w:val="en-US"/>
        </w:rPr>
        <w:t xml:space="preserve">is to notify you that we have received a complaint alleging you violated the Chapter’s Code of Conduct for </w:t>
      </w:r>
      <w:r w:rsidR="007455B8">
        <w:rPr>
          <w:rFonts w:ascii="Arial" w:hAnsi="Arial" w:cs="Arial"/>
          <w:sz w:val="22"/>
          <w:szCs w:val="22"/>
          <w:lang w:val="en-US"/>
        </w:rPr>
        <w:t>E</w:t>
      </w:r>
      <w:r w:rsidR="00334694" w:rsidRPr="007455B8">
        <w:rPr>
          <w:rFonts w:ascii="Arial" w:hAnsi="Arial" w:cs="Arial"/>
          <w:sz w:val="22"/>
          <w:szCs w:val="22"/>
          <w:lang w:val="en-US"/>
        </w:rPr>
        <w:t xml:space="preserve">vents, </w:t>
      </w:r>
      <w:r w:rsidR="00334694" w:rsidRPr="007455B8">
        <w:rPr>
          <w:rFonts w:ascii="Arial" w:hAnsi="Arial" w:cs="Arial"/>
          <w:sz w:val="22"/>
          <w:szCs w:val="22"/>
          <w:highlight w:val="yellow"/>
          <w:lang w:val="en-US"/>
        </w:rPr>
        <w:t>which is enclosed</w:t>
      </w:r>
      <w:r w:rsidR="00334694" w:rsidRPr="007455B8">
        <w:rPr>
          <w:rFonts w:ascii="Arial" w:hAnsi="Arial" w:cs="Arial"/>
          <w:sz w:val="22"/>
          <w:szCs w:val="22"/>
          <w:lang w:val="en-US"/>
        </w:rPr>
        <w:t xml:space="preserve">. According to our procedure, the Chapter has reviewed the allegations and has determined they are </w:t>
      </w:r>
      <w:r w:rsidR="004C121B">
        <w:rPr>
          <w:rFonts w:ascii="Arial" w:hAnsi="Arial" w:cs="Arial"/>
          <w:sz w:val="22"/>
          <w:szCs w:val="22"/>
          <w:lang w:val="en-US"/>
        </w:rPr>
        <w:t xml:space="preserve">sufficient </w:t>
      </w:r>
      <w:r w:rsidR="00334694" w:rsidRPr="007455B8">
        <w:rPr>
          <w:rFonts w:ascii="Arial" w:hAnsi="Arial" w:cs="Arial"/>
          <w:sz w:val="22"/>
          <w:szCs w:val="22"/>
          <w:lang w:val="en-US"/>
        </w:rPr>
        <w:t xml:space="preserve">to warrant an investigation. </w:t>
      </w:r>
    </w:p>
    <w:p w14:paraId="489F5BCE" w14:textId="4154FCFA" w:rsidR="00334694" w:rsidRPr="007455B8" w:rsidRDefault="00334694" w:rsidP="00524D3B">
      <w:pPr>
        <w:pStyle w:val="NormalWeb"/>
        <w:rPr>
          <w:rFonts w:ascii="Arial" w:hAnsi="Arial" w:cs="Arial"/>
          <w:sz w:val="22"/>
          <w:szCs w:val="22"/>
          <w:lang w:val="en-US"/>
        </w:rPr>
      </w:pPr>
      <w:r w:rsidRPr="007455B8">
        <w:rPr>
          <w:rFonts w:ascii="Arial" w:hAnsi="Arial" w:cs="Arial"/>
          <w:sz w:val="22"/>
          <w:szCs w:val="22"/>
          <w:lang w:val="en-US"/>
        </w:rPr>
        <w:t xml:space="preserve">As part of the investigation, you are being informed </w:t>
      </w:r>
      <w:r w:rsidR="004C121B">
        <w:rPr>
          <w:rFonts w:ascii="Arial" w:hAnsi="Arial" w:cs="Arial"/>
          <w:sz w:val="22"/>
          <w:szCs w:val="22"/>
          <w:lang w:val="en-US"/>
        </w:rPr>
        <w:t xml:space="preserve">by this letter </w:t>
      </w:r>
      <w:r w:rsidRPr="007455B8">
        <w:rPr>
          <w:rFonts w:ascii="Arial" w:hAnsi="Arial" w:cs="Arial"/>
          <w:sz w:val="22"/>
          <w:szCs w:val="22"/>
          <w:lang w:val="en-US"/>
        </w:rPr>
        <w:t xml:space="preserve">of the allegations and </w:t>
      </w:r>
      <w:r w:rsidR="007455B8">
        <w:rPr>
          <w:rFonts w:ascii="Arial" w:hAnsi="Arial" w:cs="Arial"/>
          <w:sz w:val="22"/>
          <w:szCs w:val="22"/>
          <w:lang w:val="en-US"/>
        </w:rPr>
        <w:t xml:space="preserve">you have </w:t>
      </w:r>
      <w:r w:rsidR="0021606E">
        <w:rPr>
          <w:rFonts w:ascii="Arial" w:hAnsi="Arial" w:cs="Arial"/>
          <w:sz w:val="22"/>
          <w:szCs w:val="22"/>
          <w:lang w:val="en-US"/>
        </w:rPr>
        <w:t xml:space="preserve">the option to </w:t>
      </w:r>
      <w:r w:rsidR="0021606E" w:rsidRPr="007455B8">
        <w:rPr>
          <w:rFonts w:ascii="Arial" w:hAnsi="Arial" w:cs="Arial"/>
          <w:sz w:val="22"/>
          <w:szCs w:val="22"/>
          <w:u w:val="single"/>
          <w:lang w:val="en-US"/>
        </w:rPr>
        <w:t xml:space="preserve">respond within </w:t>
      </w:r>
      <w:r w:rsidRPr="007455B8">
        <w:rPr>
          <w:rFonts w:ascii="Arial" w:hAnsi="Arial" w:cs="Arial"/>
          <w:sz w:val="22"/>
          <w:szCs w:val="22"/>
          <w:u w:val="single"/>
          <w:lang w:val="en-US"/>
        </w:rPr>
        <w:t>10 calendar days</w:t>
      </w:r>
      <w:r w:rsidRPr="007455B8">
        <w:rPr>
          <w:rFonts w:ascii="Arial" w:hAnsi="Arial" w:cs="Arial"/>
          <w:sz w:val="22"/>
          <w:szCs w:val="22"/>
          <w:lang w:val="en-US"/>
        </w:rPr>
        <w:t xml:space="preserve"> in writing to the allegations, request more time</w:t>
      </w:r>
      <w:r w:rsidR="004C121B" w:rsidRPr="007455B8">
        <w:rPr>
          <w:rFonts w:ascii="Arial" w:hAnsi="Arial" w:cs="Arial"/>
          <w:sz w:val="22"/>
          <w:szCs w:val="22"/>
          <w:lang w:val="en-US"/>
        </w:rPr>
        <w:t xml:space="preserve"> to respond </w:t>
      </w:r>
      <w:r w:rsidRPr="007455B8">
        <w:rPr>
          <w:rFonts w:ascii="Arial" w:hAnsi="Arial" w:cs="Arial"/>
          <w:sz w:val="22"/>
          <w:szCs w:val="22"/>
          <w:lang w:val="en-US"/>
        </w:rPr>
        <w:t xml:space="preserve">or schedule </w:t>
      </w:r>
      <w:r w:rsidR="004C121B" w:rsidRPr="007455B8">
        <w:rPr>
          <w:rFonts w:ascii="Arial" w:hAnsi="Arial" w:cs="Arial"/>
          <w:sz w:val="22"/>
          <w:szCs w:val="22"/>
          <w:lang w:val="en-US"/>
        </w:rPr>
        <w:t xml:space="preserve">a </w:t>
      </w:r>
      <w:r w:rsidR="007455B8">
        <w:rPr>
          <w:rFonts w:ascii="Arial" w:hAnsi="Arial" w:cs="Arial"/>
          <w:sz w:val="22"/>
          <w:szCs w:val="22"/>
          <w:lang w:val="en-US"/>
        </w:rPr>
        <w:t xml:space="preserve">short </w:t>
      </w:r>
      <w:r w:rsidR="004C121B" w:rsidRPr="007455B8">
        <w:rPr>
          <w:rFonts w:ascii="Arial" w:hAnsi="Arial" w:cs="Arial"/>
          <w:sz w:val="22"/>
          <w:szCs w:val="22"/>
          <w:lang w:val="en-US"/>
        </w:rPr>
        <w:t xml:space="preserve">hearing before the Board. </w:t>
      </w:r>
      <w:r w:rsidRPr="007455B8">
        <w:rPr>
          <w:rFonts w:ascii="Arial" w:hAnsi="Arial" w:cs="Arial"/>
          <w:sz w:val="22"/>
          <w:szCs w:val="22"/>
          <w:lang w:val="en-US"/>
        </w:rPr>
        <w:t xml:space="preserve">If you do not respond to this letter within 10 days, we will consider the </w:t>
      </w:r>
      <w:r w:rsidR="0021606E">
        <w:rPr>
          <w:rFonts w:ascii="Arial" w:hAnsi="Arial" w:cs="Arial"/>
          <w:sz w:val="22"/>
          <w:szCs w:val="22"/>
          <w:lang w:val="en-US"/>
        </w:rPr>
        <w:t xml:space="preserve">results of our investigation </w:t>
      </w:r>
      <w:r w:rsidRPr="007455B8">
        <w:rPr>
          <w:rFonts w:ascii="Arial" w:hAnsi="Arial" w:cs="Arial"/>
          <w:sz w:val="22"/>
          <w:szCs w:val="22"/>
          <w:lang w:val="en-US"/>
        </w:rPr>
        <w:t xml:space="preserve">without your response and come to a determination. Please note that determinations of the Board are not appealable.   </w:t>
      </w:r>
    </w:p>
    <w:p w14:paraId="3A928276" w14:textId="5E374FBE" w:rsidR="00334694" w:rsidRPr="007455B8" w:rsidRDefault="00334694" w:rsidP="00524D3B">
      <w:pPr>
        <w:pStyle w:val="NormalWeb"/>
        <w:rPr>
          <w:rFonts w:ascii="Arial" w:hAnsi="Arial" w:cs="Arial"/>
          <w:sz w:val="22"/>
          <w:szCs w:val="22"/>
          <w:lang w:val="en-US"/>
        </w:rPr>
      </w:pPr>
      <w:r w:rsidRPr="007455B8">
        <w:rPr>
          <w:rFonts w:ascii="Arial" w:hAnsi="Arial" w:cs="Arial"/>
          <w:sz w:val="22"/>
          <w:szCs w:val="22"/>
          <w:lang w:val="en-US"/>
        </w:rPr>
        <w:t xml:space="preserve">The allegations include:  </w:t>
      </w:r>
    </w:p>
    <w:p w14:paraId="3531C7B4" w14:textId="5F99C9B4" w:rsidR="00334694" w:rsidRPr="007455B8" w:rsidRDefault="00334694" w:rsidP="00524D3B">
      <w:pPr>
        <w:pStyle w:val="NormalWeb"/>
        <w:rPr>
          <w:rFonts w:ascii="Arial" w:hAnsi="Arial" w:cs="Arial"/>
          <w:sz w:val="22"/>
          <w:szCs w:val="22"/>
          <w:lang w:val="en-US"/>
        </w:rPr>
      </w:pPr>
      <w:r w:rsidRPr="007455B8">
        <w:rPr>
          <w:rFonts w:ascii="Arial" w:hAnsi="Arial" w:cs="Arial"/>
          <w:sz w:val="22"/>
          <w:szCs w:val="22"/>
          <w:lang w:val="en-US"/>
        </w:rPr>
        <w:t>[</w:t>
      </w:r>
      <w:r w:rsidRPr="007455B8">
        <w:rPr>
          <w:rFonts w:ascii="Arial" w:hAnsi="Arial" w:cs="Arial"/>
          <w:sz w:val="22"/>
          <w:szCs w:val="22"/>
          <w:highlight w:val="yellow"/>
          <w:lang w:val="en-US"/>
        </w:rPr>
        <w:t xml:space="preserve">Include the event and date the alleged misconduct </w:t>
      </w:r>
      <w:r w:rsidR="0021606E" w:rsidRPr="007455B8">
        <w:rPr>
          <w:rFonts w:ascii="Arial" w:hAnsi="Arial" w:cs="Arial"/>
          <w:sz w:val="22"/>
          <w:szCs w:val="22"/>
          <w:highlight w:val="yellow"/>
          <w:lang w:val="en-US"/>
        </w:rPr>
        <w:t>occurred,</w:t>
      </w:r>
      <w:r w:rsidRPr="007455B8">
        <w:rPr>
          <w:rFonts w:ascii="Arial" w:hAnsi="Arial" w:cs="Arial"/>
          <w:sz w:val="22"/>
          <w:szCs w:val="22"/>
          <w:highlight w:val="yellow"/>
          <w:lang w:val="en-US"/>
        </w:rPr>
        <w:t xml:space="preserve"> and a short narrative of the allegations </w:t>
      </w:r>
      <w:r w:rsidR="007455B8">
        <w:rPr>
          <w:rFonts w:ascii="Arial" w:hAnsi="Arial" w:cs="Arial"/>
          <w:sz w:val="22"/>
          <w:szCs w:val="22"/>
          <w:highlight w:val="yellow"/>
          <w:lang w:val="en-US"/>
        </w:rPr>
        <w:t xml:space="preserve">with </w:t>
      </w:r>
      <w:r w:rsidRPr="007455B8">
        <w:rPr>
          <w:rFonts w:ascii="Arial" w:hAnsi="Arial" w:cs="Arial"/>
          <w:sz w:val="22"/>
          <w:szCs w:val="22"/>
          <w:highlight w:val="yellow"/>
          <w:lang w:val="en-US"/>
        </w:rPr>
        <w:t xml:space="preserve">sufficient </w:t>
      </w:r>
      <w:r w:rsidR="007455B8">
        <w:rPr>
          <w:rFonts w:ascii="Arial" w:hAnsi="Arial" w:cs="Arial"/>
          <w:sz w:val="22"/>
          <w:szCs w:val="22"/>
          <w:highlight w:val="yellow"/>
          <w:lang w:val="en-US"/>
        </w:rPr>
        <w:t xml:space="preserve">detail </w:t>
      </w:r>
      <w:r w:rsidRPr="007455B8">
        <w:rPr>
          <w:rFonts w:ascii="Arial" w:hAnsi="Arial" w:cs="Arial"/>
          <w:sz w:val="22"/>
          <w:szCs w:val="22"/>
          <w:highlight w:val="yellow"/>
          <w:lang w:val="en-US"/>
        </w:rPr>
        <w:t>to allow the Charged Party to respond</w:t>
      </w:r>
      <w:r w:rsidRPr="007455B8">
        <w:rPr>
          <w:rFonts w:ascii="Arial" w:hAnsi="Arial" w:cs="Arial"/>
          <w:sz w:val="22"/>
          <w:szCs w:val="22"/>
          <w:lang w:val="en-US"/>
        </w:rPr>
        <w:t>]</w:t>
      </w:r>
    </w:p>
    <w:p w14:paraId="11DE5EA0" w14:textId="43A6A18A" w:rsidR="00334694" w:rsidRPr="007455B8" w:rsidRDefault="004C121B" w:rsidP="00524D3B">
      <w:pPr>
        <w:pStyle w:val="NormalWeb"/>
        <w:rPr>
          <w:rFonts w:ascii="Arial" w:hAnsi="Arial" w:cs="Arial"/>
          <w:sz w:val="22"/>
          <w:szCs w:val="22"/>
          <w:lang w:val="en-US"/>
        </w:rPr>
      </w:pPr>
      <w:r w:rsidRPr="007455B8">
        <w:rPr>
          <w:rFonts w:ascii="Arial" w:hAnsi="Arial" w:cs="Arial"/>
          <w:sz w:val="22"/>
          <w:szCs w:val="22"/>
          <w:lang w:val="en-US"/>
        </w:rPr>
        <w:t xml:space="preserve">The determination of this case may result in dismissal of the allegations as unsubstantiated, a letter of warning, suspension from attendance at Chapter events for </w:t>
      </w:r>
      <w:proofErr w:type="gramStart"/>
      <w:r w:rsidRPr="007455B8">
        <w:rPr>
          <w:rFonts w:ascii="Arial" w:hAnsi="Arial" w:cs="Arial"/>
          <w:sz w:val="22"/>
          <w:szCs w:val="22"/>
          <w:lang w:val="en-US"/>
        </w:rPr>
        <w:t>a period of time</w:t>
      </w:r>
      <w:proofErr w:type="gramEnd"/>
      <w:r w:rsidRPr="007455B8">
        <w:rPr>
          <w:rFonts w:ascii="Arial" w:hAnsi="Arial" w:cs="Arial"/>
          <w:sz w:val="22"/>
          <w:szCs w:val="22"/>
          <w:lang w:val="en-US"/>
        </w:rPr>
        <w:t xml:space="preserve">, referral to ACC for suspension of membership, referral to law enforcement or any other reasonable outcome as determined by the Board in its discretion. </w:t>
      </w:r>
    </w:p>
    <w:p w14:paraId="20ABA2D8" w14:textId="4983E7D3" w:rsidR="00295470" w:rsidRPr="007455B8" w:rsidRDefault="004C121B" w:rsidP="00944867">
      <w:pPr>
        <w:pStyle w:val="NormalWeb"/>
        <w:rPr>
          <w:rFonts w:ascii="Arial" w:hAnsi="Arial" w:cs="Arial"/>
          <w:sz w:val="22"/>
          <w:szCs w:val="22"/>
          <w:lang w:val="en-US"/>
        </w:rPr>
      </w:pPr>
      <w:r w:rsidRPr="007455B8">
        <w:rPr>
          <w:rStyle w:val="eop"/>
          <w:rFonts w:ascii="Arial" w:hAnsi="Arial" w:cs="Arial"/>
          <w:sz w:val="22"/>
          <w:szCs w:val="22"/>
          <w:lang w:val="en-US"/>
        </w:rPr>
        <w:t xml:space="preserve">Please contact us if you have any questions. </w:t>
      </w:r>
    </w:p>
    <w:p w14:paraId="4C3F0333" w14:textId="5237F721" w:rsidR="003C6A5D" w:rsidRPr="007455B8" w:rsidRDefault="00524D3B" w:rsidP="00524D3B">
      <w:pPr>
        <w:pStyle w:val="NormalWeb"/>
        <w:rPr>
          <w:rFonts w:ascii="Arial" w:hAnsi="Arial" w:cs="Arial"/>
          <w:sz w:val="22"/>
          <w:szCs w:val="22"/>
          <w:lang w:val="en-US"/>
        </w:rPr>
      </w:pPr>
      <w:r w:rsidRPr="007455B8">
        <w:rPr>
          <w:rFonts w:ascii="Arial" w:hAnsi="Arial" w:cs="Arial"/>
          <w:sz w:val="22"/>
          <w:szCs w:val="22"/>
          <w:lang w:val="en-US"/>
        </w:rPr>
        <w:t>Sincerely,</w:t>
      </w:r>
    </w:p>
    <w:p w14:paraId="4F9B08B2" w14:textId="77777777" w:rsidR="001D7126" w:rsidRPr="007455B8" w:rsidRDefault="00000000">
      <w:pPr>
        <w:rPr>
          <w:rFonts w:ascii="Arial" w:hAnsi="Arial" w:cs="Arial"/>
          <w:lang w:val="en-US"/>
        </w:rPr>
      </w:pPr>
    </w:p>
    <w:sectPr w:rsidR="001D7126" w:rsidRPr="007455B8" w:rsidSect="00122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86FE7"/>
    <w:multiLevelType w:val="multilevel"/>
    <w:tmpl w:val="707228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7853B9"/>
    <w:multiLevelType w:val="multilevel"/>
    <w:tmpl w:val="53AA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8974971">
    <w:abstractNumId w:val="0"/>
  </w:num>
  <w:num w:numId="2" w16cid:durableId="706222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3B"/>
    <w:rsid w:val="000457B2"/>
    <w:rsid w:val="000B253F"/>
    <w:rsid w:val="000B706E"/>
    <w:rsid w:val="001229FC"/>
    <w:rsid w:val="0021606E"/>
    <w:rsid w:val="00295470"/>
    <w:rsid w:val="002A7E29"/>
    <w:rsid w:val="002B6837"/>
    <w:rsid w:val="00311128"/>
    <w:rsid w:val="00316D49"/>
    <w:rsid w:val="00334694"/>
    <w:rsid w:val="003565D1"/>
    <w:rsid w:val="003C6A5D"/>
    <w:rsid w:val="004350EC"/>
    <w:rsid w:val="004C121B"/>
    <w:rsid w:val="00524D3B"/>
    <w:rsid w:val="005531D0"/>
    <w:rsid w:val="00566703"/>
    <w:rsid w:val="00571232"/>
    <w:rsid w:val="005718F4"/>
    <w:rsid w:val="006C4B54"/>
    <w:rsid w:val="006F0B3F"/>
    <w:rsid w:val="00704F7B"/>
    <w:rsid w:val="007455B8"/>
    <w:rsid w:val="007D46EE"/>
    <w:rsid w:val="00944867"/>
    <w:rsid w:val="009B01D0"/>
    <w:rsid w:val="00AF7D05"/>
    <w:rsid w:val="00C720FB"/>
    <w:rsid w:val="00D847F8"/>
    <w:rsid w:val="00E1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0D612"/>
  <w15:chartTrackingRefBased/>
  <w15:docId w15:val="{F417E3F9-9C50-4C46-999D-D2EFD2D1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4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DefaultParagraphFont"/>
    <w:rsid w:val="003C6A5D"/>
  </w:style>
  <w:style w:type="character" w:customStyle="1" w:styleId="eop">
    <w:name w:val="eop"/>
    <w:basedOn w:val="DefaultParagraphFont"/>
    <w:rsid w:val="003C6A5D"/>
  </w:style>
  <w:style w:type="paragraph" w:customStyle="1" w:styleId="paragraph">
    <w:name w:val="paragraph"/>
    <w:basedOn w:val="Normal"/>
    <w:rsid w:val="00295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Revision">
    <w:name w:val="Revision"/>
    <w:hidden/>
    <w:uiPriority w:val="99"/>
    <w:semiHidden/>
    <w:rsid w:val="007D4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6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Teegler</dc:creator>
  <cp:keywords/>
  <dc:description/>
  <cp:lastModifiedBy>Antje Teegler</cp:lastModifiedBy>
  <cp:revision>15</cp:revision>
  <dcterms:created xsi:type="dcterms:W3CDTF">2023-03-17T20:09:00Z</dcterms:created>
  <dcterms:modified xsi:type="dcterms:W3CDTF">2023-06-23T14:55:00Z</dcterms:modified>
</cp:coreProperties>
</file>