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5CC41" w14:textId="77777777" w:rsidR="008B292E" w:rsidRDefault="009C7A2B">
      <w:pPr>
        <w:spacing w:before="91"/>
        <w:ind w:left="628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0D13CAF" wp14:editId="1707B745">
            <wp:extent cx="6824345" cy="2716530"/>
            <wp:effectExtent l="0" t="0" r="0" b="0"/>
            <wp:docPr id="2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345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99148" w14:textId="77777777" w:rsidR="008B292E" w:rsidRDefault="008B292E">
      <w:pPr>
        <w:spacing w:before="9" w:line="150" w:lineRule="exact"/>
        <w:rPr>
          <w:sz w:val="15"/>
          <w:szCs w:val="15"/>
        </w:rPr>
      </w:pPr>
    </w:p>
    <w:p w14:paraId="2C6775C9" w14:textId="77777777" w:rsidR="008B292E" w:rsidRDefault="008B292E">
      <w:pPr>
        <w:spacing w:line="200" w:lineRule="exact"/>
        <w:rPr>
          <w:sz w:val="20"/>
          <w:szCs w:val="20"/>
        </w:rPr>
      </w:pPr>
    </w:p>
    <w:p w14:paraId="181E78D0" w14:textId="77777777" w:rsidR="008B292E" w:rsidRDefault="008B292E">
      <w:pPr>
        <w:spacing w:line="200" w:lineRule="exact"/>
        <w:rPr>
          <w:sz w:val="20"/>
          <w:szCs w:val="20"/>
        </w:rPr>
      </w:pPr>
    </w:p>
    <w:p w14:paraId="640D8067" w14:textId="77777777" w:rsidR="008B292E" w:rsidRDefault="0031121B">
      <w:pPr>
        <w:spacing w:before="81" w:line="682" w:lineRule="exact"/>
        <w:ind w:left="1521" w:right="2245" w:hanging="34"/>
        <w:rPr>
          <w:rFonts w:ascii="Arial" w:eastAsia="Arial" w:hAnsi="Arial" w:cs="Arial"/>
          <w:sz w:val="65"/>
          <w:szCs w:val="65"/>
        </w:rPr>
      </w:pPr>
      <w:r>
        <w:rPr>
          <w:rFonts w:ascii="Arial" w:eastAsia="Arial" w:hAnsi="Arial" w:cs="Arial"/>
          <w:color w:val="565657"/>
          <w:w w:val="105"/>
          <w:sz w:val="65"/>
          <w:szCs w:val="65"/>
        </w:rPr>
        <w:t>ACC</w:t>
      </w:r>
      <w:r>
        <w:rPr>
          <w:rFonts w:ascii="Arial" w:eastAsia="Arial" w:hAnsi="Arial" w:cs="Arial"/>
          <w:color w:val="565657"/>
          <w:spacing w:val="-56"/>
          <w:w w:val="105"/>
          <w:sz w:val="65"/>
          <w:szCs w:val="65"/>
        </w:rPr>
        <w:t xml:space="preserve"> </w:t>
      </w:r>
      <w:r>
        <w:rPr>
          <w:rFonts w:ascii="Arial" w:eastAsia="Arial" w:hAnsi="Arial" w:cs="Arial"/>
          <w:color w:val="565657"/>
          <w:w w:val="105"/>
          <w:sz w:val="65"/>
          <w:szCs w:val="65"/>
        </w:rPr>
        <w:t>MEDIA</w:t>
      </w:r>
      <w:r>
        <w:rPr>
          <w:rFonts w:ascii="Arial" w:eastAsia="Arial" w:hAnsi="Arial" w:cs="Arial"/>
          <w:color w:val="565657"/>
          <w:spacing w:val="-75"/>
          <w:w w:val="105"/>
          <w:sz w:val="65"/>
          <w:szCs w:val="65"/>
        </w:rPr>
        <w:t xml:space="preserve"> </w:t>
      </w:r>
      <w:r>
        <w:rPr>
          <w:rFonts w:ascii="Arial" w:eastAsia="Arial" w:hAnsi="Arial" w:cs="Arial"/>
          <w:color w:val="565657"/>
          <w:w w:val="105"/>
          <w:sz w:val="65"/>
          <w:szCs w:val="65"/>
        </w:rPr>
        <w:t>TALKING</w:t>
      </w:r>
      <w:r>
        <w:rPr>
          <w:rFonts w:ascii="Arial" w:eastAsia="Arial" w:hAnsi="Arial" w:cs="Arial"/>
          <w:color w:val="565657"/>
          <w:w w:val="103"/>
          <w:sz w:val="65"/>
          <w:szCs w:val="65"/>
        </w:rPr>
        <w:t xml:space="preserve"> </w:t>
      </w:r>
      <w:r>
        <w:rPr>
          <w:rFonts w:ascii="Arial" w:eastAsia="Arial" w:hAnsi="Arial" w:cs="Arial"/>
          <w:color w:val="565657"/>
          <w:w w:val="105"/>
          <w:sz w:val="65"/>
          <w:szCs w:val="65"/>
        </w:rPr>
        <w:t>POINTS</w:t>
      </w:r>
      <w:r>
        <w:rPr>
          <w:rFonts w:ascii="Arial" w:eastAsia="Arial" w:hAnsi="Arial" w:cs="Arial"/>
          <w:color w:val="565657"/>
          <w:spacing w:val="-134"/>
          <w:w w:val="105"/>
          <w:sz w:val="65"/>
          <w:szCs w:val="65"/>
        </w:rPr>
        <w:t xml:space="preserve"> </w:t>
      </w:r>
      <w:r>
        <w:rPr>
          <w:rFonts w:ascii="Arial" w:eastAsia="Arial" w:hAnsi="Arial" w:cs="Arial"/>
          <w:color w:val="565657"/>
          <w:w w:val="105"/>
          <w:sz w:val="65"/>
          <w:szCs w:val="65"/>
        </w:rPr>
        <w:t>AND</w:t>
      </w:r>
      <w:r>
        <w:rPr>
          <w:rFonts w:ascii="Arial" w:eastAsia="Arial" w:hAnsi="Arial" w:cs="Arial"/>
          <w:color w:val="565657"/>
          <w:spacing w:val="-120"/>
          <w:w w:val="105"/>
          <w:sz w:val="65"/>
          <w:szCs w:val="65"/>
        </w:rPr>
        <w:t xml:space="preserve"> </w:t>
      </w:r>
      <w:r>
        <w:rPr>
          <w:rFonts w:ascii="Arial" w:eastAsia="Arial" w:hAnsi="Arial" w:cs="Arial"/>
          <w:color w:val="565657"/>
          <w:w w:val="105"/>
          <w:sz w:val="65"/>
          <w:szCs w:val="65"/>
        </w:rPr>
        <w:t>MESSAGING</w:t>
      </w:r>
    </w:p>
    <w:p w14:paraId="7503DC23" w14:textId="77777777" w:rsidR="008B292E" w:rsidRDefault="008B292E">
      <w:pPr>
        <w:spacing w:before="8" w:line="180" w:lineRule="exact"/>
        <w:rPr>
          <w:sz w:val="18"/>
          <w:szCs w:val="18"/>
        </w:rPr>
      </w:pPr>
    </w:p>
    <w:p w14:paraId="30211A0F" w14:textId="77777777" w:rsidR="008B292E" w:rsidRDefault="008B292E">
      <w:pPr>
        <w:spacing w:line="200" w:lineRule="exact"/>
        <w:rPr>
          <w:sz w:val="20"/>
          <w:szCs w:val="20"/>
        </w:rPr>
      </w:pPr>
    </w:p>
    <w:p w14:paraId="00F1884C" w14:textId="77777777" w:rsidR="008B292E" w:rsidRDefault="008B292E">
      <w:pPr>
        <w:spacing w:line="200" w:lineRule="exact"/>
        <w:rPr>
          <w:sz w:val="20"/>
          <w:szCs w:val="20"/>
        </w:rPr>
      </w:pPr>
    </w:p>
    <w:p w14:paraId="4D066CBA" w14:textId="77777777" w:rsidR="008B292E" w:rsidRDefault="009C7A2B">
      <w:pPr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2EB294A" wp14:editId="5EDA27BC">
            <wp:extent cx="7483475" cy="4800600"/>
            <wp:effectExtent l="0" t="0" r="0" b="0"/>
            <wp:docPr id="2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4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6005B" w14:textId="77777777" w:rsidR="008B292E" w:rsidRDefault="008B292E">
      <w:pPr>
        <w:rPr>
          <w:rFonts w:ascii="Times New Roman" w:eastAsia="Times New Roman" w:hAnsi="Times New Roman" w:cs="Times New Roman"/>
          <w:sz w:val="20"/>
          <w:szCs w:val="20"/>
        </w:rPr>
        <w:sectPr w:rsidR="008B292E">
          <w:type w:val="continuous"/>
          <w:pgSz w:w="12240" w:h="15840"/>
          <w:pgMar w:top="1080" w:right="120" w:bottom="0" w:left="120" w:header="720" w:footer="720" w:gutter="0"/>
          <w:cols w:space="720"/>
        </w:sectPr>
      </w:pPr>
    </w:p>
    <w:p w14:paraId="51C84766" w14:textId="77777777" w:rsidR="008B292E" w:rsidRDefault="009C7A2B">
      <w:pPr>
        <w:spacing w:before="92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F6DF993" wp14:editId="098C5258">
            <wp:extent cx="2857500" cy="645160"/>
            <wp:effectExtent l="0" t="0" r="0" b="0"/>
            <wp:docPr id="2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7F192" w14:textId="77777777" w:rsidR="008B292E" w:rsidRDefault="008B292E">
      <w:pPr>
        <w:spacing w:line="200" w:lineRule="exact"/>
        <w:rPr>
          <w:sz w:val="20"/>
          <w:szCs w:val="20"/>
        </w:rPr>
      </w:pPr>
    </w:p>
    <w:p w14:paraId="2DAB1587" w14:textId="77777777" w:rsidR="008B292E" w:rsidRDefault="008B292E">
      <w:pPr>
        <w:spacing w:line="200" w:lineRule="exact"/>
        <w:rPr>
          <w:sz w:val="20"/>
          <w:szCs w:val="20"/>
        </w:rPr>
      </w:pPr>
    </w:p>
    <w:p w14:paraId="1765AB52" w14:textId="77777777" w:rsidR="008B292E" w:rsidRDefault="008B292E">
      <w:pPr>
        <w:spacing w:before="6" w:line="240" w:lineRule="exact"/>
        <w:rPr>
          <w:sz w:val="24"/>
          <w:szCs w:val="24"/>
        </w:rPr>
      </w:pPr>
    </w:p>
    <w:p w14:paraId="326A2302" w14:textId="77777777" w:rsidR="008B292E" w:rsidRDefault="0031121B">
      <w:pPr>
        <w:spacing w:before="26"/>
        <w:ind w:left="1453" w:right="1474" w:firstLine="1097"/>
        <w:rPr>
          <w:rFonts w:ascii="Cambria" w:eastAsia="Cambria" w:hAnsi="Cambria" w:cs="Cambria"/>
          <w:sz w:val="52"/>
          <w:szCs w:val="52"/>
        </w:rPr>
      </w:pPr>
      <w:r>
        <w:rPr>
          <w:rFonts w:ascii="Cambria" w:eastAsia="Cambria" w:hAnsi="Cambria" w:cs="Cambria"/>
          <w:b/>
          <w:bCs/>
          <w:spacing w:val="1"/>
          <w:sz w:val="52"/>
          <w:szCs w:val="52"/>
        </w:rPr>
        <w:t>AC</w:t>
      </w:r>
      <w:r>
        <w:rPr>
          <w:rFonts w:ascii="Cambria" w:eastAsia="Cambria" w:hAnsi="Cambria" w:cs="Cambria"/>
          <w:b/>
          <w:bCs/>
          <w:sz w:val="52"/>
          <w:szCs w:val="52"/>
        </w:rPr>
        <w:t>C</w:t>
      </w:r>
      <w:r>
        <w:rPr>
          <w:rFonts w:ascii="Cambria" w:eastAsia="Cambria" w:hAnsi="Cambria" w:cs="Cambria"/>
          <w:b/>
          <w:bCs/>
          <w:spacing w:val="-22"/>
          <w:sz w:val="52"/>
          <w:szCs w:val="52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52"/>
          <w:szCs w:val="52"/>
        </w:rPr>
        <w:t>M</w:t>
      </w:r>
      <w:r>
        <w:rPr>
          <w:rFonts w:ascii="Cambria" w:eastAsia="Cambria" w:hAnsi="Cambria" w:cs="Cambria"/>
          <w:b/>
          <w:bCs/>
          <w:sz w:val="52"/>
          <w:szCs w:val="52"/>
        </w:rPr>
        <w:t>e</w:t>
      </w:r>
      <w:r>
        <w:rPr>
          <w:rFonts w:ascii="Cambria" w:eastAsia="Cambria" w:hAnsi="Cambria" w:cs="Cambria"/>
          <w:b/>
          <w:bCs/>
          <w:spacing w:val="1"/>
          <w:sz w:val="52"/>
          <w:szCs w:val="52"/>
        </w:rPr>
        <w:t>d</w:t>
      </w:r>
      <w:r>
        <w:rPr>
          <w:rFonts w:ascii="Cambria" w:eastAsia="Cambria" w:hAnsi="Cambria" w:cs="Cambria"/>
          <w:b/>
          <w:bCs/>
          <w:sz w:val="52"/>
          <w:szCs w:val="52"/>
        </w:rPr>
        <w:t>ia</w:t>
      </w:r>
      <w:r>
        <w:rPr>
          <w:rFonts w:ascii="Cambria" w:eastAsia="Cambria" w:hAnsi="Cambria" w:cs="Cambria"/>
          <w:b/>
          <w:bCs/>
          <w:spacing w:val="-20"/>
          <w:sz w:val="52"/>
          <w:szCs w:val="52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52"/>
          <w:szCs w:val="52"/>
        </w:rPr>
        <w:t>Ta</w:t>
      </w:r>
      <w:r>
        <w:rPr>
          <w:rFonts w:ascii="Cambria" w:eastAsia="Cambria" w:hAnsi="Cambria" w:cs="Cambria"/>
          <w:b/>
          <w:bCs/>
          <w:sz w:val="52"/>
          <w:szCs w:val="52"/>
        </w:rPr>
        <w:t>l</w:t>
      </w:r>
      <w:r>
        <w:rPr>
          <w:rFonts w:ascii="Cambria" w:eastAsia="Cambria" w:hAnsi="Cambria" w:cs="Cambria"/>
          <w:b/>
          <w:bCs/>
          <w:spacing w:val="1"/>
          <w:sz w:val="52"/>
          <w:szCs w:val="52"/>
        </w:rPr>
        <w:t>k</w:t>
      </w:r>
      <w:r>
        <w:rPr>
          <w:rFonts w:ascii="Cambria" w:eastAsia="Cambria" w:hAnsi="Cambria" w:cs="Cambria"/>
          <w:b/>
          <w:bCs/>
          <w:sz w:val="52"/>
          <w:szCs w:val="52"/>
        </w:rPr>
        <w:t>ing</w:t>
      </w:r>
      <w:r>
        <w:rPr>
          <w:rFonts w:ascii="Cambria" w:eastAsia="Cambria" w:hAnsi="Cambria" w:cs="Cambria"/>
          <w:b/>
          <w:bCs/>
          <w:w w:val="99"/>
          <w:sz w:val="52"/>
          <w:szCs w:val="52"/>
        </w:rPr>
        <w:t xml:space="preserve"> </w:t>
      </w:r>
      <w:r>
        <w:rPr>
          <w:rFonts w:ascii="Cambria" w:eastAsia="Cambria" w:hAnsi="Cambria" w:cs="Cambria"/>
          <w:b/>
          <w:bCs/>
          <w:sz w:val="52"/>
          <w:szCs w:val="52"/>
        </w:rPr>
        <w:t>Points</w:t>
      </w:r>
      <w:r>
        <w:rPr>
          <w:rFonts w:ascii="Cambria" w:eastAsia="Cambria" w:hAnsi="Cambria" w:cs="Cambria"/>
          <w:b/>
          <w:bCs/>
          <w:spacing w:val="-21"/>
          <w:sz w:val="52"/>
          <w:szCs w:val="52"/>
        </w:rPr>
        <w:t xml:space="preserve"> </w:t>
      </w:r>
      <w:r>
        <w:rPr>
          <w:rFonts w:ascii="Cambria" w:eastAsia="Cambria" w:hAnsi="Cambria" w:cs="Cambria"/>
          <w:b/>
          <w:bCs/>
          <w:sz w:val="52"/>
          <w:szCs w:val="52"/>
        </w:rPr>
        <w:t>and</w:t>
      </w:r>
      <w:r>
        <w:rPr>
          <w:rFonts w:ascii="Cambria" w:eastAsia="Cambria" w:hAnsi="Cambria" w:cs="Cambria"/>
          <w:b/>
          <w:bCs/>
          <w:spacing w:val="-22"/>
          <w:sz w:val="52"/>
          <w:szCs w:val="52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52"/>
          <w:szCs w:val="52"/>
        </w:rPr>
        <w:t>M</w:t>
      </w:r>
      <w:r>
        <w:rPr>
          <w:rFonts w:ascii="Cambria" w:eastAsia="Cambria" w:hAnsi="Cambria" w:cs="Cambria"/>
          <w:b/>
          <w:bCs/>
          <w:sz w:val="52"/>
          <w:szCs w:val="52"/>
        </w:rPr>
        <w:t>essaging</w:t>
      </w:r>
      <w:r>
        <w:rPr>
          <w:rFonts w:ascii="Cambria" w:eastAsia="Cambria" w:hAnsi="Cambria" w:cs="Cambria"/>
          <w:b/>
          <w:bCs/>
          <w:spacing w:val="-21"/>
          <w:sz w:val="52"/>
          <w:szCs w:val="52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52"/>
          <w:szCs w:val="52"/>
        </w:rPr>
        <w:t>G</w:t>
      </w:r>
      <w:r>
        <w:rPr>
          <w:rFonts w:ascii="Cambria" w:eastAsia="Cambria" w:hAnsi="Cambria" w:cs="Cambria"/>
          <w:b/>
          <w:bCs/>
          <w:sz w:val="52"/>
          <w:szCs w:val="52"/>
        </w:rPr>
        <w:t>uide</w:t>
      </w:r>
    </w:p>
    <w:p w14:paraId="2CCDE2BD" w14:textId="77777777" w:rsidR="008B292E" w:rsidRDefault="008B292E">
      <w:pPr>
        <w:spacing w:before="4" w:line="160" w:lineRule="exact"/>
        <w:rPr>
          <w:sz w:val="16"/>
          <w:szCs w:val="16"/>
        </w:rPr>
      </w:pPr>
    </w:p>
    <w:p w14:paraId="71802C6C" w14:textId="77777777" w:rsidR="008B292E" w:rsidRDefault="008B292E">
      <w:pPr>
        <w:spacing w:line="200" w:lineRule="exact"/>
        <w:rPr>
          <w:sz w:val="20"/>
          <w:szCs w:val="20"/>
        </w:rPr>
      </w:pPr>
    </w:p>
    <w:p w14:paraId="5D351B2D" w14:textId="77777777" w:rsidR="008B292E" w:rsidRDefault="008B292E">
      <w:pPr>
        <w:spacing w:line="200" w:lineRule="exact"/>
        <w:rPr>
          <w:sz w:val="20"/>
          <w:szCs w:val="20"/>
        </w:rPr>
      </w:pPr>
    </w:p>
    <w:p w14:paraId="59607592" w14:textId="77777777" w:rsidR="008B292E" w:rsidRDefault="0031121B">
      <w:pPr>
        <w:pStyle w:val="Heading3"/>
        <w:ind w:left="0" w:right="19" w:firstLine="0"/>
        <w:jc w:val="center"/>
        <w:rPr>
          <w:b w:val="0"/>
          <w:bCs w:val="0"/>
        </w:rPr>
      </w:pPr>
      <w:r>
        <w:rPr>
          <w:spacing w:val="-1"/>
          <w:u w:val="single" w:color="000000"/>
        </w:rPr>
        <w:t>I</w:t>
      </w:r>
      <w:r>
        <w:rPr>
          <w:u w:val="single" w:color="000000"/>
        </w:rPr>
        <w:t>NT</w:t>
      </w:r>
      <w:r>
        <w:rPr>
          <w:spacing w:val="-1"/>
          <w:u w:val="single" w:color="000000"/>
        </w:rPr>
        <w:t>R</w:t>
      </w:r>
      <w:r>
        <w:rPr>
          <w:u w:val="single" w:color="000000"/>
        </w:rPr>
        <w:t>O</w:t>
      </w:r>
      <w:r>
        <w:rPr>
          <w:spacing w:val="-1"/>
          <w:u w:val="single" w:color="000000"/>
        </w:rPr>
        <w:t>D</w:t>
      </w:r>
      <w:r>
        <w:rPr>
          <w:u w:val="single" w:color="000000"/>
        </w:rPr>
        <w:t>UCT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ON</w:t>
      </w:r>
    </w:p>
    <w:p w14:paraId="648B5547" w14:textId="77777777" w:rsidR="008B292E" w:rsidRDefault="008B292E">
      <w:pPr>
        <w:spacing w:line="200" w:lineRule="exact"/>
        <w:rPr>
          <w:sz w:val="20"/>
          <w:szCs w:val="20"/>
        </w:rPr>
      </w:pPr>
    </w:p>
    <w:p w14:paraId="50536C91" w14:textId="77777777" w:rsidR="008B292E" w:rsidRDefault="008B292E">
      <w:pPr>
        <w:spacing w:before="17" w:line="280" w:lineRule="exact"/>
        <w:rPr>
          <w:sz w:val="28"/>
          <w:szCs w:val="28"/>
        </w:rPr>
      </w:pPr>
    </w:p>
    <w:p w14:paraId="2B78E678" w14:textId="2BA8550D" w:rsidR="008B292E" w:rsidRDefault="003853E2">
      <w:pPr>
        <w:pStyle w:val="BodyText"/>
        <w:spacing w:before="66" w:line="359" w:lineRule="auto"/>
        <w:ind w:left="100" w:right="118" w:firstLine="0"/>
        <w:jc w:val="both"/>
      </w:pPr>
      <w:r>
        <w:rPr>
          <w:spacing w:val="-1"/>
        </w:rPr>
        <w:t>We developed t</w:t>
      </w:r>
      <w:r w:rsidR="0031121B">
        <w:rPr>
          <w:spacing w:val="-1"/>
        </w:rPr>
        <w:t>hi</w:t>
      </w:r>
      <w:r w:rsidR="0031121B">
        <w:t>s</w:t>
      </w:r>
      <w:r w:rsidR="0031121B">
        <w:rPr>
          <w:spacing w:val="44"/>
        </w:rPr>
        <w:t xml:space="preserve"> </w:t>
      </w:r>
      <w:r w:rsidR="0031121B">
        <w:t>A</w:t>
      </w:r>
      <w:r>
        <w:t>ssociation of Corporate Counsel (ACC)</w:t>
      </w:r>
      <w:r w:rsidR="0031121B">
        <w:rPr>
          <w:spacing w:val="45"/>
        </w:rPr>
        <w:t xml:space="preserve"> </w:t>
      </w:r>
      <w:r w:rsidR="0031121B">
        <w:t>Media</w:t>
      </w:r>
      <w:r w:rsidR="0031121B">
        <w:rPr>
          <w:spacing w:val="45"/>
        </w:rPr>
        <w:t xml:space="preserve"> </w:t>
      </w:r>
      <w:r w:rsidR="0031121B">
        <w:t>Talking</w:t>
      </w:r>
      <w:r w:rsidR="0031121B">
        <w:rPr>
          <w:spacing w:val="45"/>
        </w:rPr>
        <w:t xml:space="preserve"> </w:t>
      </w:r>
      <w:r w:rsidR="0031121B">
        <w:t>Points</w:t>
      </w:r>
      <w:r w:rsidR="0031121B">
        <w:rPr>
          <w:spacing w:val="45"/>
        </w:rPr>
        <w:t xml:space="preserve"> </w:t>
      </w:r>
      <w:r w:rsidR="0031121B">
        <w:t>and</w:t>
      </w:r>
      <w:r w:rsidR="0031121B">
        <w:rPr>
          <w:spacing w:val="44"/>
        </w:rPr>
        <w:t xml:space="preserve"> </w:t>
      </w:r>
      <w:r w:rsidR="0031121B">
        <w:t>Messaging</w:t>
      </w:r>
      <w:r w:rsidR="0031121B">
        <w:rPr>
          <w:spacing w:val="45"/>
        </w:rPr>
        <w:t xml:space="preserve"> </w:t>
      </w:r>
      <w:r w:rsidR="0031121B">
        <w:t>Guide</w:t>
      </w:r>
      <w:r w:rsidR="0031121B">
        <w:rPr>
          <w:spacing w:val="45"/>
        </w:rPr>
        <w:t xml:space="preserve"> </w:t>
      </w:r>
      <w:r w:rsidR="0031121B">
        <w:t>to</w:t>
      </w:r>
      <w:r w:rsidR="0031121B">
        <w:rPr>
          <w:spacing w:val="45"/>
        </w:rPr>
        <w:t xml:space="preserve"> </w:t>
      </w:r>
      <w:r w:rsidR="0031121B">
        <w:t>a</w:t>
      </w:r>
      <w:r w:rsidR="0031121B">
        <w:rPr>
          <w:spacing w:val="-1"/>
        </w:rPr>
        <w:t>ssis</w:t>
      </w:r>
      <w:r w:rsidR="0031121B">
        <w:t>t</w:t>
      </w:r>
      <w:r w:rsidR="0031121B">
        <w:rPr>
          <w:spacing w:val="44"/>
        </w:rPr>
        <w:t xml:space="preserve"> </w:t>
      </w:r>
      <w:r w:rsidR="0031121B">
        <w:t xml:space="preserve">ACC </w:t>
      </w:r>
      <w:r>
        <w:t>leaders</w:t>
      </w:r>
      <w:r w:rsidR="0031121B">
        <w:rPr>
          <w:spacing w:val="46"/>
        </w:rPr>
        <w:t xml:space="preserve"> </w:t>
      </w:r>
      <w:r w:rsidR="0031121B">
        <w:t>w</w:t>
      </w:r>
      <w:r w:rsidR="0031121B">
        <w:rPr>
          <w:spacing w:val="-1"/>
        </w:rPr>
        <w:t>i</w:t>
      </w:r>
      <w:r w:rsidR="0031121B">
        <w:t>th</w:t>
      </w:r>
      <w:r w:rsidR="0031121B">
        <w:rPr>
          <w:spacing w:val="46"/>
        </w:rPr>
        <w:t xml:space="preserve"> </w:t>
      </w:r>
      <w:r w:rsidR="0031121B">
        <w:t>a</w:t>
      </w:r>
      <w:r w:rsidR="0031121B">
        <w:rPr>
          <w:spacing w:val="46"/>
        </w:rPr>
        <w:t xml:space="preserve"> </w:t>
      </w:r>
      <w:r w:rsidR="0031121B">
        <w:rPr>
          <w:spacing w:val="-1"/>
        </w:rPr>
        <w:t>prac</w:t>
      </w:r>
      <w:r w:rsidR="0031121B">
        <w:t>t</w:t>
      </w:r>
      <w:r w:rsidR="0031121B">
        <w:rPr>
          <w:spacing w:val="-1"/>
        </w:rPr>
        <w:t>ica</w:t>
      </w:r>
      <w:r w:rsidR="0031121B">
        <w:t>l</w:t>
      </w:r>
      <w:r w:rsidR="0031121B">
        <w:rPr>
          <w:spacing w:val="46"/>
        </w:rPr>
        <w:t xml:space="preserve"> </w:t>
      </w:r>
      <w:r w:rsidR="0031121B">
        <w:rPr>
          <w:spacing w:val="-1"/>
        </w:rPr>
        <w:t>an</w:t>
      </w:r>
      <w:r w:rsidR="0031121B">
        <w:t>d</w:t>
      </w:r>
      <w:r w:rsidR="0031121B">
        <w:rPr>
          <w:spacing w:val="45"/>
        </w:rPr>
        <w:t xml:space="preserve"> </w:t>
      </w:r>
      <w:r w:rsidR="0031121B">
        <w:rPr>
          <w:spacing w:val="-1"/>
        </w:rPr>
        <w:t>readi</w:t>
      </w:r>
      <w:r w:rsidR="0031121B">
        <w:t>ly</w:t>
      </w:r>
      <w:r w:rsidR="0031121B">
        <w:rPr>
          <w:spacing w:val="46"/>
        </w:rPr>
        <w:t xml:space="preserve"> </w:t>
      </w:r>
      <w:r w:rsidR="0031121B">
        <w:rPr>
          <w:spacing w:val="-1"/>
        </w:rPr>
        <w:t>usea</w:t>
      </w:r>
      <w:r w:rsidR="0031121B">
        <w:t>ble</w:t>
      </w:r>
      <w:r w:rsidR="0031121B">
        <w:rPr>
          <w:spacing w:val="46"/>
        </w:rPr>
        <w:t xml:space="preserve"> </w:t>
      </w:r>
      <w:r w:rsidR="0031121B">
        <w:rPr>
          <w:spacing w:val="-1"/>
        </w:rPr>
        <w:t>guid</w:t>
      </w:r>
      <w:r w:rsidR="0031121B">
        <w:t>e</w:t>
      </w:r>
      <w:r w:rsidR="0031121B">
        <w:rPr>
          <w:spacing w:val="46"/>
        </w:rPr>
        <w:t xml:space="preserve"> </w:t>
      </w:r>
      <w:r>
        <w:rPr>
          <w:spacing w:val="-1"/>
        </w:rPr>
        <w:t xml:space="preserve">to </w:t>
      </w:r>
      <w:r w:rsidR="0031121B">
        <w:t>address</w:t>
      </w:r>
      <w:r w:rsidR="0031121B">
        <w:rPr>
          <w:spacing w:val="2"/>
        </w:rPr>
        <w:t xml:space="preserve"> </w:t>
      </w:r>
      <w:r w:rsidR="0031121B">
        <w:t>media</w:t>
      </w:r>
      <w:r w:rsidR="0031121B">
        <w:rPr>
          <w:spacing w:val="2"/>
        </w:rPr>
        <w:t xml:space="preserve"> </w:t>
      </w:r>
      <w:r w:rsidR="0031121B">
        <w:t>inqui</w:t>
      </w:r>
      <w:r w:rsidR="0031121B">
        <w:rPr>
          <w:spacing w:val="-1"/>
        </w:rPr>
        <w:t>r</w:t>
      </w:r>
      <w:r w:rsidR="0031121B">
        <w:t>ies.</w:t>
      </w:r>
      <w:r w:rsidR="0031121B">
        <w:rPr>
          <w:spacing w:val="2"/>
        </w:rPr>
        <w:t xml:space="preserve"> </w:t>
      </w:r>
      <w:r w:rsidR="0031121B">
        <w:t>This</w:t>
      </w:r>
      <w:r w:rsidR="0031121B">
        <w:rPr>
          <w:spacing w:val="2"/>
        </w:rPr>
        <w:t xml:space="preserve"> </w:t>
      </w:r>
      <w:r w:rsidR="0031121B">
        <w:t>M</w:t>
      </w:r>
      <w:r w:rsidR="0031121B">
        <w:rPr>
          <w:spacing w:val="-1"/>
        </w:rPr>
        <w:t>ess</w:t>
      </w:r>
      <w:r w:rsidR="0031121B">
        <w:t>ag</w:t>
      </w:r>
      <w:r w:rsidR="0031121B">
        <w:rPr>
          <w:spacing w:val="-1"/>
        </w:rPr>
        <w:t>i</w:t>
      </w:r>
      <w:r w:rsidR="0031121B">
        <w:t>ng</w:t>
      </w:r>
      <w:r w:rsidR="0031121B">
        <w:rPr>
          <w:spacing w:val="2"/>
        </w:rPr>
        <w:t xml:space="preserve"> </w:t>
      </w:r>
      <w:r w:rsidR="0031121B">
        <w:rPr>
          <w:spacing w:val="-1"/>
        </w:rPr>
        <w:t>G</w:t>
      </w:r>
      <w:r w:rsidR="0031121B">
        <w:t>u</w:t>
      </w:r>
      <w:r w:rsidR="0031121B">
        <w:rPr>
          <w:spacing w:val="-1"/>
        </w:rPr>
        <w:t>id</w:t>
      </w:r>
      <w:r w:rsidR="0031121B">
        <w:t>e</w:t>
      </w:r>
      <w:r w:rsidR="0031121B">
        <w:rPr>
          <w:spacing w:val="2"/>
        </w:rPr>
        <w:t xml:space="preserve"> </w:t>
      </w:r>
      <w:r w:rsidR="0031121B">
        <w:t>includes</w:t>
      </w:r>
      <w:r w:rsidR="0031121B">
        <w:rPr>
          <w:spacing w:val="2"/>
        </w:rPr>
        <w:t xml:space="preserve"> </w:t>
      </w:r>
      <w:r w:rsidR="0031121B">
        <w:t>ACC-­app</w:t>
      </w:r>
      <w:r w:rsidR="0031121B">
        <w:rPr>
          <w:spacing w:val="-1"/>
        </w:rPr>
        <w:t>ro</w:t>
      </w:r>
      <w:r w:rsidR="0031121B">
        <w:t>v</w:t>
      </w:r>
      <w:r w:rsidR="0031121B">
        <w:rPr>
          <w:spacing w:val="-1"/>
        </w:rPr>
        <w:t>e</w:t>
      </w:r>
      <w:r w:rsidR="0031121B">
        <w:t>d</w:t>
      </w:r>
      <w:r w:rsidR="0031121B">
        <w:rPr>
          <w:spacing w:val="2"/>
        </w:rPr>
        <w:t xml:space="preserve"> </w:t>
      </w:r>
      <w:r>
        <w:rPr>
          <w:spacing w:val="2"/>
        </w:rPr>
        <w:t>t</w:t>
      </w:r>
      <w:r w:rsidR="0031121B">
        <w:t>alk</w:t>
      </w:r>
      <w:r w:rsidR="0031121B">
        <w:rPr>
          <w:spacing w:val="-1"/>
        </w:rPr>
        <w:t>i</w:t>
      </w:r>
      <w:r w:rsidR="0031121B">
        <w:t>ng</w:t>
      </w:r>
      <w:r w:rsidR="0031121B">
        <w:rPr>
          <w:spacing w:val="2"/>
        </w:rPr>
        <w:t xml:space="preserve"> </w:t>
      </w:r>
      <w:r>
        <w:rPr>
          <w:spacing w:val="2"/>
        </w:rPr>
        <w:t>p</w:t>
      </w:r>
      <w:r w:rsidR="0031121B">
        <w:rPr>
          <w:spacing w:val="-1"/>
        </w:rPr>
        <w:t>oi</w:t>
      </w:r>
      <w:r w:rsidR="0031121B">
        <w:t>nts</w:t>
      </w:r>
      <w:r w:rsidR="0031121B">
        <w:rPr>
          <w:spacing w:val="2"/>
        </w:rPr>
        <w:t xml:space="preserve"> </w:t>
      </w:r>
      <w:r w:rsidR="0031121B">
        <w:t>to ensure</w:t>
      </w:r>
      <w:r w:rsidR="0031121B">
        <w:rPr>
          <w:spacing w:val="35"/>
        </w:rPr>
        <w:t xml:space="preserve"> </w:t>
      </w:r>
      <w:r w:rsidR="0031121B">
        <w:t xml:space="preserve">a </w:t>
      </w:r>
      <w:r w:rsidR="0031121B">
        <w:rPr>
          <w:spacing w:val="36"/>
        </w:rPr>
        <w:t xml:space="preserve"> </w:t>
      </w:r>
      <w:r w:rsidR="0031121B">
        <w:t xml:space="preserve">consistent </w:t>
      </w:r>
      <w:r w:rsidR="0031121B">
        <w:rPr>
          <w:spacing w:val="36"/>
        </w:rPr>
        <w:t xml:space="preserve"> </w:t>
      </w:r>
      <w:r w:rsidR="0031121B">
        <w:t xml:space="preserve">message </w:t>
      </w:r>
      <w:r w:rsidR="0031121B">
        <w:rPr>
          <w:spacing w:val="36"/>
        </w:rPr>
        <w:t xml:space="preserve"> </w:t>
      </w:r>
      <w:r w:rsidR="0031121B">
        <w:t xml:space="preserve">focused </w:t>
      </w:r>
      <w:r w:rsidR="0031121B">
        <w:rPr>
          <w:spacing w:val="36"/>
        </w:rPr>
        <w:t xml:space="preserve"> </w:t>
      </w:r>
      <w:r w:rsidR="0031121B">
        <w:t xml:space="preserve">on </w:t>
      </w:r>
      <w:r w:rsidR="0031121B">
        <w:rPr>
          <w:spacing w:val="35"/>
        </w:rPr>
        <w:t xml:space="preserve"> </w:t>
      </w:r>
      <w:r w:rsidR="0031121B">
        <w:t>ACC</w:t>
      </w:r>
      <w:r>
        <w:t>,</w:t>
      </w:r>
      <w:r w:rsidR="0031121B">
        <w:t xml:space="preserve"> </w:t>
      </w:r>
      <w:r w:rsidR="0031121B">
        <w:rPr>
          <w:spacing w:val="36"/>
        </w:rPr>
        <w:t xml:space="preserve"> </w:t>
      </w:r>
      <w:r w:rsidR="0031121B">
        <w:t xml:space="preserve">advocacy </w:t>
      </w:r>
      <w:r w:rsidR="0031121B">
        <w:rPr>
          <w:spacing w:val="36"/>
        </w:rPr>
        <w:t xml:space="preserve"> </w:t>
      </w:r>
      <w:r w:rsidR="0031121B">
        <w:t xml:space="preserve">efforts,  </w:t>
      </w:r>
      <w:r w:rsidR="0031121B">
        <w:rPr>
          <w:spacing w:val="-17"/>
        </w:rPr>
        <w:t xml:space="preserve"> </w:t>
      </w:r>
      <w:r>
        <w:t>chapters and networks, resources, and signature programs.</w:t>
      </w:r>
    </w:p>
    <w:p w14:paraId="582E63BB" w14:textId="77777777" w:rsidR="008B292E" w:rsidRDefault="008B292E">
      <w:pPr>
        <w:spacing w:line="200" w:lineRule="exact"/>
        <w:rPr>
          <w:sz w:val="20"/>
          <w:szCs w:val="20"/>
        </w:rPr>
      </w:pPr>
    </w:p>
    <w:p w14:paraId="06B4EA7C" w14:textId="77777777" w:rsidR="008B292E" w:rsidRDefault="008B292E">
      <w:pPr>
        <w:spacing w:before="4" w:line="220" w:lineRule="exact"/>
      </w:pPr>
    </w:p>
    <w:p w14:paraId="65943996" w14:textId="1CFB48FF" w:rsidR="008B292E" w:rsidRDefault="0031121B">
      <w:pPr>
        <w:pStyle w:val="BodyText"/>
        <w:spacing w:line="360" w:lineRule="auto"/>
        <w:ind w:left="100" w:right="120" w:firstLine="0"/>
        <w:jc w:val="both"/>
      </w:pP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dd</w:t>
      </w:r>
      <w:r>
        <w:t>ition,</w:t>
      </w:r>
      <w:r>
        <w:rPr>
          <w:spacing w:val="14"/>
        </w:rPr>
        <w:t xml:space="preserve"> </w:t>
      </w:r>
      <w:r>
        <w:t>this</w:t>
      </w:r>
      <w:r>
        <w:rPr>
          <w:spacing w:val="14"/>
        </w:rPr>
        <w:t xml:space="preserve"> </w:t>
      </w:r>
      <w:r>
        <w:t>M</w:t>
      </w:r>
      <w:r>
        <w:rPr>
          <w:spacing w:val="-1"/>
        </w:rPr>
        <w:t>ess</w:t>
      </w:r>
      <w:r>
        <w:t>ag</w:t>
      </w:r>
      <w:r>
        <w:rPr>
          <w:spacing w:val="-1"/>
        </w:rPr>
        <w:t>i</w:t>
      </w:r>
      <w:r>
        <w:t>ng</w:t>
      </w:r>
      <w:r>
        <w:rPr>
          <w:spacing w:val="14"/>
        </w:rPr>
        <w:t xml:space="preserve"> </w:t>
      </w:r>
      <w:r>
        <w:rPr>
          <w:spacing w:val="-1"/>
        </w:rPr>
        <w:t>G</w:t>
      </w:r>
      <w:r>
        <w:t>u</w:t>
      </w:r>
      <w:r>
        <w:rPr>
          <w:spacing w:val="-1"/>
        </w:rPr>
        <w:t>id</w:t>
      </w:r>
      <w:r>
        <w:t>e</w:t>
      </w:r>
      <w:r>
        <w:rPr>
          <w:spacing w:val="15"/>
        </w:rPr>
        <w:t xml:space="preserve"> </w:t>
      </w:r>
      <w:r>
        <w:t>w</w:t>
      </w:r>
      <w:r>
        <w:rPr>
          <w:spacing w:val="-1"/>
        </w:rPr>
        <w:t>i</w:t>
      </w:r>
      <w:r>
        <w:t>ll</w:t>
      </w:r>
      <w:r>
        <w:rPr>
          <w:spacing w:val="14"/>
        </w:rPr>
        <w:t xml:space="preserve"> </w:t>
      </w:r>
      <w:r>
        <w:rPr>
          <w:spacing w:val="-1"/>
        </w:rPr>
        <w:t>he</w:t>
      </w:r>
      <w:r>
        <w:t>lp</w:t>
      </w:r>
      <w:r>
        <w:rPr>
          <w:spacing w:val="15"/>
        </w:rPr>
        <w:t xml:space="preserve"> </w:t>
      </w:r>
      <w:r>
        <w:t>ACC</w:t>
      </w:r>
      <w:r>
        <w:rPr>
          <w:spacing w:val="14"/>
        </w:rPr>
        <w:t xml:space="preserve"> </w:t>
      </w:r>
      <w:r w:rsidR="003853E2">
        <w:t>leaders</w:t>
      </w:r>
      <w:r>
        <w:rPr>
          <w:spacing w:val="14"/>
        </w:rPr>
        <w:t xml:space="preserve"> </w:t>
      </w:r>
      <w:r>
        <w:t>ac</w:t>
      </w:r>
      <w:r>
        <w:rPr>
          <w:spacing w:val="-1"/>
        </w:rPr>
        <w:t>hie</w:t>
      </w:r>
      <w:r>
        <w:t>ve</w:t>
      </w:r>
      <w:r>
        <w:rPr>
          <w:spacing w:val="14"/>
        </w:rPr>
        <w:t xml:space="preserve"> </w:t>
      </w:r>
      <w:r>
        <w:t>t</w:t>
      </w:r>
      <w:r>
        <w:rPr>
          <w:spacing w:val="-1"/>
        </w:rPr>
        <w:t>hre</w:t>
      </w:r>
      <w:r w:rsidR="003853E2">
        <w:t>e</w:t>
      </w:r>
      <w:r>
        <w:rPr>
          <w:spacing w:val="14"/>
        </w:rPr>
        <w:t xml:space="preserve"> </w:t>
      </w:r>
      <w:r w:rsidR="003853E2">
        <w:t xml:space="preserve">public relations </w:t>
      </w:r>
      <w:r>
        <w:rPr>
          <w:spacing w:val="-1"/>
        </w:rPr>
        <w:t>o</w:t>
      </w:r>
      <w:r>
        <w:t>b</w:t>
      </w:r>
      <w:r>
        <w:rPr>
          <w:spacing w:val="-1"/>
        </w:rPr>
        <w:t>jec</w:t>
      </w:r>
      <w:r>
        <w:t>t</w:t>
      </w:r>
      <w:r>
        <w:rPr>
          <w:spacing w:val="-1"/>
        </w:rPr>
        <w:t>ives:</w:t>
      </w:r>
    </w:p>
    <w:p w14:paraId="02722595" w14:textId="77777777" w:rsidR="008B292E" w:rsidRDefault="008B292E">
      <w:pPr>
        <w:spacing w:line="200" w:lineRule="exact"/>
        <w:rPr>
          <w:sz w:val="20"/>
          <w:szCs w:val="20"/>
        </w:rPr>
      </w:pPr>
    </w:p>
    <w:p w14:paraId="701882CB" w14:textId="77777777" w:rsidR="008B292E" w:rsidRDefault="008B292E">
      <w:pPr>
        <w:spacing w:before="2" w:line="220" w:lineRule="exact"/>
      </w:pPr>
    </w:p>
    <w:p w14:paraId="775E9264" w14:textId="6317038D" w:rsidR="008B292E" w:rsidRDefault="0031121B">
      <w:pPr>
        <w:pStyle w:val="BodyText"/>
        <w:numPr>
          <w:ilvl w:val="0"/>
          <w:numId w:val="13"/>
        </w:numPr>
        <w:tabs>
          <w:tab w:val="left" w:pos="820"/>
        </w:tabs>
        <w:spacing w:line="360" w:lineRule="auto"/>
        <w:ind w:right="119"/>
        <w:jc w:val="both"/>
      </w:pPr>
      <w:r>
        <w:t>To</w:t>
      </w:r>
      <w:r>
        <w:rPr>
          <w:spacing w:val="17"/>
        </w:rPr>
        <w:t xml:space="preserve"> </w:t>
      </w:r>
      <w:r>
        <w:t>promote</w:t>
      </w:r>
      <w:r>
        <w:rPr>
          <w:spacing w:val="17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t>understanding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recognition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work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contributions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</w:t>
      </w:r>
      <w:r>
        <w:rPr>
          <w:spacing w:val="-1"/>
        </w:rPr>
        <w:t>n</w:t>
      </w:r>
      <w:r>
        <w:t>-house</w:t>
      </w:r>
      <w:r>
        <w:rPr>
          <w:spacing w:val="14"/>
        </w:rPr>
        <w:t xml:space="preserve"> </w:t>
      </w:r>
      <w:r>
        <w:t>counsel,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importance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networking,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concept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legal</w:t>
      </w:r>
      <w:r>
        <w:rPr>
          <w:spacing w:val="14"/>
        </w:rPr>
        <w:t xml:space="preserve"> </w:t>
      </w:r>
      <w:r>
        <w:t>education</w:t>
      </w:r>
      <w:r>
        <w:rPr>
          <w:spacing w:val="14"/>
        </w:rPr>
        <w:t xml:space="preserve"> </w:t>
      </w:r>
      <w:r>
        <w:t>as a valuable</w:t>
      </w:r>
      <w:r>
        <w:rPr>
          <w:spacing w:val="-1"/>
        </w:rPr>
        <w:t xml:space="preserve"> reso</w:t>
      </w:r>
      <w:r>
        <w:t>u</w:t>
      </w:r>
      <w:r>
        <w:rPr>
          <w:spacing w:val="-1"/>
        </w:rPr>
        <w:t>r</w:t>
      </w:r>
      <w:r>
        <w:t>c</w:t>
      </w:r>
      <w:r>
        <w:rPr>
          <w:spacing w:val="-1"/>
        </w:rPr>
        <w:t>e</w:t>
      </w:r>
      <w:r>
        <w:t>.</w:t>
      </w:r>
    </w:p>
    <w:p w14:paraId="022305C9" w14:textId="77777777" w:rsidR="008B292E" w:rsidRDefault="008B292E">
      <w:pPr>
        <w:spacing w:line="200" w:lineRule="exact"/>
        <w:rPr>
          <w:sz w:val="20"/>
          <w:szCs w:val="20"/>
        </w:rPr>
      </w:pPr>
    </w:p>
    <w:p w14:paraId="14A1A273" w14:textId="77777777" w:rsidR="008B292E" w:rsidRDefault="008B292E">
      <w:pPr>
        <w:spacing w:before="2" w:line="220" w:lineRule="exact"/>
      </w:pPr>
    </w:p>
    <w:p w14:paraId="17E1D2A0" w14:textId="70ED66C9" w:rsidR="008B292E" w:rsidRDefault="0031121B">
      <w:pPr>
        <w:pStyle w:val="BodyText"/>
        <w:numPr>
          <w:ilvl w:val="0"/>
          <w:numId w:val="13"/>
        </w:numPr>
        <w:tabs>
          <w:tab w:val="left" w:pos="820"/>
        </w:tabs>
        <w:spacing w:line="360" w:lineRule="auto"/>
        <w:ind w:right="119"/>
        <w:jc w:val="both"/>
      </w:pPr>
      <w:r>
        <w:t>To</w:t>
      </w:r>
      <w:r>
        <w:rPr>
          <w:spacing w:val="34"/>
        </w:rPr>
        <w:t xml:space="preserve"> </w:t>
      </w:r>
      <w:r>
        <w:t>enhance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image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i</w:t>
      </w:r>
      <w:r>
        <w:t>n‐</w:t>
      </w:r>
      <w:r>
        <w:rPr>
          <w:spacing w:val="-1"/>
        </w:rPr>
        <w:t>hous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counse</w:t>
      </w:r>
      <w:r>
        <w:t>l</w:t>
      </w:r>
      <w:r>
        <w:rPr>
          <w:spacing w:val="35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rPr>
          <w:spacing w:val="-1"/>
        </w:rPr>
        <w:t>v</w:t>
      </w:r>
      <w:r>
        <w:t>al</w:t>
      </w:r>
      <w:r>
        <w:rPr>
          <w:spacing w:val="-1"/>
        </w:rPr>
        <w:t>ue</w:t>
      </w:r>
      <w:r>
        <w:t>d</w:t>
      </w:r>
      <w:r>
        <w:rPr>
          <w:spacing w:val="34"/>
        </w:rPr>
        <w:t xml:space="preserve"> </w:t>
      </w:r>
      <w:r>
        <w:rPr>
          <w:spacing w:val="-1"/>
        </w:rPr>
        <w:t>corpor</w:t>
      </w:r>
      <w:r>
        <w:t xml:space="preserve">ate </w:t>
      </w:r>
      <w:r>
        <w:rPr>
          <w:spacing w:val="-18"/>
        </w:rPr>
        <w:t xml:space="preserve"> </w:t>
      </w:r>
      <w:r>
        <w:rPr>
          <w:spacing w:val="-1"/>
        </w:rPr>
        <w:t>profession</w:t>
      </w:r>
      <w:r>
        <w:t>al</w:t>
      </w:r>
      <w:r w:rsidR="003853E2">
        <w:t>s</w:t>
      </w:r>
      <w:r>
        <w:t xml:space="preserve"> and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hi</w:t>
      </w:r>
      <w:r>
        <w:t>g</w:t>
      </w:r>
      <w:r>
        <w:rPr>
          <w:spacing w:val="-1"/>
        </w:rPr>
        <w:t>h</w:t>
      </w:r>
      <w:r>
        <w:t>l</w:t>
      </w:r>
      <w:r>
        <w:rPr>
          <w:spacing w:val="-1"/>
        </w:rPr>
        <w:t>i</w:t>
      </w:r>
      <w:r>
        <w:t>g</w:t>
      </w:r>
      <w:r>
        <w:rPr>
          <w:spacing w:val="-1"/>
        </w:rPr>
        <w:t>h</w:t>
      </w:r>
      <w:r>
        <w:t>t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ro</w:t>
      </w:r>
      <w:r>
        <w:t>le</w:t>
      </w:r>
      <w:r>
        <w:rPr>
          <w:spacing w:val="-1"/>
        </w:rPr>
        <w:t xml:space="preserve"> 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rofessio</w:t>
      </w:r>
      <w:r>
        <w:t xml:space="preserve">n </w:t>
      </w:r>
      <w:r>
        <w:rPr>
          <w:spacing w:val="-1"/>
        </w:rPr>
        <w:t>i</w:t>
      </w:r>
      <w:r>
        <w:t>n t</w:t>
      </w:r>
      <w:r>
        <w:rPr>
          <w:spacing w:val="-1"/>
        </w:rPr>
        <w:t>od</w:t>
      </w:r>
      <w:r>
        <w:t>ay’s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</w:t>
      </w:r>
      <w:r>
        <w:t>gal</w:t>
      </w:r>
      <w:r>
        <w:rPr>
          <w:spacing w:val="-1"/>
        </w:rPr>
        <w:t xml:space="preserve"> </w:t>
      </w:r>
      <w:r w:rsidR="003853E2">
        <w:rPr>
          <w:spacing w:val="-1"/>
        </w:rPr>
        <w:t>and business communities.</w:t>
      </w:r>
    </w:p>
    <w:p w14:paraId="4D59FB1F" w14:textId="77777777" w:rsidR="008B292E" w:rsidRDefault="008B292E">
      <w:pPr>
        <w:spacing w:line="200" w:lineRule="exact"/>
        <w:rPr>
          <w:sz w:val="20"/>
          <w:szCs w:val="20"/>
        </w:rPr>
      </w:pPr>
    </w:p>
    <w:p w14:paraId="1003BA8B" w14:textId="77777777" w:rsidR="008B292E" w:rsidRDefault="008B292E">
      <w:pPr>
        <w:spacing w:before="18" w:line="200" w:lineRule="exact"/>
        <w:rPr>
          <w:sz w:val="20"/>
          <w:szCs w:val="20"/>
        </w:rPr>
      </w:pPr>
    </w:p>
    <w:p w14:paraId="7A1817A5" w14:textId="6435CE8F" w:rsidR="008B292E" w:rsidRDefault="0031121B">
      <w:pPr>
        <w:pStyle w:val="BodyText"/>
        <w:numPr>
          <w:ilvl w:val="0"/>
          <w:numId w:val="13"/>
        </w:numPr>
        <w:tabs>
          <w:tab w:val="left" w:pos="820"/>
        </w:tabs>
        <w:spacing w:line="360" w:lineRule="auto"/>
        <w:ind w:right="119"/>
        <w:jc w:val="both"/>
      </w:pPr>
      <w:r>
        <w:t>To</w:t>
      </w:r>
      <w:r>
        <w:rPr>
          <w:spacing w:val="6"/>
        </w:rPr>
        <w:t xml:space="preserve"> </w:t>
      </w:r>
      <w:r>
        <w:t>enhance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prestige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ACC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its members.</w:t>
      </w:r>
    </w:p>
    <w:p w14:paraId="09501B24" w14:textId="77777777" w:rsidR="008B292E" w:rsidRDefault="008B292E">
      <w:pPr>
        <w:spacing w:line="200" w:lineRule="exact"/>
        <w:rPr>
          <w:sz w:val="20"/>
          <w:szCs w:val="20"/>
        </w:rPr>
      </w:pPr>
    </w:p>
    <w:p w14:paraId="612DF3D7" w14:textId="77777777" w:rsidR="008B292E" w:rsidRDefault="008B292E">
      <w:pPr>
        <w:spacing w:before="2" w:line="220" w:lineRule="exact"/>
      </w:pPr>
    </w:p>
    <w:p w14:paraId="3AF06F0D" w14:textId="6737A922" w:rsidR="008B292E" w:rsidRDefault="0031121B">
      <w:pPr>
        <w:pStyle w:val="BodyText"/>
        <w:spacing w:line="360" w:lineRule="auto"/>
        <w:ind w:left="100" w:right="119" w:firstLine="0"/>
        <w:jc w:val="both"/>
      </w:pPr>
      <w:r>
        <w:t>When</w:t>
      </w:r>
      <w:r>
        <w:rPr>
          <w:spacing w:val="12"/>
        </w:rPr>
        <w:t xml:space="preserve"> </w:t>
      </w:r>
      <w:r>
        <w:t>fielding</w:t>
      </w:r>
      <w:r>
        <w:rPr>
          <w:spacing w:val="12"/>
        </w:rPr>
        <w:t xml:space="preserve"> </w:t>
      </w:r>
      <w:r>
        <w:t>questions</w:t>
      </w:r>
      <w:r>
        <w:rPr>
          <w:spacing w:val="12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reporters,</w:t>
      </w:r>
      <w:r>
        <w:rPr>
          <w:spacing w:val="12"/>
        </w:rPr>
        <w:t xml:space="preserve"> </w:t>
      </w:r>
      <w:r>
        <w:t>ACC</w:t>
      </w:r>
      <w:r>
        <w:rPr>
          <w:spacing w:val="12"/>
        </w:rPr>
        <w:t xml:space="preserve"> </w:t>
      </w:r>
      <w:r>
        <w:t>members</w:t>
      </w:r>
      <w:r w:rsidR="003853E2">
        <w:t>, a</w:t>
      </w:r>
      <w:r>
        <w:t>nd/or</w:t>
      </w:r>
      <w:r>
        <w:rPr>
          <w:spacing w:val="12"/>
        </w:rPr>
        <w:t xml:space="preserve"> </w:t>
      </w:r>
      <w:r>
        <w:t>bu</w:t>
      </w:r>
      <w:r>
        <w:rPr>
          <w:spacing w:val="-1"/>
        </w:rPr>
        <w:t>si</w:t>
      </w:r>
      <w:r>
        <w:t>n</w:t>
      </w:r>
      <w:r>
        <w:rPr>
          <w:spacing w:val="-1"/>
        </w:rPr>
        <w:t>es</w:t>
      </w:r>
      <w:r>
        <w:t>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l</w:t>
      </w:r>
      <w:r>
        <w:rPr>
          <w:spacing w:val="-1"/>
        </w:rPr>
        <w:t>e</w:t>
      </w:r>
      <w:r>
        <w:t>gal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u</w:t>
      </w:r>
      <w:r>
        <w:rPr>
          <w:spacing w:val="-1"/>
        </w:rPr>
        <w:t>s</w:t>
      </w:r>
      <w:r>
        <w:t>t</w:t>
      </w:r>
      <w:r>
        <w:rPr>
          <w:spacing w:val="-1"/>
        </w:rPr>
        <w:t>r</w:t>
      </w:r>
      <w:r>
        <w:t xml:space="preserve">y </w:t>
      </w:r>
      <w:r>
        <w:rPr>
          <w:spacing w:val="-1"/>
        </w:rPr>
        <w:t>co</w:t>
      </w:r>
      <w:r>
        <w:t>ll</w:t>
      </w:r>
      <w:r>
        <w:rPr>
          <w:spacing w:val="-1"/>
        </w:rPr>
        <w:t>eagues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l</w:t>
      </w:r>
      <w:r>
        <w:rPr>
          <w:spacing w:val="-1"/>
        </w:rPr>
        <w:t>eas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refe</w:t>
      </w:r>
      <w:r>
        <w:t>r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hi</w:t>
      </w:r>
      <w:r>
        <w:t>s</w:t>
      </w:r>
      <w:r>
        <w:rPr>
          <w:spacing w:val="11"/>
        </w:rPr>
        <w:t xml:space="preserve"> </w:t>
      </w:r>
      <w:r>
        <w:t>ACC</w:t>
      </w:r>
      <w:r>
        <w:rPr>
          <w:spacing w:val="11"/>
        </w:rPr>
        <w:t xml:space="preserve"> </w:t>
      </w:r>
      <w:r>
        <w:t>Media</w:t>
      </w:r>
      <w:r>
        <w:rPr>
          <w:spacing w:val="11"/>
        </w:rPr>
        <w:t xml:space="preserve"> </w:t>
      </w:r>
      <w:r>
        <w:t>Talking</w:t>
      </w:r>
      <w:r>
        <w:rPr>
          <w:spacing w:val="11"/>
        </w:rPr>
        <w:t xml:space="preserve"> </w:t>
      </w:r>
      <w:r>
        <w:t>Points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Messaging</w:t>
      </w:r>
      <w:r>
        <w:rPr>
          <w:spacing w:val="11"/>
        </w:rPr>
        <w:t xml:space="preserve"> </w:t>
      </w:r>
      <w:r>
        <w:t>Guide.</w:t>
      </w:r>
      <w:r>
        <w:rPr>
          <w:spacing w:val="11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 xml:space="preserve">you </w:t>
      </w:r>
      <w:r>
        <w:rPr>
          <w:spacing w:val="-1"/>
        </w:rPr>
        <w:t>receiv</w:t>
      </w:r>
      <w:r>
        <w:t xml:space="preserve">e a </w:t>
      </w:r>
      <w:r>
        <w:rPr>
          <w:spacing w:val="-1"/>
        </w:rPr>
        <w:t>q</w:t>
      </w:r>
      <w:r>
        <w:t>u</w:t>
      </w:r>
      <w:r>
        <w:rPr>
          <w:spacing w:val="-1"/>
        </w:rPr>
        <w:t>es</w:t>
      </w:r>
      <w:r>
        <w:t>t</w:t>
      </w:r>
      <w:r>
        <w:rPr>
          <w:spacing w:val="-1"/>
        </w:rPr>
        <w:t>io</w:t>
      </w:r>
      <w:r>
        <w:t xml:space="preserve">n </w:t>
      </w:r>
      <w:r>
        <w:rPr>
          <w:spacing w:val="-1"/>
        </w:rPr>
        <w:t>yo</w:t>
      </w:r>
      <w:r>
        <w:t>u a</w:t>
      </w:r>
      <w:r>
        <w:rPr>
          <w:spacing w:val="-1"/>
        </w:rPr>
        <w:t>r</w:t>
      </w:r>
      <w:r>
        <w:t>e unable to a</w:t>
      </w:r>
      <w:r>
        <w:rPr>
          <w:spacing w:val="-1"/>
        </w:rPr>
        <w:t>ddress</w:t>
      </w:r>
      <w:r>
        <w:t>, pl</w:t>
      </w:r>
      <w:r>
        <w:rPr>
          <w:spacing w:val="-1"/>
        </w:rPr>
        <w:t>e</w:t>
      </w:r>
      <w:r>
        <w:t>a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co</w:t>
      </w:r>
      <w:r>
        <w:t>nta</w:t>
      </w:r>
      <w:r>
        <w:rPr>
          <w:spacing w:val="-1"/>
        </w:rPr>
        <w:t>c</w:t>
      </w:r>
      <w:r>
        <w:t>t</w:t>
      </w:r>
      <w:r>
        <w:rPr>
          <w:spacing w:val="-2"/>
        </w:rPr>
        <w:t xml:space="preserve"> </w:t>
      </w:r>
      <w:hyperlink r:id="rId11">
        <w:r>
          <w:rPr>
            <w:color w:val="0000FF"/>
            <w:u w:val="single" w:color="0000FF"/>
          </w:rPr>
          <w:t>media@acc.com</w:t>
        </w:r>
        <w:r>
          <w:rPr>
            <w:color w:val="000000"/>
          </w:rPr>
          <w:t>.</w:t>
        </w:r>
      </w:hyperlink>
    </w:p>
    <w:p w14:paraId="34E10770" w14:textId="77777777" w:rsidR="008B292E" w:rsidRDefault="008B292E">
      <w:pPr>
        <w:spacing w:line="360" w:lineRule="auto"/>
        <w:jc w:val="both"/>
        <w:sectPr w:rsidR="008B292E">
          <w:pgSz w:w="12240" w:h="15840"/>
          <w:pgMar w:top="700" w:right="1320" w:bottom="280" w:left="1340" w:header="720" w:footer="720" w:gutter="0"/>
          <w:cols w:space="720"/>
        </w:sectPr>
      </w:pPr>
    </w:p>
    <w:p w14:paraId="37E712A1" w14:textId="77777777" w:rsidR="008B292E" w:rsidRDefault="0031121B">
      <w:pPr>
        <w:pStyle w:val="Heading1"/>
        <w:jc w:val="center"/>
        <w:rPr>
          <w:b w:val="0"/>
          <w:bCs w:val="0"/>
        </w:rPr>
      </w:pPr>
      <w:r>
        <w:rPr>
          <w:spacing w:val="-1"/>
        </w:rPr>
        <w:lastRenderedPageBreak/>
        <w:t>ASSOCIATI</w:t>
      </w:r>
      <w:r>
        <w:t>ON OF</w:t>
      </w:r>
      <w:r>
        <w:rPr>
          <w:spacing w:val="-1"/>
        </w:rPr>
        <w:t xml:space="preserve"> </w:t>
      </w:r>
      <w:r>
        <w:t>CO</w:t>
      </w:r>
      <w:r>
        <w:rPr>
          <w:spacing w:val="-1"/>
        </w:rPr>
        <w:t>R</w:t>
      </w:r>
      <w:r>
        <w:t>PO</w:t>
      </w:r>
      <w:r>
        <w:rPr>
          <w:spacing w:val="-1"/>
        </w:rPr>
        <w:t>R</w:t>
      </w:r>
      <w:r>
        <w:t>ATE</w:t>
      </w:r>
      <w:r>
        <w:rPr>
          <w:spacing w:val="-1"/>
        </w:rPr>
        <w:t xml:space="preserve"> </w:t>
      </w:r>
      <w:r>
        <w:t>COUNS</w:t>
      </w:r>
      <w:r>
        <w:rPr>
          <w:spacing w:val="-1"/>
        </w:rPr>
        <w:t>E</w:t>
      </w:r>
      <w:r>
        <w:t>L</w:t>
      </w:r>
    </w:p>
    <w:p w14:paraId="36C27425" w14:textId="77777777" w:rsidR="008B292E" w:rsidRDefault="008B292E">
      <w:pPr>
        <w:spacing w:before="16" w:line="200" w:lineRule="exact"/>
        <w:rPr>
          <w:sz w:val="20"/>
          <w:szCs w:val="20"/>
        </w:rPr>
      </w:pPr>
    </w:p>
    <w:p w14:paraId="5CEE781F" w14:textId="77777777" w:rsidR="008B292E" w:rsidRDefault="0031121B">
      <w:pPr>
        <w:pStyle w:val="Heading2"/>
        <w:ind w:right="1"/>
        <w:jc w:val="center"/>
        <w:rPr>
          <w:b w:val="0"/>
          <w:bCs w:val="0"/>
        </w:rPr>
      </w:pPr>
      <w:r>
        <w:rPr>
          <w:spacing w:val="1"/>
          <w:u w:val="single" w:color="000000"/>
        </w:rPr>
        <w:t>O</w:t>
      </w:r>
      <w:r>
        <w:rPr>
          <w:u w:val="single" w:color="000000"/>
        </w:rPr>
        <w:t>verview</w:t>
      </w:r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10"/>
          <w:u w:val="single" w:color="000000"/>
        </w:rPr>
        <w:t xml:space="preserve"> </w:t>
      </w:r>
      <w:r>
        <w:rPr>
          <w:spacing w:val="1"/>
          <w:u w:val="single" w:color="000000"/>
        </w:rPr>
        <w:t>G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eral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Facts</w:t>
      </w:r>
    </w:p>
    <w:p w14:paraId="43831E72" w14:textId="77777777" w:rsidR="008B292E" w:rsidRDefault="008B292E">
      <w:pPr>
        <w:spacing w:before="7" w:line="110" w:lineRule="exact"/>
        <w:rPr>
          <w:sz w:val="11"/>
          <w:szCs w:val="11"/>
        </w:rPr>
      </w:pPr>
    </w:p>
    <w:p w14:paraId="1833C572" w14:textId="77777777" w:rsidR="008B292E" w:rsidRDefault="008B292E">
      <w:pPr>
        <w:spacing w:line="200" w:lineRule="exact"/>
        <w:rPr>
          <w:sz w:val="20"/>
          <w:szCs w:val="20"/>
        </w:rPr>
      </w:pPr>
    </w:p>
    <w:p w14:paraId="152A6B93" w14:textId="77777777" w:rsidR="008B292E" w:rsidRDefault="008B292E">
      <w:pPr>
        <w:spacing w:line="200" w:lineRule="exact"/>
        <w:rPr>
          <w:sz w:val="20"/>
          <w:szCs w:val="20"/>
        </w:rPr>
      </w:pPr>
    </w:p>
    <w:p w14:paraId="176DB2FB" w14:textId="21A96351" w:rsidR="008B292E" w:rsidRDefault="0031121B">
      <w:pPr>
        <w:pStyle w:val="BodyText"/>
        <w:spacing w:before="66" w:line="360" w:lineRule="auto"/>
        <w:ind w:left="100" w:right="268" w:firstLine="0"/>
        <w:rPr>
          <w:rFonts w:cs="Cambria"/>
          <w:sz w:val="16"/>
          <w:szCs w:val="16"/>
        </w:rPr>
      </w:pPr>
      <w:r>
        <w:rPr>
          <w:spacing w:val="-1"/>
        </w:rPr>
        <w:t>Th</w:t>
      </w:r>
      <w:r>
        <w:t xml:space="preserve">e </w:t>
      </w:r>
      <w:r>
        <w:rPr>
          <w:color w:val="0000FF"/>
          <w:u w:val="single" w:color="0000FF"/>
        </w:rPr>
        <w:t>Association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of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Corporate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Counsel </w:t>
      </w:r>
      <w:r>
        <w:rPr>
          <w:color w:val="000000"/>
        </w:rPr>
        <w:t xml:space="preserve">(ACC) 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s a </w:t>
      </w:r>
      <w:r>
        <w:rPr>
          <w:color w:val="000000"/>
          <w:spacing w:val="-1"/>
        </w:rPr>
        <w:t>g</w:t>
      </w:r>
      <w:r>
        <w:rPr>
          <w:color w:val="000000"/>
        </w:rPr>
        <w:t>l</w:t>
      </w:r>
      <w:r>
        <w:rPr>
          <w:color w:val="000000"/>
          <w:spacing w:val="-1"/>
        </w:rPr>
        <w:t>o</w:t>
      </w:r>
      <w:r>
        <w:rPr>
          <w:color w:val="000000"/>
        </w:rPr>
        <w:t>bal l</w:t>
      </w:r>
      <w:r>
        <w:rPr>
          <w:color w:val="000000"/>
          <w:spacing w:val="-1"/>
        </w:rPr>
        <w:t>eg</w:t>
      </w:r>
      <w:r>
        <w:rPr>
          <w:color w:val="000000"/>
        </w:rPr>
        <w:t>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association that promotes the common professional and business interests of i</w:t>
      </w:r>
      <w:r>
        <w:rPr>
          <w:color w:val="000000"/>
          <w:spacing w:val="-1"/>
        </w:rPr>
        <w:t>n</w:t>
      </w:r>
      <w:r>
        <w:rPr>
          <w:color w:val="000000"/>
        </w:rPr>
        <w:t>-</w:t>
      </w:r>
      <w:r>
        <w:rPr>
          <w:color w:val="000000"/>
          <w:spacing w:val="-1"/>
        </w:rPr>
        <w:t>hous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counse</w:t>
      </w:r>
      <w:r>
        <w:rPr>
          <w:color w:val="000000"/>
        </w:rPr>
        <w:t>l w</w:t>
      </w:r>
      <w:r>
        <w:rPr>
          <w:color w:val="000000"/>
          <w:spacing w:val="-1"/>
        </w:rPr>
        <w:t>h</w:t>
      </w:r>
      <w:r>
        <w:rPr>
          <w:color w:val="000000"/>
        </w:rPr>
        <w:t>o w</w:t>
      </w:r>
      <w:r>
        <w:rPr>
          <w:color w:val="000000"/>
          <w:spacing w:val="-1"/>
        </w:rPr>
        <w:t>or</w:t>
      </w:r>
      <w:r>
        <w:rPr>
          <w:color w:val="000000"/>
        </w:rPr>
        <w:t xml:space="preserve">k </w:t>
      </w:r>
      <w:r>
        <w:rPr>
          <w:color w:val="000000"/>
          <w:spacing w:val="-1"/>
        </w:rPr>
        <w:t>for corp</w:t>
      </w:r>
      <w:r>
        <w:rPr>
          <w:color w:val="000000"/>
        </w:rPr>
        <w:t>o</w:t>
      </w:r>
      <w:r>
        <w:rPr>
          <w:color w:val="000000"/>
          <w:spacing w:val="-1"/>
        </w:rPr>
        <w:t>r</w:t>
      </w:r>
      <w:r>
        <w:rPr>
          <w:color w:val="000000"/>
        </w:rPr>
        <w:t>at</w:t>
      </w:r>
      <w:r>
        <w:rPr>
          <w:color w:val="000000"/>
          <w:spacing w:val="-1"/>
        </w:rPr>
        <w:t>io</w:t>
      </w:r>
      <w:r>
        <w:rPr>
          <w:color w:val="000000"/>
        </w:rPr>
        <w:t>n</w:t>
      </w:r>
      <w:r>
        <w:rPr>
          <w:color w:val="000000"/>
          <w:spacing w:val="-1"/>
        </w:rPr>
        <w:t>s</w:t>
      </w:r>
      <w:r>
        <w:rPr>
          <w:color w:val="000000"/>
        </w:rPr>
        <w:t>, a</w:t>
      </w:r>
      <w:r>
        <w:rPr>
          <w:color w:val="000000"/>
          <w:spacing w:val="-1"/>
        </w:rPr>
        <w:t>ssoci</w:t>
      </w:r>
      <w:r>
        <w:rPr>
          <w:color w:val="000000"/>
        </w:rPr>
        <w:t>at</w:t>
      </w:r>
      <w:r>
        <w:rPr>
          <w:color w:val="000000"/>
          <w:spacing w:val="-1"/>
        </w:rPr>
        <w:t>io</w:t>
      </w:r>
      <w:r>
        <w:rPr>
          <w:color w:val="000000"/>
        </w:rPr>
        <w:t>ns</w:t>
      </w:r>
      <w:r w:rsidR="003853E2">
        <w:rPr>
          <w:color w:val="000000"/>
        </w:rPr>
        <w:t>,</w:t>
      </w:r>
      <w:r>
        <w:rPr>
          <w:color w:val="000000"/>
        </w:rPr>
        <w:t xml:space="preserve"> and </w:t>
      </w:r>
      <w:r>
        <w:rPr>
          <w:color w:val="000000"/>
          <w:spacing w:val="-1"/>
        </w:rPr>
        <w:t>o</w:t>
      </w:r>
      <w:r>
        <w:rPr>
          <w:color w:val="000000"/>
        </w:rPr>
        <w:t>t</w:t>
      </w:r>
      <w:r>
        <w:rPr>
          <w:color w:val="000000"/>
          <w:spacing w:val="-1"/>
        </w:rPr>
        <w:t>he</w:t>
      </w:r>
      <w:r>
        <w:rPr>
          <w:color w:val="000000"/>
        </w:rPr>
        <w:t xml:space="preserve">r organizations through information, </w:t>
      </w:r>
      <w:r>
        <w:rPr>
          <w:color w:val="000000"/>
          <w:spacing w:val="-1"/>
        </w:rPr>
        <w:t>educ</w:t>
      </w:r>
      <w:r>
        <w:rPr>
          <w:color w:val="000000"/>
        </w:rPr>
        <w:t>at</w:t>
      </w:r>
      <w:r>
        <w:rPr>
          <w:color w:val="000000"/>
          <w:spacing w:val="-1"/>
        </w:rPr>
        <w:t>ion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ne</w:t>
      </w:r>
      <w:r>
        <w:rPr>
          <w:color w:val="000000"/>
        </w:rPr>
        <w:t>tw</w:t>
      </w:r>
      <w:r>
        <w:rPr>
          <w:color w:val="000000"/>
          <w:spacing w:val="-1"/>
        </w:rPr>
        <w:t>or</w:t>
      </w:r>
      <w:r>
        <w:rPr>
          <w:color w:val="000000"/>
        </w:rPr>
        <w:t>k</w:t>
      </w:r>
      <w:r>
        <w:rPr>
          <w:color w:val="000000"/>
          <w:spacing w:val="-1"/>
        </w:rPr>
        <w:t>in</w:t>
      </w:r>
      <w:r>
        <w:rPr>
          <w:color w:val="000000"/>
        </w:rPr>
        <w:t>g</w:t>
      </w:r>
      <w:r w:rsidR="003853E2"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 w:rsidR="003853E2">
        <w:rPr>
          <w:color w:val="000000"/>
          <w:spacing w:val="-1"/>
        </w:rPr>
        <w:t>and</w:t>
      </w:r>
      <w:r>
        <w:rPr>
          <w:color w:val="000000"/>
          <w:spacing w:val="-1"/>
        </w:rPr>
        <w:t xml:space="preserve"> </w:t>
      </w:r>
      <w:r w:rsidR="003853E2">
        <w:rPr>
          <w:color w:val="000000"/>
        </w:rPr>
        <w:t>advocacy</w:t>
      </w:r>
      <w:r>
        <w:rPr>
          <w:color w:val="000000"/>
        </w:rPr>
        <w:t xml:space="preserve">. </w:t>
      </w:r>
      <w:r>
        <w:rPr>
          <w:rFonts w:cs="Cambria"/>
          <w:i/>
          <w:color w:val="000000"/>
        </w:rPr>
        <w:t>By in‐house counsel, for in</w:t>
      </w:r>
      <w:r w:rsidR="003853E2">
        <w:rPr>
          <w:rFonts w:cs="Cambria"/>
          <w:i/>
          <w:color w:val="000000"/>
          <w:spacing w:val="-1"/>
        </w:rPr>
        <w:t>-</w:t>
      </w:r>
      <w:r>
        <w:rPr>
          <w:rFonts w:cs="Cambria"/>
          <w:i/>
          <w:color w:val="000000"/>
        </w:rPr>
        <w:t>house</w:t>
      </w:r>
      <w:r>
        <w:rPr>
          <w:rFonts w:cs="Cambria"/>
          <w:i/>
          <w:color w:val="000000"/>
          <w:spacing w:val="-1"/>
        </w:rPr>
        <w:t xml:space="preserve"> </w:t>
      </w:r>
      <w:r>
        <w:rPr>
          <w:rFonts w:cs="Cambria"/>
          <w:i/>
          <w:color w:val="000000"/>
        </w:rPr>
        <w:t>counsel.</w:t>
      </w:r>
      <w:r>
        <w:rPr>
          <w:rFonts w:cs="Cambria"/>
          <w:i/>
          <w:color w:val="000000"/>
          <w:position w:val="6"/>
          <w:sz w:val="16"/>
          <w:szCs w:val="16"/>
        </w:rPr>
        <w:t>®</w:t>
      </w:r>
    </w:p>
    <w:p w14:paraId="66781315" w14:textId="77777777" w:rsidR="008B292E" w:rsidRDefault="008B292E">
      <w:pPr>
        <w:spacing w:before="18" w:line="280" w:lineRule="exact"/>
        <w:rPr>
          <w:sz w:val="28"/>
          <w:szCs w:val="28"/>
        </w:rPr>
      </w:pPr>
    </w:p>
    <w:p w14:paraId="27810CE8" w14:textId="3A7AD80C" w:rsidR="008B292E" w:rsidRDefault="0031121B">
      <w:pPr>
        <w:numPr>
          <w:ilvl w:val="0"/>
          <w:numId w:val="12"/>
        </w:numPr>
        <w:tabs>
          <w:tab w:val="left" w:pos="819"/>
        </w:tabs>
        <w:spacing w:line="334" w:lineRule="auto"/>
        <w:ind w:left="820" w:right="729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ACC, the voice of the i</w:t>
      </w:r>
      <w:r>
        <w:rPr>
          <w:rFonts w:ascii="Cambria" w:eastAsia="Cambria" w:hAnsi="Cambria" w:cs="Cambria"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‐</w:t>
      </w:r>
      <w:r>
        <w:rPr>
          <w:rFonts w:ascii="Cambria" w:eastAsia="Cambria" w:hAnsi="Cambria" w:cs="Cambria"/>
          <w:spacing w:val="-1"/>
          <w:sz w:val="24"/>
          <w:szCs w:val="24"/>
        </w:rPr>
        <w:t>hous</w:t>
      </w:r>
      <w:r>
        <w:rPr>
          <w:rFonts w:ascii="Cambria" w:eastAsia="Cambria" w:hAnsi="Cambria" w:cs="Cambria"/>
          <w:sz w:val="24"/>
          <w:szCs w:val="24"/>
        </w:rPr>
        <w:t>e ba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 xml:space="preserve">, has more than </w:t>
      </w:r>
      <w:r>
        <w:rPr>
          <w:rFonts w:ascii="Cambria" w:eastAsia="Cambria" w:hAnsi="Cambria" w:cs="Cambria"/>
          <w:b/>
          <w:bCs/>
          <w:sz w:val="24"/>
          <w:szCs w:val="24"/>
        </w:rPr>
        <w:t>4</w:t>
      </w:r>
      <w:r w:rsidR="003853E2">
        <w:rPr>
          <w:rFonts w:ascii="Cambria" w:eastAsia="Cambria" w:hAnsi="Cambria" w:cs="Cambria"/>
          <w:b/>
          <w:bCs/>
          <w:sz w:val="24"/>
          <w:szCs w:val="24"/>
        </w:rPr>
        <w:t>5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,00</w:t>
      </w:r>
      <w:r>
        <w:rPr>
          <w:rFonts w:ascii="Cambria" w:eastAsia="Cambria" w:hAnsi="Cambria" w:cs="Cambria"/>
          <w:b/>
          <w:bCs/>
          <w:sz w:val="24"/>
          <w:szCs w:val="24"/>
        </w:rPr>
        <w:t>0 members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-1"/>
          <w:sz w:val="24"/>
          <w:szCs w:val="24"/>
        </w:rPr>
        <w:t>ove</w:t>
      </w:r>
      <w:r>
        <w:rPr>
          <w:rFonts w:ascii="Cambria" w:eastAsia="Cambria" w:hAnsi="Cambria" w:cs="Cambria"/>
          <w:sz w:val="24"/>
          <w:szCs w:val="24"/>
        </w:rPr>
        <w:t>r 8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5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ou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tri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es</w:t>
      </w:r>
      <w:r>
        <w:rPr>
          <w:rFonts w:ascii="Cambria" w:eastAsia="Cambria" w:hAnsi="Cambria" w:cs="Cambria"/>
          <w:sz w:val="24"/>
          <w:szCs w:val="24"/>
        </w:rPr>
        <w:t xml:space="preserve">, employed by more than </w:t>
      </w:r>
      <w:r>
        <w:rPr>
          <w:rFonts w:ascii="Cambria" w:eastAsia="Cambria" w:hAnsi="Cambria" w:cs="Cambria"/>
          <w:b/>
          <w:bCs/>
          <w:sz w:val="24"/>
          <w:szCs w:val="24"/>
        </w:rPr>
        <w:t>10,000 organizations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1CD8F8ED" w14:textId="77777777" w:rsidR="008B292E" w:rsidRDefault="008B292E">
      <w:pPr>
        <w:spacing w:before="8" w:line="120" w:lineRule="exact"/>
        <w:rPr>
          <w:sz w:val="12"/>
          <w:szCs w:val="12"/>
        </w:rPr>
      </w:pPr>
    </w:p>
    <w:p w14:paraId="4AD24B01" w14:textId="77777777" w:rsidR="008B292E" w:rsidRDefault="008B292E">
      <w:pPr>
        <w:spacing w:line="200" w:lineRule="exact"/>
        <w:rPr>
          <w:sz w:val="20"/>
          <w:szCs w:val="20"/>
        </w:rPr>
      </w:pPr>
    </w:p>
    <w:p w14:paraId="009433F8" w14:textId="01F309CC" w:rsidR="008B292E" w:rsidRDefault="0031121B">
      <w:pPr>
        <w:numPr>
          <w:ilvl w:val="0"/>
          <w:numId w:val="12"/>
        </w:numPr>
        <w:tabs>
          <w:tab w:val="left" w:pos="819"/>
        </w:tabs>
        <w:spacing w:line="351" w:lineRule="auto"/>
        <w:ind w:left="820" w:right="32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ACC promotes the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common interests </w:t>
      </w:r>
      <w:r>
        <w:rPr>
          <w:rFonts w:ascii="Cambria" w:eastAsia="Cambria" w:hAnsi="Cambria" w:cs="Cambria"/>
          <w:sz w:val="24"/>
          <w:szCs w:val="24"/>
        </w:rPr>
        <w:t xml:space="preserve">of its members, contributes to their </w:t>
      </w:r>
      <w:r>
        <w:rPr>
          <w:rFonts w:ascii="Cambria" w:eastAsia="Cambria" w:hAnsi="Cambria" w:cs="Cambria"/>
          <w:b/>
          <w:bCs/>
          <w:sz w:val="24"/>
          <w:szCs w:val="24"/>
        </w:rPr>
        <w:t>continuing education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b/>
          <w:bCs/>
          <w:sz w:val="24"/>
          <w:szCs w:val="24"/>
        </w:rPr>
        <w:t>provides a voice on issues of global importanc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, and </w:t>
      </w:r>
      <w:r>
        <w:rPr>
          <w:rFonts w:ascii="Cambria" w:eastAsia="Cambria" w:hAnsi="Cambria" w:cs="Cambria"/>
          <w:b/>
          <w:bCs/>
          <w:sz w:val="24"/>
          <w:szCs w:val="24"/>
        </w:rPr>
        <w:t>provide</w:t>
      </w:r>
      <w:r w:rsidR="003853E2">
        <w:rPr>
          <w:rFonts w:ascii="Cambria" w:eastAsia="Cambria" w:hAnsi="Cambria" w:cs="Cambria"/>
          <w:b/>
          <w:bCs/>
          <w:sz w:val="24"/>
          <w:szCs w:val="24"/>
        </w:rPr>
        <w:t xml:space="preserve">s resources </w:t>
      </w:r>
      <w:r>
        <w:rPr>
          <w:rFonts w:ascii="Cambria" w:eastAsia="Cambria" w:hAnsi="Cambria" w:cs="Cambria"/>
          <w:color w:val="000000"/>
          <w:sz w:val="24"/>
          <w:szCs w:val="24"/>
        </w:rPr>
        <w:t>(e.g. forms &amp; policies, checklists, articles and surveys) to help save time, money</w:t>
      </w:r>
      <w:r w:rsidR="003853E2">
        <w:rPr>
          <w:rFonts w:ascii="Cambria" w:eastAsia="Cambria" w:hAnsi="Cambria" w:cs="Cambria"/>
          <w:color w:val="000000"/>
          <w:sz w:val="24"/>
          <w:szCs w:val="24"/>
        </w:rPr>
        <w:t>,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and effort.</w:t>
      </w:r>
    </w:p>
    <w:p w14:paraId="509A52F6" w14:textId="77777777" w:rsidR="008B292E" w:rsidRDefault="008B292E">
      <w:pPr>
        <w:spacing w:before="8" w:line="100" w:lineRule="exact"/>
        <w:rPr>
          <w:sz w:val="10"/>
          <w:szCs w:val="10"/>
        </w:rPr>
      </w:pPr>
    </w:p>
    <w:p w14:paraId="4B6D851A" w14:textId="77777777" w:rsidR="008B292E" w:rsidRDefault="008B292E">
      <w:pPr>
        <w:spacing w:line="200" w:lineRule="exact"/>
        <w:rPr>
          <w:sz w:val="20"/>
          <w:szCs w:val="20"/>
        </w:rPr>
      </w:pPr>
    </w:p>
    <w:p w14:paraId="439824AA" w14:textId="42BFF1B5" w:rsidR="008B292E" w:rsidRPr="003853E2" w:rsidRDefault="0031121B" w:rsidP="003853E2">
      <w:pPr>
        <w:numPr>
          <w:ilvl w:val="0"/>
          <w:numId w:val="12"/>
        </w:numPr>
        <w:tabs>
          <w:tab w:val="left" w:pos="819"/>
        </w:tabs>
        <w:spacing w:line="354" w:lineRule="auto"/>
        <w:ind w:left="820" w:right="11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AC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Chapte</w:t>
      </w:r>
      <w:r>
        <w:rPr>
          <w:rFonts w:ascii="Cambria" w:eastAsia="Cambria" w:hAnsi="Cambria" w:cs="Cambria"/>
          <w:b/>
          <w:bCs/>
          <w:sz w:val="24"/>
          <w:szCs w:val="24"/>
        </w:rPr>
        <w:t>rs</w:t>
      </w:r>
      <w:r>
        <w:rPr>
          <w:rFonts w:ascii="Cambria" w:eastAsia="Cambria" w:hAnsi="Cambria" w:cs="Cambria"/>
          <w:sz w:val="24"/>
          <w:szCs w:val="24"/>
        </w:rPr>
        <w:t xml:space="preserve">: ACC </w:t>
      </w:r>
      <w:r w:rsidR="001A1A8E">
        <w:rPr>
          <w:rFonts w:ascii="Cambria" w:eastAsia="Cambria" w:hAnsi="Cambria" w:cs="Cambria"/>
          <w:sz w:val="24"/>
          <w:szCs w:val="24"/>
        </w:rPr>
        <w:t>includes more than</w:t>
      </w:r>
      <w:r w:rsidR="003853E2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hyperlink r:id="rId12" w:history="1">
        <w:r w:rsidR="003853E2" w:rsidRPr="001A1A8E">
          <w:rPr>
            <w:rStyle w:val="Hyperlink"/>
            <w:rFonts w:ascii="Cambria" w:eastAsia="Cambria" w:hAnsi="Cambria" w:cs="Cambria"/>
            <w:spacing w:val="-1"/>
            <w:sz w:val="24"/>
            <w:szCs w:val="24"/>
          </w:rPr>
          <w:t>60 chapters</w:t>
        </w:r>
      </w:hyperlink>
      <w:r w:rsidR="003853E2">
        <w:rPr>
          <w:rFonts w:ascii="Cambria" w:eastAsia="Cambria" w:hAnsi="Cambria" w:cs="Cambria"/>
          <w:spacing w:val="-1"/>
          <w:sz w:val="24"/>
          <w:szCs w:val="24"/>
        </w:rPr>
        <w:t xml:space="preserve"> worldwide, including in Asia, Australia, Europe, and North and South America. ACC has members on six out of the seven continents and in 85 countries.</w:t>
      </w:r>
      <w:r w:rsidR="003853E2">
        <w:rPr>
          <w:rFonts w:ascii="Cambria" w:eastAsia="Cambria" w:hAnsi="Cambria" w:cs="Cambria"/>
          <w:sz w:val="24"/>
          <w:szCs w:val="24"/>
        </w:rPr>
        <w:t xml:space="preserve"> 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ACC chapters offer a unique opportunity for members to connect with i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n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‐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house counse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 xml:space="preserve">l 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i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n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t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hei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r l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oca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 xml:space="preserve">l 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areas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sharpe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n t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hei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 xml:space="preserve">r 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s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k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i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lls w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i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th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educ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at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ion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al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program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s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 xml:space="preserve">, stay </w:t>
      </w:r>
      <w:r w:rsidR="003853E2">
        <w:rPr>
          <w:rFonts w:ascii="Cambria" w:eastAsia="Cambria" w:hAnsi="Cambria" w:cs="Cambria"/>
          <w:color w:val="000000"/>
          <w:sz w:val="24"/>
          <w:szCs w:val="24"/>
        </w:rPr>
        <w:t>a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b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re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a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s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t of l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oc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 xml:space="preserve">al, 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n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at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ion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al</w:t>
      </w:r>
      <w:r w:rsidR="003853E2">
        <w:rPr>
          <w:rFonts w:ascii="Cambria" w:eastAsia="Cambria" w:hAnsi="Cambria" w:cs="Cambria"/>
          <w:color w:val="000000"/>
          <w:sz w:val="24"/>
          <w:szCs w:val="24"/>
        </w:rPr>
        <w:t>,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 xml:space="preserve"> a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n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 xml:space="preserve">d 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in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t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ern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at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ion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al a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dvoc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a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c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 xml:space="preserve">y 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iss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u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e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s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and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ho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ne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 xml:space="preserve"> 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t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hei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r l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e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a</w:t>
      </w:r>
      <w:r w:rsidRPr="003853E2">
        <w:rPr>
          <w:rFonts w:ascii="Cambria" w:eastAsia="Cambria" w:hAnsi="Cambria" w:cs="Cambria"/>
          <w:color w:val="000000"/>
          <w:spacing w:val="-1"/>
          <w:sz w:val="24"/>
          <w:szCs w:val="24"/>
        </w:rPr>
        <w:t>dershi</w:t>
      </w:r>
      <w:r w:rsidRPr="003853E2">
        <w:rPr>
          <w:rFonts w:ascii="Cambria" w:eastAsia="Cambria" w:hAnsi="Cambria" w:cs="Cambria"/>
          <w:color w:val="000000"/>
          <w:sz w:val="24"/>
          <w:szCs w:val="24"/>
        </w:rPr>
        <w:t>p abilities through involvement in their local chapters.</w:t>
      </w:r>
    </w:p>
    <w:p w14:paraId="3EC36F04" w14:textId="77777777" w:rsidR="008B292E" w:rsidRDefault="008B292E">
      <w:pPr>
        <w:spacing w:before="4" w:line="100" w:lineRule="exact"/>
        <w:rPr>
          <w:sz w:val="10"/>
          <w:szCs w:val="10"/>
        </w:rPr>
      </w:pPr>
    </w:p>
    <w:p w14:paraId="6A86BD73" w14:textId="77777777" w:rsidR="008B292E" w:rsidRDefault="008B292E">
      <w:pPr>
        <w:spacing w:line="200" w:lineRule="exact"/>
        <w:rPr>
          <w:sz w:val="20"/>
          <w:szCs w:val="20"/>
        </w:rPr>
      </w:pPr>
    </w:p>
    <w:p w14:paraId="4E1ECC2E" w14:textId="53C0CDB8" w:rsidR="008B292E" w:rsidRDefault="0031121B">
      <w:pPr>
        <w:pStyle w:val="BodyText"/>
        <w:numPr>
          <w:ilvl w:val="0"/>
          <w:numId w:val="12"/>
        </w:numPr>
        <w:tabs>
          <w:tab w:val="left" w:pos="819"/>
        </w:tabs>
        <w:spacing w:line="338" w:lineRule="auto"/>
        <w:ind w:right="264"/>
      </w:pPr>
      <w:r>
        <w:rPr>
          <w:rFonts w:cs="Cambria"/>
          <w:b/>
          <w:bCs/>
        </w:rPr>
        <w:t xml:space="preserve">ACC </w:t>
      </w:r>
      <w:r w:rsidR="001A1A8E">
        <w:rPr>
          <w:rFonts w:cs="Cambria"/>
          <w:b/>
          <w:bCs/>
        </w:rPr>
        <w:t>Networks</w:t>
      </w:r>
      <w:r>
        <w:rPr>
          <w:rFonts w:cs="Cambria"/>
          <w:b/>
          <w:bCs/>
        </w:rPr>
        <w:t xml:space="preserve">: </w:t>
      </w:r>
      <w:r>
        <w:t xml:space="preserve">ACC sponsors </w:t>
      </w:r>
      <w:r w:rsidR="001A1A8E">
        <w:rPr>
          <w:spacing w:val="-1"/>
        </w:rPr>
        <w:t xml:space="preserve">20 </w:t>
      </w:r>
      <w:hyperlink r:id="rId13" w:history="1">
        <w:r w:rsidR="001A1A8E" w:rsidRPr="001A1A8E">
          <w:rPr>
            <w:rStyle w:val="Hyperlink"/>
            <w:spacing w:val="-1"/>
          </w:rPr>
          <w:t>networks</w:t>
        </w:r>
      </w:hyperlink>
      <w:r>
        <w:rPr>
          <w:color w:val="000000"/>
        </w:rPr>
        <w:t>, each focusing on su</w:t>
      </w:r>
      <w:r>
        <w:rPr>
          <w:color w:val="000000"/>
          <w:spacing w:val="-1"/>
        </w:rPr>
        <w:t>bs</w:t>
      </w:r>
      <w:r>
        <w:rPr>
          <w:color w:val="000000"/>
        </w:rPr>
        <w:t>ta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>iv</w:t>
      </w:r>
      <w:r>
        <w:rPr>
          <w:color w:val="000000"/>
        </w:rPr>
        <w:t>e l</w:t>
      </w:r>
      <w:r>
        <w:rPr>
          <w:color w:val="000000"/>
          <w:spacing w:val="-1"/>
        </w:rPr>
        <w:t>eg</w:t>
      </w:r>
      <w:r>
        <w:rPr>
          <w:color w:val="000000"/>
        </w:rPr>
        <w:t>al p</w:t>
      </w:r>
      <w:r>
        <w:rPr>
          <w:color w:val="000000"/>
          <w:spacing w:val="-1"/>
        </w:rPr>
        <w:t>r</w:t>
      </w:r>
      <w:r>
        <w:rPr>
          <w:color w:val="000000"/>
        </w:rPr>
        <w:t>actice a</w:t>
      </w:r>
      <w:r>
        <w:rPr>
          <w:color w:val="000000"/>
          <w:spacing w:val="-1"/>
        </w:rPr>
        <w:t>r</w:t>
      </w:r>
      <w:r>
        <w:rPr>
          <w:color w:val="000000"/>
        </w:rPr>
        <w:t>eas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 types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1"/>
        </w:rPr>
        <w:t>r</w:t>
      </w:r>
      <w:r>
        <w:rPr>
          <w:color w:val="000000"/>
        </w:rPr>
        <w:t>actice.</w:t>
      </w:r>
    </w:p>
    <w:p w14:paraId="0E8BCDAA" w14:textId="77777777" w:rsidR="008B292E" w:rsidRDefault="008B292E">
      <w:pPr>
        <w:spacing w:before="9" w:line="110" w:lineRule="exact"/>
        <w:rPr>
          <w:sz w:val="11"/>
          <w:szCs w:val="11"/>
        </w:rPr>
      </w:pPr>
    </w:p>
    <w:p w14:paraId="245DBB24" w14:textId="77777777" w:rsidR="008B292E" w:rsidRDefault="008B292E">
      <w:pPr>
        <w:spacing w:line="200" w:lineRule="exact"/>
        <w:rPr>
          <w:sz w:val="20"/>
          <w:szCs w:val="20"/>
        </w:rPr>
      </w:pPr>
    </w:p>
    <w:p w14:paraId="3AE11963" w14:textId="55CD4543" w:rsidR="008B292E" w:rsidRDefault="0031121B">
      <w:pPr>
        <w:numPr>
          <w:ilvl w:val="0"/>
          <w:numId w:val="12"/>
        </w:numPr>
        <w:tabs>
          <w:tab w:val="left" w:pos="819"/>
        </w:tabs>
        <w:spacing w:line="338" w:lineRule="auto"/>
        <w:ind w:left="820" w:right="34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i/>
          <w:sz w:val="24"/>
          <w:szCs w:val="24"/>
        </w:rPr>
        <w:t>ACC Do</w:t>
      </w:r>
      <w:r>
        <w:rPr>
          <w:rFonts w:ascii="Cambria" w:eastAsia="Cambria" w:hAnsi="Cambria" w:cs="Cambria"/>
          <w:b/>
          <w:bCs/>
          <w:i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i/>
          <w:sz w:val="24"/>
          <w:szCs w:val="24"/>
        </w:rPr>
        <w:t>ket</w:t>
      </w:r>
      <w:r>
        <w:rPr>
          <w:rFonts w:ascii="Cambria" w:eastAsia="Cambria" w:hAnsi="Cambria" w:cs="Cambria"/>
          <w:sz w:val="24"/>
          <w:szCs w:val="24"/>
        </w:rPr>
        <w:t xml:space="preserve">: Award-winning journal, written </w:t>
      </w:r>
      <w:r>
        <w:rPr>
          <w:rFonts w:ascii="Cambria" w:eastAsia="Cambria" w:hAnsi="Cambria" w:cs="Cambria"/>
          <w:i/>
          <w:sz w:val="24"/>
          <w:szCs w:val="24"/>
        </w:rPr>
        <w:t>by in‐house counsel, for in-house counsel</w:t>
      </w:r>
      <w:r>
        <w:rPr>
          <w:rFonts w:ascii="Cambria" w:eastAsia="Cambria" w:hAnsi="Cambria" w:cs="Cambria"/>
          <w:sz w:val="24"/>
          <w:szCs w:val="24"/>
        </w:rPr>
        <w:t>, with more than 4</w:t>
      </w:r>
      <w:r w:rsidR="001A1A8E">
        <w:rPr>
          <w:rFonts w:ascii="Cambria" w:eastAsia="Cambria" w:hAnsi="Cambria" w:cs="Cambria"/>
          <w:sz w:val="24"/>
          <w:szCs w:val="24"/>
        </w:rPr>
        <w:t>5</w:t>
      </w:r>
      <w:r>
        <w:rPr>
          <w:rFonts w:ascii="Cambria" w:eastAsia="Cambria" w:hAnsi="Cambria" w:cs="Cambria"/>
          <w:sz w:val="24"/>
          <w:szCs w:val="24"/>
        </w:rPr>
        <w:t xml:space="preserve">,000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eaders wo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ldwide.</w:t>
      </w:r>
    </w:p>
    <w:p w14:paraId="6897C57A" w14:textId="77777777" w:rsidR="008B292E" w:rsidRDefault="008B292E">
      <w:pPr>
        <w:spacing w:before="9" w:line="110" w:lineRule="exact"/>
        <w:rPr>
          <w:sz w:val="11"/>
          <w:szCs w:val="11"/>
        </w:rPr>
      </w:pPr>
    </w:p>
    <w:p w14:paraId="217FC359" w14:textId="77777777" w:rsidR="008B292E" w:rsidRDefault="008B292E">
      <w:pPr>
        <w:spacing w:line="200" w:lineRule="exact"/>
        <w:rPr>
          <w:sz w:val="20"/>
          <w:szCs w:val="20"/>
        </w:rPr>
      </w:pPr>
    </w:p>
    <w:p w14:paraId="3D75E1A2" w14:textId="77777777" w:rsidR="008B292E" w:rsidRDefault="0031121B">
      <w:pPr>
        <w:pStyle w:val="BodyText"/>
        <w:numPr>
          <w:ilvl w:val="0"/>
          <w:numId w:val="12"/>
        </w:numPr>
        <w:tabs>
          <w:tab w:val="left" w:pos="819"/>
        </w:tabs>
        <w:spacing w:line="338" w:lineRule="auto"/>
        <w:ind w:right="420"/>
      </w:pPr>
      <w:r>
        <w:rPr>
          <w:rFonts w:cs="Cambria"/>
          <w:b/>
          <w:bCs/>
          <w:spacing w:val="-1"/>
        </w:rPr>
        <w:t>Advocac</w:t>
      </w:r>
      <w:r>
        <w:rPr>
          <w:rFonts w:cs="Cambria"/>
          <w:b/>
          <w:bCs/>
        </w:rPr>
        <w:t>y</w:t>
      </w:r>
      <w:r>
        <w:t>: ACC is dedicated to protecting the interests of cor</w:t>
      </w:r>
      <w:r>
        <w:rPr>
          <w:spacing w:val="-1"/>
        </w:rPr>
        <w:t>por</w:t>
      </w:r>
      <w:r>
        <w:t>ate</w:t>
      </w:r>
      <w:r>
        <w:rPr>
          <w:spacing w:val="-1"/>
        </w:rPr>
        <w:t xml:space="preserve"> in</w:t>
      </w:r>
      <w:r>
        <w:t>-­‐</w:t>
      </w:r>
      <w:r>
        <w:rPr>
          <w:spacing w:val="-1"/>
        </w:rPr>
        <w:t>house counse</w:t>
      </w:r>
      <w:r>
        <w:t xml:space="preserve">l </w:t>
      </w:r>
      <w:r>
        <w:rPr>
          <w:spacing w:val="-1"/>
        </w:rPr>
        <w:t>aroun</w:t>
      </w:r>
      <w:r>
        <w:t>d t</w:t>
      </w:r>
      <w:r>
        <w:rPr>
          <w:spacing w:val="-1"/>
        </w:rPr>
        <w:t>h</w:t>
      </w:r>
      <w:r>
        <w:t>e w</w:t>
      </w:r>
      <w:r>
        <w:rPr>
          <w:spacing w:val="-1"/>
        </w:rPr>
        <w:t>or</w:t>
      </w:r>
      <w:r>
        <w:t xml:space="preserve">ld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suppor</w:t>
      </w:r>
      <w:r>
        <w:t>t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i</w:t>
      </w:r>
      <w:r>
        <w:t>n-­‐</w:t>
      </w:r>
      <w:r>
        <w:rPr>
          <w:spacing w:val="-1"/>
        </w:rPr>
        <w:t>hous</w:t>
      </w:r>
      <w:r>
        <w:t xml:space="preserve">e </w:t>
      </w:r>
      <w:r>
        <w:rPr>
          <w:spacing w:val="-1"/>
        </w:rPr>
        <w:t>counse</w:t>
      </w:r>
      <w:r>
        <w:t xml:space="preserve">l 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e</w:t>
      </w:r>
      <w:r>
        <w:t>y</w:t>
      </w:r>
      <w:r>
        <w:rPr>
          <w:spacing w:val="-1"/>
        </w:rPr>
        <w:t xml:space="preserve"> issue</w:t>
      </w:r>
      <w:r>
        <w:t xml:space="preserve">s at </w:t>
      </w:r>
      <w:r>
        <w:rPr>
          <w:spacing w:val="-1"/>
        </w:rPr>
        <w:t>every</w:t>
      </w:r>
    </w:p>
    <w:p w14:paraId="6E5DD572" w14:textId="77777777" w:rsidR="008B292E" w:rsidRDefault="008B292E">
      <w:pPr>
        <w:spacing w:line="338" w:lineRule="auto"/>
        <w:sectPr w:rsidR="008B292E">
          <w:footerReference w:type="default" r:id="rId14"/>
          <w:pgSz w:w="12240" w:h="15840"/>
          <w:pgMar w:top="1100" w:right="1340" w:bottom="760" w:left="1340" w:header="0" w:footer="580" w:gutter="0"/>
          <w:pgNumType w:start="3"/>
          <w:cols w:space="720"/>
        </w:sectPr>
      </w:pPr>
    </w:p>
    <w:p w14:paraId="20D26F33" w14:textId="7754D422" w:rsidR="008B292E" w:rsidRDefault="0031121B">
      <w:pPr>
        <w:spacing w:before="69" w:line="360" w:lineRule="auto"/>
        <w:ind w:left="460" w:right="94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eve</w:t>
      </w:r>
      <w:r>
        <w:rPr>
          <w:rFonts w:ascii="Cambria" w:eastAsia="Cambria" w:hAnsi="Cambria" w:cs="Cambria"/>
          <w:sz w:val="24"/>
          <w:szCs w:val="24"/>
        </w:rPr>
        <w:t>l. K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y a</w:t>
      </w:r>
      <w:r>
        <w:rPr>
          <w:rFonts w:ascii="Cambria" w:eastAsia="Cambria" w:hAnsi="Cambria" w:cs="Cambria"/>
          <w:spacing w:val="-1"/>
          <w:sz w:val="24"/>
          <w:szCs w:val="24"/>
        </w:rPr>
        <w:t>dvoc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 xml:space="preserve">y </w:t>
      </w:r>
      <w:r>
        <w:rPr>
          <w:rFonts w:ascii="Cambria" w:eastAsia="Cambria" w:hAnsi="Cambria" w:cs="Cambria"/>
          <w:spacing w:val="-1"/>
          <w:sz w:val="24"/>
          <w:szCs w:val="24"/>
        </w:rPr>
        <w:t>iss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lu</w:t>
      </w:r>
      <w:r>
        <w:rPr>
          <w:rFonts w:ascii="Cambria" w:eastAsia="Cambria" w:hAnsi="Cambria" w:cs="Cambria"/>
          <w:spacing w:val="-1"/>
          <w:sz w:val="24"/>
          <w:szCs w:val="24"/>
        </w:rPr>
        <w:t>de</w:t>
      </w:r>
      <w:r>
        <w:rPr>
          <w:rFonts w:ascii="Cambria" w:eastAsia="Cambria" w:hAnsi="Cambria" w:cs="Cambria"/>
          <w:sz w:val="24"/>
          <w:szCs w:val="24"/>
        </w:rPr>
        <w:t>:</w:t>
      </w:r>
      <w:r w:rsidR="001A1A8E">
        <w:rPr>
          <w:rFonts w:ascii="Cambria" w:eastAsia="Cambria" w:hAnsi="Cambria" w:cs="Cambria"/>
          <w:sz w:val="24"/>
          <w:szCs w:val="24"/>
        </w:rPr>
        <w:t xml:space="preserve"> </w:t>
      </w:r>
      <w:r w:rsidR="001A1A8E" w:rsidRPr="001A1A8E">
        <w:rPr>
          <w:rFonts w:ascii="Cambria" w:eastAsia="Cambria" w:hAnsi="Cambria" w:cs="Cambria"/>
          <w:b/>
          <w:sz w:val="24"/>
          <w:szCs w:val="24"/>
        </w:rPr>
        <w:t>Seat at the Table,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Privilege Protection; Right to Practice; Internal Compliance/Reporting Systems; and Gatekeeping/Liabilit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.</w:t>
      </w:r>
    </w:p>
    <w:p w14:paraId="6D4D61C0" w14:textId="77777777" w:rsidR="008B292E" w:rsidRDefault="008B292E">
      <w:pPr>
        <w:spacing w:before="17" w:line="220" w:lineRule="exact"/>
      </w:pPr>
    </w:p>
    <w:p w14:paraId="4CABF89D" w14:textId="1FA2570E" w:rsidR="008B292E" w:rsidRDefault="0031121B">
      <w:pPr>
        <w:pStyle w:val="BodyText"/>
        <w:numPr>
          <w:ilvl w:val="0"/>
          <w:numId w:val="11"/>
        </w:numPr>
        <w:tabs>
          <w:tab w:val="left" w:pos="459"/>
        </w:tabs>
        <w:spacing w:line="355" w:lineRule="auto"/>
        <w:ind w:left="460" w:right="297"/>
      </w:pPr>
      <w:r>
        <w:rPr>
          <w:rFonts w:cs="Cambria"/>
          <w:b/>
          <w:bCs/>
          <w:spacing w:val="-1"/>
        </w:rPr>
        <w:t>AC</w:t>
      </w:r>
      <w:r>
        <w:rPr>
          <w:rFonts w:cs="Cambria"/>
          <w:b/>
          <w:bCs/>
        </w:rPr>
        <w:t>C</w:t>
      </w:r>
      <w:r>
        <w:rPr>
          <w:rFonts w:cs="Cambria"/>
          <w:b/>
          <w:bCs/>
          <w:spacing w:val="-1"/>
        </w:rPr>
        <w:t xml:space="preserve"> Valu</w:t>
      </w:r>
      <w:r>
        <w:rPr>
          <w:rFonts w:cs="Cambria"/>
          <w:b/>
          <w:bCs/>
        </w:rPr>
        <w:t>e</w:t>
      </w:r>
      <w:r>
        <w:rPr>
          <w:rFonts w:cs="Cambria"/>
          <w:b/>
          <w:bCs/>
          <w:spacing w:val="-1"/>
        </w:rPr>
        <w:t xml:space="preserve"> Chall</w:t>
      </w:r>
      <w:r>
        <w:rPr>
          <w:rFonts w:cs="Cambria"/>
          <w:b/>
          <w:bCs/>
        </w:rPr>
        <w:t>enge</w:t>
      </w:r>
      <w:r>
        <w:t xml:space="preserve">:  </w:t>
      </w:r>
      <w:r>
        <w:rPr>
          <w:spacing w:val="-1"/>
        </w:rPr>
        <w:t>Th</w:t>
      </w:r>
      <w:r>
        <w:t>e</w:t>
      </w:r>
      <w:r>
        <w:rPr>
          <w:spacing w:val="-1"/>
        </w:rPr>
        <w:t xml:space="preserve"> </w:t>
      </w:r>
      <w:r>
        <w:rPr>
          <w:color w:val="0000FF"/>
          <w:u w:val="single" w:color="0000FF"/>
        </w:rPr>
        <w:t>ACC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Value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 xml:space="preserve">Challenge </w:t>
      </w:r>
      <w:r>
        <w:rPr>
          <w:color w:val="000000"/>
          <w:spacing w:val="-1"/>
        </w:rPr>
        <w:t>i</w:t>
      </w:r>
      <w:r>
        <w:rPr>
          <w:color w:val="000000"/>
        </w:rPr>
        <w:t>s an</w:t>
      </w:r>
      <w:r>
        <w:rPr>
          <w:color w:val="000000"/>
          <w:spacing w:val="-1"/>
        </w:rPr>
        <w:t xml:space="preserve"> ini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at</w:t>
      </w:r>
      <w:r>
        <w:rPr>
          <w:color w:val="000000"/>
          <w:spacing w:val="-1"/>
        </w:rPr>
        <w:t>iv</w:t>
      </w:r>
      <w:r>
        <w:rPr>
          <w:color w:val="000000"/>
        </w:rPr>
        <w:t>e to</w:t>
      </w:r>
      <w:r>
        <w:rPr>
          <w:color w:val="000000"/>
          <w:spacing w:val="-1"/>
        </w:rPr>
        <w:t xml:space="preserve"> reconnec</w:t>
      </w:r>
      <w:r>
        <w:rPr>
          <w:color w:val="000000"/>
        </w:rPr>
        <w:t>t t</w:t>
      </w:r>
      <w:r>
        <w:rPr>
          <w:color w:val="000000"/>
          <w:spacing w:val="-1"/>
        </w:rPr>
        <w:t xml:space="preserve">he </w:t>
      </w:r>
      <w:r>
        <w:rPr>
          <w:color w:val="000000"/>
        </w:rPr>
        <w:t>value and the cost of legal services.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 xml:space="preserve">The ACC Value Challenge </w:t>
      </w:r>
      <w:r>
        <w:rPr>
          <w:color w:val="000000"/>
          <w:spacing w:val="-1"/>
        </w:rPr>
        <w:t>deve</w:t>
      </w:r>
      <w:r>
        <w:rPr>
          <w:color w:val="000000"/>
        </w:rPr>
        <w:t>l</w:t>
      </w:r>
      <w:r>
        <w:rPr>
          <w:color w:val="000000"/>
          <w:spacing w:val="-1"/>
        </w:rPr>
        <w:t>o</w:t>
      </w:r>
      <w:r>
        <w:rPr>
          <w:color w:val="000000"/>
        </w:rPr>
        <w:t>ps methodologies and metrics that corporate counsel can use to assess the</w:t>
      </w:r>
      <w:r>
        <w:rPr>
          <w:color w:val="000000"/>
          <w:spacing w:val="-1"/>
        </w:rPr>
        <w:t xml:space="preserve"> s</w:t>
      </w:r>
      <w:r>
        <w:rPr>
          <w:color w:val="000000"/>
        </w:rPr>
        <w:t>t</w:t>
      </w:r>
      <w:r>
        <w:rPr>
          <w:color w:val="000000"/>
          <w:spacing w:val="-1"/>
        </w:rPr>
        <w:t>reng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hs </w:t>
      </w:r>
      <w:r>
        <w:rPr>
          <w:color w:val="000000"/>
        </w:rPr>
        <w:t>and weaknesses of law firms; creates tools for i</w:t>
      </w:r>
      <w:r>
        <w:rPr>
          <w:color w:val="000000"/>
          <w:spacing w:val="-1"/>
        </w:rPr>
        <w:t>n</w:t>
      </w:r>
      <w:r>
        <w:rPr>
          <w:color w:val="000000"/>
        </w:rPr>
        <w:t>-house counsel and firms to share, and enhances awareness and comm</w:t>
      </w:r>
      <w:r>
        <w:rPr>
          <w:color w:val="000000"/>
          <w:spacing w:val="-1"/>
        </w:rPr>
        <w:t>u</w:t>
      </w:r>
      <w:r>
        <w:rPr>
          <w:color w:val="000000"/>
        </w:rPr>
        <w:t>nicates success stories in achieving value and alignment.</w:t>
      </w:r>
    </w:p>
    <w:p w14:paraId="0D2ACD6A" w14:textId="77777777" w:rsidR="008B292E" w:rsidRDefault="008B292E">
      <w:pPr>
        <w:spacing w:before="3" w:line="240" w:lineRule="exact"/>
        <w:rPr>
          <w:sz w:val="24"/>
          <w:szCs w:val="24"/>
        </w:rPr>
      </w:pPr>
    </w:p>
    <w:p w14:paraId="3E171846" w14:textId="6963E524" w:rsidR="008B292E" w:rsidRDefault="0031121B">
      <w:pPr>
        <w:pStyle w:val="BodyText"/>
        <w:numPr>
          <w:ilvl w:val="0"/>
          <w:numId w:val="11"/>
        </w:numPr>
        <w:tabs>
          <w:tab w:val="left" w:pos="459"/>
        </w:tabs>
        <w:spacing w:line="354" w:lineRule="auto"/>
        <w:ind w:left="460" w:right="128"/>
        <w:rPr>
          <w:rFonts w:cs="Cambria"/>
        </w:rPr>
      </w:pPr>
      <w:r>
        <w:rPr>
          <w:rFonts w:cs="Cambria"/>
          <w:b/>
          <w:bCs/>
          <w:spacing w:val="-1"/>
        </w:rPr>
        <w:t>AC</w:t>
      </w:r>
      <w:r>
        <w:rPr>
          <w:rFonts w:cs="Cambria"/>
          <w:b/>
          <w:bCs/>
        </w:rPr>
        <w:t>C</w:t>
      </w:r>
      <w:r>
        <w:rPr>
          <w:rFonts w:cs="Cambria"/>
          <w:b/>
          <w:bCs/>
          <w:spacing w:val="-1"/>
        </w:rPr>
        <w:t xml:space="preserve"> Foundation</w:t>
      </w:r>
      <w:r>
        <w:rPr>
          <w:rFonts w:cs="Cambria"/>
          <w:b/>
          <w:bCs/>
        </w:rPr>
        <w:t xml:space="preserve">: </w:t>
      </w:r>
      <w:r>
        <w:rPr>
          <w:spacing w:val="-1"/>
        </w:rPr>
        <w:t>Th</w:t>
      </w:r>
      <w:r>
        <w:t xml:space="preserve">e </w:t>
      </w:r>
      <w:r>
        <w:rPr>
          <w:color w:val="0000FF"/>
          <w:u w:val="single" w:color="0000FF"/>
        </w:rPr>
        <w:t>ACC</w:t>
      </w:r>
      <w:r>
        <w:rPr>
          <w:color w:val="0000FF"/>
          <w:spacing w:val="-1"/>
          <w:u w:val="single" w:color="0000FF"/>
        </w:rPr>
        <w:t xml:space="preserve"> Fo</w:t>
      </w:r>
      <w:r>
        <w:rPr>
          <w:color w:val="0000FF"/>
          <w:u w:val="single" w:color="0000FF"/>
        </w:rPr>
        <w:t>un</w:t>
      </w:r>
      <w:r>
        <w:rPr>
          <w:color w:val="0000FF"/>
          <w:spacing w:val="-1"/>
          <w:u w:val="single" w:color="0000FF"/>
        </w:rPr>
        <w:t>d</w:t>
      </w:r>
      <w:r>
        <w:rPr>
          <w:color w:val="0000FF"/>
          <w:u w:val="single" w:color="0000FF"/>
        </w:rPr>
        <w:t>at</w:t>
      </w:r>
      <w:r>
        <w:rPr>
          <w:color w:val="0000FF"/>
          <w:spacing w:val="-1"/>
          <w:u w:val="single" w:color="0000FF"/>
        </w:rPr>
        <w:t>io</w:t>
      </w:r>
      <w:r>
        <w:rPr>
          <w:color w:val="0000FF"/>
          <w:u w:val="single" w:color="0000FF"/>
        </w:rPr>
        <w:t xml:space="preserve">n 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s a </w:t>
      </w:r>
      <w:r>
        <w:rPr>
          <w:color w:val="000000"/>
          <w:spacing w:val="-1"/>
        </w:rPr>
        <w:t>501(c)(3</w:t>
      </w:r>
      <w:r>
        <w:rPr>
          <w:color w:val="000000"/>
        </w:rPr>
        <w:t xml:space="preserve">) </w:t>
      </w:r>
      <w:r>
        <w:rPr>
          <w:color w:val="000000"/>
          <w:spacing w:val="-1"/>
        </w:rPr>
        <w:t>no</w:t>
      </w:r>
      <w:r>
        <w:rPr>
          <w:color w:val="000000"/>
        </w:rPr>
        <w:t>n-p</w:t>
      </w:r>
      <w:r>
        <w:rPr>
          <w:color w:val="000000"/>
          <w:spacing w:val="-1"/>
        </w:rPr>
        <w:t>r</w:t>
      </w:r>
      <w:r>
        <w:rPr>
          <w:color w:val="000000"/>
        </w:rPr>
        <w:t>o</w:t>
      </w:r>
      <w:r>
        <w:rPr>
          <w:color w:val="000000"/>
          <w:spacing w:val="-1"/>
        </w:rPr>
        <w:t>f</w:t>
      </w:r>
      <w:r>
        <w:rPr>
          <w:color w:val="000000"/>
        </w:rPr>
        <w:t>it o</w:t>
      </w:r>
      <w:r>
        <w:rPr>
          <w:color w:val="000000"/>
          <w:spacing w:val="-1"/>
        </w:rPr>
        <w:t>r</w:t>
      </w:r>
      <w:r>
        <w:rPr>
          <w:color w:val="000000"/>
        </w:rPr>
        <w:t>gani</w:t>
      </w:r>
      <w:r>
        <w:rPr>
          <w:color w:val="000000"/>
          <w:spacing w:val="-1"/>
        </w:rPr>
        <w:t>z</w:t>
      </w:r>
      <w:r>
        <w:rPr>
          <w:color w:val="000000"/>
        </w:rPr>
        <w:t>atio</w:t>
      </w:r>
      <w:r>
        <w:rPr>
          <w:color w:val="000000"/>
          <w:spacing w:val="-1"/>
        </w:rPr>
        <w:t>n</w:t>
      </w:r>
      <w:r>
        <w:rPr>
          <w:color w:val="000000"/>
        </w:rPr>
        <w:t>, w</w:t>
      </w:r>
      <w:r>
        <w:rPr>
          <w:color w:val="000000"/>
          <w:spacing w:val="-1"/>
        </w:rPr>
        <w:t>hic</w:t>
      </w:r>
      <w:r>
        <w:rPr>
          <w:color w:val="000000"/>
        </w:rPr>
        <w:t>h supports the efforts of the Association of Corporate Counse</w:t>
      </w:r>
      <w:r>
        <w:rPr>
          <w:color w:val="000000"/>
          <w:spacing w:val="-1"/>
        </w:rPr>
        <w:t>l</w:t>
      </w:r>
      <w:r>
        <w:rPr>
          <w:color w:val="000000"/>
        </w:rPr>
        <w:t xml:space="preserve">. The ACC Foundation </w:t>
      </w:r>
      <w:r>
        <w:rPr>
          <w:color w:val="000000"/>
          <w:spacing w:val="-1"/>
        </w:rPr>
        <w:t>serve</w:t>
      </w:r>
      <w:r>
        <w:rPr>
          <w:color w:val="000000"/>
        </w:rPr>
        <w:t>s t</w:t>
      </w:r>
      <w:r>
        <w:rPr>
          <w:color w:val="000000"/>
          <w:spacing w:val="-1"/>
        </w:rPr>
        <w:t>h</w:t>
      </w:r>
      <w:r>
        <w:rPr>
          <w:color w:val="000000"/>
        </w:rPr>
        <w:t>e n</w:t>
      </w:r>
      <w:r>
        <w:rPr>
          <w:color w:val="000000"/>
          <w:spacing w:val="-1"/>
        </w:rPr>
        <w:t>eed</w:t>
      </w:r>
      <w:r>
        <w:rPr>
          <w:color w:val="000000"/>
        </w:rPr>
        <w:t xml:space="preserve">s </w:t>
      </w:r>
      <w:r>
        <w:rPr>
          <w:color w:val="000000"/>
          <w:spacing w:val="-1"/>
        </w:rPr>
        <w:t>o</w:t>
      </w:r>
      <w:r>
        <w:rPr>
          <w:color w:val="000000"/>
        </w:rPr>
        <w:t>f 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n-house bar through the dissemination of research and </w:t>
      </w:r>
      <w:r>
        <w:rPr>
          <w:color w:val="000000"/>
          <w:spacing w:val="-1"/>
        </w:rPr>
        <w:t>s</w:t>
      </w:r>
      <w:r>
        <w:rPr>
          <w:color w:val="000000"/>
        </w:rPr>
        <w:t>u</w:t>
      </w:r>
      <w:r>
        <w:rPr>
          <w:color w:val="000000"/>
          <w:spacing w:val="-1"/>
        </w:rPr>
        <w:t>rveys</w:t>
      </w:r>
      <w:r>
        <w:rPr>
          <w:color w:val="000000"/>
        </w:rPr>
        <w:t>, l</w:t>
      </w:r>
      <w:r>
        <w:rPr>
          <w:color w:val="000000"/>
          <w:spacing w:val="-1"/>
        </w:rPr>
        <w:t>e</w:t>
      </w:r>
      <w:r>
        <w:rPr>
          <w:color w:val="000000"/>
        </w:rPr>
        <w:t>a</w:t>
      </w:r>
      <w:r>
        <w:rPr>
          <w:color w:val="000000"/>
          <w:spacing w:val="-1"/>
        </w:rPr>
        <w:t>dershi</w:t>
      </w:r>
      <w:r>
        <w:rPr>
          <w:color w:val="000000"/>
        </w:rPr>
        <w:t>p a</w:t>
      </w:r>
      <w:r>
        <w:rPr>
          <w:color w:val="000000"/>
          <w:spacing w:val="-1"/>
        </w:rPr>
        <w:t>n</w:t>
      </w:r>
      <w:r>
        <w:rPr>
          <w:color w:val="000000"/>
        </w:rPr>
        <w:t>d p</w:t>
      </w:r>
      <w:r>
        <w:rPr>
          <w:color w:val="000000"/>
          <w:spacing w:val="-1"/>
        </w:rPr>
        <w:t>rofession</w:t>
      </w:r>
      <w:r>
        <w:rPr>
          <w:color w:val="000000"/>
        </w:rPr>
        <w:t xml:space="preserve">al </w:t>
      </w:r>
      <w:r>
        <w:rPr>
          <w:color w:val="000000"/>
          <w:spacing w:val="-1"/>
        </w:rPr>
        <w:t>d</w:t>
      </w:r>
      <w:r>
        <w:rPr>
          <w:color w:val="000000"/>
        </w:rPr>
        <w:t xml:space="preserve">evelopment opportunities, and support of </w:t>
      </w:r>
      <w:r>
        <w:rPr>
          <w:color w:val="000000"/>
          <w:spacing w:val="-1"/>
        </w:rPr>
        <w:t>diversi</w:t>
      </w:r>
      <w:r>
        <w:rPr>
          <w:color w:val="000000"/>
        </w:rPr>
        <w:t>ty a</w:t>
      </w:r>
      <w:r>
        <w:rPr>
          <w:color w:val="000000"/>
          <w:spacing w:val="-1"/>
        </w:rPr>
        <w:t>n</w:t>
      </w:r>
      <w:r>
        <w:rPr>
          <w:color w:val="000000"/>
        </w:rPr>
        <w:t>d p</w:t>
      </w:r>
      <w:r>
        <w:rPr>
          <w:color w:val="000000"/>
          <w:spacing w:val="-1"/>
        </w:rPr>
        <w:t>ro</w:t>
      </w:r>
      <w:r>
        <w:rPr>
          <w:color w:val="000000"/>
        </w:rPr>
        <w:t>-­‐b</w:t>
      </w:r>
      <w:r>
        <w:rPr>
          <w:color w:val="000000"/>
          <w:spacing w:val="-1"/>
        </w:rPr>
        <w:t>o</w:t>
      </w:r>
      <w:r>
        <w:rPr>
          <w:color w:val="000000"/>
        </w:rPr>
        <w:t xml:space="preserve">no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</w:rPr>
        <w:t>at</w:t>
      </w:r>
      <w:r>
        <w:rPr>
          <w:color w:val="000000"/>
          <w:spacing w:val="-1"/>
        </w:rPr>
        <w:t>ives</w:t>
      </w:r>
      <w:r>
        <w:rPr>
          <w:color w:val="000000"/>
        </w:rPr>
        <w:t xml:space="preserve">. Information on upcoming programs and how to </w:t>
      </w:r>
      <w:r>
        <w:rPr>
          <w:color w:val="000000"/>
          <w:spacing w:val="-1"/>
        </w:rPr>
        <w:t>con</w:t>
      </w:r>
      <w:r>
        <w:rPr>
          <w:color w:val="000000"/>
        </w:rPr>
        <w:t>t</w:t>
      </w:r>
      <w:r>
        <w:rPr>
          <w:color w:val="000000"/>
          <w:spacing w:val="-1"/>
        </w:rPr>
        <w:t>ri</w:t>
      </w:r>
      <w:r>
        <w:rPr>
          <w:color w:val="000000"/>
        </w:rPr>
        <w:t>b</w:t>
      </w:r>
      <w:r>
        <w:rPr>
          <w:color w:val="000000"/>
          <w:spacing w:val="-1"/>
        </w:rPr>
        <w:t>u</w:t>
      </w:r>
      <w:r>
        <w:rPr>
          <w:color w:val="000000"/>
        </w:rPr>
        <w:t xml:space="preserve">te </w:t>
      </w:r>
      <w:r>
        <w:rPr>
          <w:color w:val="000000"/>
          <w:spacing w:val="-1"/>
        </w:rPr>
        <w:t>i</w:t>
      </w:r>
      <w:r>
        <w:rPr>
          <w:color w:val="000000"/>
        </w:rPr>
        <w:t xml:space="preserve">s </w:t>
      </w:r>
      <w:r>
        <w:rPr>
          <w:color w:val="000000"/>
          <w:spacing w:val="-1"/>
        </w:rPr>
        <w:t>avai</w:t>
      </w:r>
      <w:r>
        <w:rPr>
          <w:color w:val="000000"/>
        </w:rPr>
        <w:t>l</w:t>
      </w:r>
      <w:r>
        <w:rPr>
          <w:color w:val="000000"/>
          <w:spacing w:val="-1"/>
        </w:rPr>
        <w:t>a</w:t>
      </w:r>
      <w:r>
        <w:rPr>
          <w:color w:val="000000"/>
        </w:rPr>
        <w:t xml:space="preserve">ble </w:t>
      </w:r>
      <w:r>
        <w:rPr>
          <w:color w:val="000000"/>
          <w:spacing w:val="-1"/>
        </w:rPr>
        <w:t>a</w:t>
      </w:r>
      <w:r>
        <w:rPr>
          <w:color w:val="000000"/>
        </w:rPr>
        <w:t>t:</w:t>
      </w:r>
      <w:r>
        <w:rPr>
          <w:color w:val="000000"/>
          <w:spacing w:val="-1"/>
        </w:rPr>
        <w:t xml:space="preserve"> </w:t>
      </w:r>
      <w:hyperlink r:id="rId15" w:history="1">
        <w:r w:rsidR="001A1A8E" w:rsidRPr="001A1A8E">
          <w:rPr>
            <w:rStyle w:val="Hyperlink"/>
            <w:rFonts w:cs="Cambria"/>
            <w:i/>
            <w:spacing w:val="-1"/>
          </w:rPr>
          <w:t>www.acc-foundation.com.</w:t>
        </w:r>
      </w:hyperlink>
      <w:r w:rsidR="001A1A8E">
        <w:rPr>
          <w:rFonts w:cs="Cambria"/>
          <w:i/>
          <w:color w:val="0000FF"/>
          <w:spacing w:val="-1"/>
          <w:u w:val="single" w:color="0000FF"/>
        </w:rPr>
        <w:t xml:space="preserve"> </w:t>
      </w:r>
    </w:p>
    <w:p w14:paraId="201EA72D" w14:textId="77777777" w:rsidR="008B292E" w:rsidRDefault="008B292E">
      <w:pPr>
        <w:spacing w:line="200" w:lineRule="exact"/>
        <w:rPr>
          <w:sz w:val="20"/>
          <w:szCs w:val="20"/>
        </w:rPr>
      </w:pPr>
    </w:p>
    <w:p w14:paraId="53003FAA" w14:textId="77777777" w:rsidR="008B292E" w:rsidRDefault="0031121B">
      <w:pPr>
        <w:pStyle w:val="Heading3"/>
        <w:numPr>
          <w:ilvl w:val="0"/>
          <w:numId w:val="11"/>
        </w:numPr>
        <w:tabs>
          <w:tab w:val="left" w:pos="459"/>
        </w:tabs>
        <w:spacing w:before="66"/>
        <w:rPr>
          <w:b w:val="0"/>
          <w:bCs w:val="0"/>
        </w:rPr>
      </w:pPr>
      <w:r>
        <w:t>ACC Leadership:</w:t>
      </w:r>
    </w:p>
    <w:p w14:paraId="4B974030" w14:textId="77777777" w:rsidR="008B292E" w:rsidRDefault="008B292E">
      <w:pPr>
        <w:spacing w:before="3" w:line="120" w:lineRule="exact"/>
        <w:rPr>
          <w:sz w:val="12"/>
          <w:szCs w:val="12"/>
        </w:rPr>
      </w:pPr>
    </w:p>
    <w:p w14:paraId="04864CB4" w14:textId="77777777" w:rsidR="008B292E" w:rsidRDefault="0031121B">
      <w:pPr>
        <w:numPr>
          <w:ilvl w:val="1"/>
          <w:numId w:val="11"/>
        </w:numPr>
        <w:tabs>
          <w:tab w:val="left" w:pos="1180"/>
        </w:tabs>
        <w:ind w:left="11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President &amp; CEO: </w:t>
      </w:r>
      <w:r>
        <w:rPr>
          <w:rFonts w:ascii="Cambria" w:eastAsia="Cambria" w:hAnsi="Cambria" w:cs="Cambria"/>
          <w:sz w:val="24"/>
          <w:szCs w:val="24"/>
        </w:rPr>
        <w:t>V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ta 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Rich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rdson</w:t>
      </w:r>
    </w:p>
    <w:p w14:paraId="2F395202" w14:textId="77777777" w:rsidR="008B292E" w:rsidRDefault="008B292E">
      <w:pPr>
        <w:spacing w:before="2" w:line="120" w:lineRule="exact"/>
        <w:rPr>
          <w:sz w:val="12"/>
          <w:szCs w:val="12"/>
        </w:rPr>
      </w:pPr>
    </w:p>
    <w:p w14:paraId="3DD0C11C" w14:textId="16ADC417" w:rsidR="008B292E" w:rsidRDefault="0031121B" w:rsidP="001A1A8E">
      <w:pPr>
        <w:numPr>
          <w:ilvl w:val="1"/>
          <w:numId w:val="11"/>
        </w:numPr>
        <w:tabs>
          <w:tab w:val="left" w:pos="1180"/>
        </w:tabs>
        <w:ind w:left="1180"/>
        <w:rPr>
          <w:sz w:val="14"/>
          <w:szCs w:val="1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20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1</w:t>
      </w:r>
      <w:r w:rsidR="001A1A8E">
        <w:rPr>
          <w:rFonts w:ascii="Cambria" w:eastAsia="Cambria" w:hAnsi="Cambria" w:cs="Cambria"/>
          <w:b/>
          <w:bCs/>
          <w:sz w:val="24"/>
          <w:szCs w:val="24"/>
        </w:rPr>
        <w:t xml:space="preserve">8-2019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Chair, Board of Directors: </w:t>
      </w:r>
      <w:r w:rsidR="001A1A8E">
        <w:rPr>
          <w:rFonts w:ascii="Cambria" w:eastAsia="Cambria" w:hAnsi="Cambria" w:cs="Cambria"/>
          <w:sz w:val="24"/>
          <w:szCs w:val="24"/>
        </w:rPr>
        <w:t>Simon Fish, Executive Vice President &amp; General Counsel, BMO Financial Group</w:t>
      </w:r>
    </w:p>
    <w:p w14:paraId="3030B2A4" w14:textId="77777777" w:rsidR="008B292E" w:rsidRDefault="008B292E">
      <w:pPr>
        <w:spacing w:before="5" w:line="240" w:lineRule="exact"/>
        <w:rPr>
          <w:sz w:val="24"/>
          <w:szCs w:val="24"/>
        </w:rPr>
      </w:pPr>
    </w:p>
    <w:p w14:paraId="2228EA83" w14:textId="77777777" w:rsidR="008B292E" w:rsidRDefault="008B292E">
      <w:pPr>
        <w:rPr>
          <w:rFonts w:ascii="Cambria" w:eastAsia="Cambria" w:hAnsi="Cambria" w:cs="Cambria"/>
          <w:sz w:val="24"/>
          <w:szCs w:val="24"/>
        </w:rPr>
        <w:sectPr w:rsidR="008B292E">
          <w:pgSz w:w="12240" w:h="15840"/>
          <w:pgMar w:top="1080" w:right="1340" w:bottom="760" w:left="1720" w:header="0" w:footer="580" w:gutter="0"/>
          <w:cols w:space="720"/>
        </w:sectPr>
      </w:pPr>
    </w:p>
    <w:p w14:paraId="16B977D0" w14:textId="77777777" w:rsidR="008B292E" w:rsidRDefault="0031121B">
      <w:pPr>
        <w:pStyle w:val="Heading2"/>
        <w:spacing w:before="55" w:line="326" w:lineRule="exact"/>
        <w:ind w:left="2747" w:right="2106" w:hanging="263"/>
        <w:rPr>
          <w:b w:val="0"/>
          <w:bCs w:val="0"/>
        </w:rPr>
      </w:pPr>
      <w:r>
        <w:rPr>
          <w:spacing w:val="1"/>
          <w:u w:val="single" w:color="000000"/>
        </w:rPr>
        <w:lastRenderedPageBreak/>
        <w:t>ACC</w:t>
      </w:r>
      <w:r>
        <w:rPr>
          <w:spacing w:val="-23"/>
          <w:u w:val="single" w:color="000000"/>
        </w:rPr>
        <w:t xml:space="preserve"> </w:t>
      </w:r>
      <w:r>
        <w:rPr>
          <w:spacing w:val="1"/>
          <w:u w:val="single" w:color="000000"/>
        </w:rPr>
        <w:t>PROF</w:t>
      </w:r>
      <w:r>
        <w:rPr>
          <w:u w:val="single" w:color="000000"/>
        </w:rPr>
        <w:t>ESSI</w:t>
      </w:r>
      <w:r>
        <w:rPr>
          <w:spacing w:val="1"/>
          <w:u w:val="single" w:color="000000"/>
        </w:rPr>
        <w:t>ONAL</w:t>
      </w:r>
      <w:r>
        <w:rPr>
          <w:spacing w:val="-24"/>
          <w:u w:val="single" w:color="000000"/>
        </w:rPr>
        <w:t xml:space="preserve"> </w:t>
      </w:r>
      <w:r>
        <w:rPr>
          <w:spacing w:val="1"/>
          <w:u w:val="single" w:color="000000"/>
        </w:rPr>
        <w:t>D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V</w:t>
      </w:r>
      <w:r>
        <w:rPr>
          <w:u w:val="single" w:color="000000"/>
        </w:rPr>
        <w:t>EL</w:t>
      </w:r>
      <w:r>
        <w:rPr>
          <w:spacing w:val="1"/>
          <w:u w:val="single" w:color="000000"/>
        </w:rPr>
        <w:t>OPM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</w:t>
      </w:r>
      <w:r>
        <w:rPr>
          <w:w w:val="99"/>
        </w:rPr>
        <w:t xml:space="preserve"> </w:t>
      </w:r>
      <w:r>
        <w:rPr>
          <w:spacing w:val="1"/>
          <w:u w:val="single" w:color="000000"/>
        </w:rPr>
        <w:t>AN</w:t>
      </w:r>
      <w:r>
        <w:rPr>
          <w:u w:val="single" w:color="000000"/>
        </w:rPr>
        <w:t>D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E</w:t>
      </w:r>
      <w:r>
        <w:rPr>
          <w:spacing w:val="1"/>
          <w:u w:val="single" w:color="000000"/>
        </w:rPr>
        <w:t>DUCAT</w:t>
      </w:r>
      <w:r>
        <w:rPr>
          <w:u w:val="single" w:color="000000"/>
        </w:rPr>
        <w:t>I</w:t>
      </w:r>
      <w:r>
        <w:rPr>
          <w:spacing w:val="1"/>
          <w:u w:val="single" w:color="000000"/>
        </w:rPr>
        <w:t>ONAL</w:t>
      </w:r>
      <w:r>
        <w:rPr>
          <w:spacing w:val="-20"/>
          <w:u w:val="single" w:color="000000"/>
        </w:rPr>
        <w:t xml:space="preserve"> </w:t>
      </w:r>
      <w:r>
        <w:rPr>
          <w:spacing w:val="1"/>
          <w:u w:val="single" w:color="000000"/>
        </w:rPr>
        <w:t>PROGRAM</w:t>
      </w:r>
      <w:r>
        <w:rPr>
          <w:u w:val="single" w:color="000000"/>
        </w:rPr>
        <w:t>S</w:t>
      </w:r>
    </w:p>
    <w:p w14:paraId="64362055" w14:textId="77777777" w:rsidR="008B292E" w:rsidRDefault="008B292E">
      <w:pPr>
        <w:spacing w:before="5" w:line="150" w:lineRule="exact"/>
        <w:rPr>
          <w:sz w:val="15"/>
          <w:szCs w:val="15"/>
        </w:rPr>
      </w:pPr>
    </w:p>
    <w:p w14:paraId="0B833872" w14:textId="77777777" w:rsidR="008B292E" w:rsidRDefault="008B292E">
      <w:pPr>
        <w:spacing w:line="200" w:lineRule="exact"/>
        <w:rPr>
          <w:sz w:val="20"/>
          <w:szCs w:val="20"/>
        </w:rPr>
      </w:pPr>
    </w:p>
    <w:p w14:paraId="44191F8B" w14:textId="77777777" w:rsidR="008B292E" w:rsidRDefault="0031121B">
      <w:pPr>
        <w:pStyle w:val="BodyText"/>
        <w:spacing w:before="66" w:line="359" w:lineRule="auto"/>
        <w:ind w:left="100" w:right="259" w:firstLine="0"/>
      </w:pPr>
      <w:r>
        <w:t>ACC is the leading provider of education and training programs specifically designed and</w:t>
      </w:r>
      <w:r>
        <w:rPr>
          <w:spacing w:val="-1"/>
        </w:rPr>
        <w:t xml:space="preserve"> de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1"/>
        </w:rPr>
        <w:t>o</w:t>
      </w:r>
      <w:r>
        <w:t>p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fo</w:t>
      </w:r>
      <w:r>
        <w:t xml:space="preserve">r </w:t>
      </w:r>
      <w:r>
        <w:rPr>
          <w:spacing w:val="-1"/>
        </w:rPr>
        <w:t>i</w:t>
      </w:r>
      <w:r>
        <w:t>n-­‐</w:t>
      </w:r>
      <w:r>
        <w:rPr>
          <w:spacing w:val="-1"/>
        </w:rPr>
        <w:t>hous</w:t>
      </w:r>
      <w:r>
        <w:t xml:space="preserve">e </w:t>
      </w:r>
      <w:r>
        <w:rPr>
          <w:spacing w:val="-1"/>
        </w:rPr>
        <w:t>counse</w:t>
      </w:r>
      <w:r>
        <w:t>l.</w:t>
      </w:r>
      <w:r>
        <w:rPr>
          <w:spacing w:val="-1"/>
        </w:rPr>
        <w:t xml:space="preserve"> E</w:t>
      </w:r>
      <w:r>
        <w:t>a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ye</w:t>
      </w:r>
      <w:r>
        <w:t>a</w:t>
      </w:r>
      <w:r>
        <w:rPr>
          <w:spacing w:val="-1"/>
        </w:rPr>
        <w:t>r</w:t>
      </w:r>
      <w:r>
        <w:t>, ACC p</w:t>
      </w:r>
      <w:r>
        <w:rPr>
          <w:spacing w:val="-1"/>
        </w:rPr>
        <w:t>r</w:t>
      </w:r>
      <w:r>
        <w:t>o</w:t>
      </w:r>
      <w:r>
        <w:rPr>
          <w:spacing w:val="-1"/>
        </w:rPr>
        <w:t>d</w:t>
      </w:r>
      <w:r>
        <w:t xml:space="preserve">uces numerous </w:t>
      </w:r>
      <w:r>
        <w:rPr>
          <w:spacing w:val="-1"/>
        </w:rPr>
        <w:t>oppor</w:t>
      </w:r>
      <w:r>
        <w:t>t</w:t>
      </w:r>
      <w:r>
        <w:rPr>
          <w:spacing w:val="-1"/>
        </w:rPr>
        <w:t>uni</w:t>
      </w:r>
      <w:r>
        <w:t>t</w:t>
      </w:r>
      <w:r>
        <w:rPr>
          <w:spacing w:val="-1"/>
        </w:rPr>
        <w:t>ies fo</w:t>
      </w:r>
      <w:r>
        <w:t xml:space="preserve">r </w:t>
      </w:r>
      <w:r>
        <w:rPr>
          <w:spacing w:val="-1"/>
        </w:rPr>
        <w:t>in</w:t>
      </w:r>
      <w:r>
        <w:t xml:space="preserve">-­‐house counsel to fulfill their CLE or CPD requirements, network and hear from </w:t>
      </w:r>
      <w:r>
        <w:rPr>
          <w:spacing w:val="-1"/>
        </w:rPr>
        <w:t>indus</w:t>
      </w:r>
      <w:r>
        <w:t>t</w:t>
      </w:r>
      <w:r>
        <w:rPr>
          <w:spacing w:val="-1"/>
        </w:rPr>
        <w:t>r</w:t>
      </w:r>
      <w:r>
        <w:t xml:space="preserve">y </w:t>
      </w:r>
      <w:r>
        <w:rPr>
          <w:spacing w:val="-1"/>
        </w:rPr>
        <w:t>servic</w:t>
      </w:r>
      <w:r>
        <w:t xml:space="preserve">e </w:t>
      </w:r>
      <w:r>
        <w:rPr>
          <w:spacing w:val="-1"/>
        </w:rPr>
        <w:t>providers</w:t>
      </w:r>
      <w:r>
        <w:t xml:space="preserve">. </w:t>
      </w:r>
      <w:r>
        <w:rPr>
          <w:spacing w:val="-1"/>
        </w:rPr>
        <w:t>Throug</w:t>
      </w:r>
      <w:r>
        <w:t xml:space="preserve">h </w:t>
      </w:r>
      <w:r>
        <w:rPr>
          <w:spacing w:val="-1"/>
        </w:rPr>
        <w:t>i</w:t>
      </w:r>
      <w:r>
        <w:t>ts</w:t>
      </w:r>
      <w:r>
        <w:rPr>
          <w:spacing w:val="-1"/>
        </w:rPr>
        <w:t xml:space="preserve"> con</w:t>
      </w:r>
      <w:r>
        <w:t>t</w:t>
      </w:r>
      <w:r>
        <w:rPr>
          <w:spacing w:val="-1"/>
        </w:rPr>
        <w:t>inuin</w:t>
      </w:r>
      <w:r>
        <w:t>g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eg</w:t>
      </w:r>
      <w:r>
        <w:t xml:space="preserve">al </w:t>
      </w:r>
      <w:r>
        <w:rPr>
          <w:spacing w:val="-1"/>
        </w:rPr>
        <w:t>educ</w:t>
      </w:r>
      <w:r>
        <w:t>at</w:t>
      </w:r>
      <w:r>
        <w:rPr>
          <w:spacing w:val="-1"/>
        </w:rPr>
        <w:t>io</w:t>
      </w:r>
      <w:r>
        <w:t>n</w:t>
      </w:r>
      <w:r>
        <w:rPr>
          <w:spacing w:val="-1"/>
        </w:rPr>
        <w:t xml:space="preserve"> even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o</w:t>
      </w:r>
      <w:r>
        <w:t>th</w:t>
      </w:r>
      <w:r>
        <w:rPr>
          <w:spacing w:val="-1"/>
        </w:rPr>
        <w:t xml:space="preserve"> i</w:t>
      </w:r>
      <w:r>
        <w:t>n-­‐ person and virtual, ACC endeavors to have members learn, intera</w:t>
      </w:r>
      <w:r>
        <w:rPr>
          <w:spacing w:val="-1"/>
        </w:rPr>
        <w:t>c</w:t>
      </w:r>
      <w:r>
        <w:t>t and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ro</w:t>
      </w:r>
      <w:r>
        <w:t>w t</w:t>
      </w:r>
      <w:r>
        <w:rPr>
          <w:spacing w:val="-1"/>
        </w:rPr>
        <w:t>hei</w:t>
      </w:r>
      <w:r>
        <w:t xml:space="preserve">r </w:t>
      </w:r>
      <w:r>
        <w:rPr>
          <w:spacing w:val="-1"/>
        </w:rPr>
        <w:t>s</w:t>
      </w:r>
      <w:r>
        <w:t>k</w:t>
      </w:r>
      <w:r>
        <w:rPr>
          <w:spacing w:val="-1"/>
        </w:rPr>
        <w:t>i</w:t>
      </w:r>
      <w:r>
        <w:t xml:space="preserve">lls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orde</w:t>
      </w:r>
      <w:r>
        <w:t>r to a</w:t>
      </w:r>
      <w:r>
        <w:rPr>
          <w:spacing w:val="-1"/>
        </w:rPr>
        <w:t>dv</w:t>
      </w:r>
      <w:r>
        <w:t>a</w:t>
      </w:r>
      <w:r>
        <w:rPr>
          <w:spacing w:val="-1"/>
        </w:rPr>
        <w:t>nc</w:t>
      </w:r>
      <w:r>
        <w:t xml:space="preserve">e </w:t>
      </w:r>
      <w:r>
        <w:rPr>
          <w:spacing w:val="-1"/>
        </w:rPr>
        <w:t>i</w:t>
      </w:r>
      <w:r>
        <w:t>n t</w:t>
      </w:r>
      <w:r>
        <w:rPr>
          <w:spacing w:val="-1"/>
        </w:rPr>
        <w:t>hei</w:t>
      </w:r>
      <w:r>
        <w:t xml:space="preserve">r </w:t>
      </w:r>
      <w:r>
        <w:rPr>
          <w:spacing w:val="-1"/>
        </w:rPr>
        <w:t>c</w:t>
      </w:r>
      <w:r>
        <w:t>a</w:t>
      </w:r>
      <w:r>
        <w:rPr>
          <w:spacing w:val="-1"/>
        </w:rPr>
        <w:t>reer</w:t>
      </w:r>
      <w:r>
        <w:t xml:space="preserve">s as </w:t>
      </w:r>
      <w:r>
        <w:rPr>
          <w:spacing w:val="-1"/>
        </w:rPr>
        <w:t>cor</w:t>
      </w:r>
      <w:r>
        <w:t>p</w:t>
      </w:r>
      <w:r>
        <w:rPr>
          <w:spacing w:val="-1"/>
        </w:rPr>
        <w:t>or</w:t>
      </w:r>
      <w:r>
        <w:t xml:space="preserve">ate </w:t>
      </w:r>
      <w:r>
        <w:rPr>
          <w:spacing w:val="-1"/>
        </w:rPr>
        <w:t>co</w:t>
      </w:r>
      <w:r>
        <w:t>u</w:t>
      </w:r>
      <w:r>
        <w:rPr>
          <w:spacing w:val="-1"/>
        </w:rPr>
        <w:t>nse</w:t>
      </w:r>
      <w:r>
        <w:t>l.</w:t>
      </w:r>
    </w:p>
    <w:p w14:paraId="12DBDED5" w14:textId="77777777" w:rsidR="008B292E" w:rsidRDefault="008B292E">
      <w:pPr>
        <w:spacing w:line="200" w:lineRule="exact"/>
        <w:rPr>
          <w:sz w:val="20"/>
          <w:szCs w:val="20"/>
        </w:rPr>
      </w:pPr>
    </w:p>
    <w:p w14:paraId="180041DC" w14:textId="77777777" w:rsidR="008B292E" w:rsidRDefault="008B292E">
      <w:pPr>
        <w:spacing w:before="3" w:line="220" w:lineRule="exact"/>
      </w:pPr>
    </w:p>
    <w:p w14:paraId="5CEB5C67" w14:textId="77777777" w:rsidR="008B292E" w:rsidRDefault="0031121B">
      <w:pPr>
        <w:pStyle w:val="Heading3"/>
        <w:ind w:left="100" w:firstLine="0"/>
        <w:rPr>
          <w:b w:val="0"/>
          <w:bCs w:val="0"/>
        </w:rPr>
      </w:pPr>
      <w:r>
        <w:t>Updated information about ACC’s Educational programs is available online at:</w:t>
      </w:r>
    </w:p>
    <w:p w14:paraId="4C44C032" w14:textId="77777777" w:rsidR="008B292E" w:rsidRDefault="008B292E">
      <w:pPr>
        <w:spacing w:before="1" w:line="140" w:lineRule="exact"/>
        <w:rPr>
          <w:sz w:val="14"/>
          <w:szCs w:val="14"/>
        </w:rPr>
      </w:pPr>
    </w:p>
    <w:p w14:paraId="048E23C5" w14:textId="77777777" w:rsidR="008B292E" w:rsidRDefault="005E08D9">
      <w:pPr>
        <w:pStyle w:val="Heading4"/>
        <w:rPr>
          <w:rFonts w:cs="Cambria"/>
          <w:b w:val="0"/>
          <w:bCs w:val="0"/>
          <w:i w:val="0"/>
        </w:rPr>
      </w:pPr>
      <w:hyperlink r:id="rId16">
        <w:r w:rsidR="0031121B">
          <w:rPr>
            <w:color w:val="0000FF"/>
            <w:u w:val="single" w:color="0000FF"/>
          </w:rPr>
          <w:t>www.acc.com/education</w:t>
        </w:r>
        <w:r w:rsidR="0031121B">
          <w:rPr>
            <w:rFonts w:cs="Cambria"/>
            <w:b w:val="0"/>
            <w:bCs w:val="0"/>
            <w:color w:val="000000"/>
          </w:rPr>
          <w:t>.</w:t>
        </w:r>
      </w:hyperlink>
    </w:p>
    <w:p w14:paraId="5BFEFBBB" w14:textId="77777777" w:rsidR="008B292E" w:rsidRDefault="008B292E">
      <w:pPr>
        <w:spacing w:line="200" w:lineRule="exact"/>
        <w:rPr>
          <w:sz w:val="20"/>
          <w:szCs w:val="20"/>
        </w:rPr>
      </w:pPr>
    </w:p>
    <w:p w14:paraId="600C137E" w14:textId="77777777" w:rsidR="008B292E" w:rsidRDefault="008B292E">
      <w:pPr>
        <w:spacing w:before="17" w:line="280" w:lineRule="exact"/>
        <w:rPr>
          <w:sz w:val="28"/>
          <w:szCs w:val="28"/>
        </w:rPr>
      </w:pPr>
    </w:p>
    <w:p w14:paraId="4A54AB74" w14:textId="77777777" w:rsidR="008B292E" w:rsidRDefault="0031121B">
      <w:pPr>
        <w:pStyle w:val="BodyText"/>
        <w:spacing w:before="66"/>
        <w:ind w:left="100" w:firstLine="0"/>
      </w:pPr>
      <w:r>
        <w:t>ACC offers a variety of lea</w:t>
      </w:r>
      <w:r>
        <w:rPr>
          <w:spacing w:val="-1"/>
        </w:rPr>
        <w:t>r</w:t>
      </w:r>
      <w:r>
        <w:t>n</w:t>
      </w:r>
      <w:r>
        <w:rPr>
          <w:spacing w:val="-1"/>
        </w:rPr>
        <w:t>i</w:t>
      </w:r>
      <w:r>
        <w:t xml:space="preserve">ng </w:t>
      </w:r>
      <w:r>
        <w:rPr>
          <w:spacing w:val="-1"/>
        </w:rPr>
        <w:t>o</w:t>
      </w:r>
      <w:r>
        <w:t>pp</w:t>
      </w:r>
      <w:r>
        <w:rPr>
          <w:spacing w:val="-1"/>
        </w:rPr>
        <w:t>or</w:t>
      </w:r>
      <w:r>
        <w:t>tun</w:t>
      </w:r>
      <w:r>
        <w:rPr>
          <w:spacing w:val="-1"/>
        </w:rPr>
        <w:t>i</w:t>
      </w:r>
      <w:r>
        <w:t>t</w:t>
      </w:r>
      <w:r>
        <w:rPr>
          <w:spacing w:val="-1"/>
        </w:rPr>
        <w:t>ies</w:t>
      </w:r>
      <w:r>
        <w:t xml:space="preserve">, </w:t>
      </w:r>
      <w:r>
        <w:rPr>
          <w:spacing w:val="-1"/>
        </w:rPr>
        <w:t>s</w:t>
      </w:r>
      <w:r>
        <w:t>uch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s</w:t>
      </w:r>
      <w:r>
        <w:t>:</w:t>
      </w:r>
    </w:p>
    <w:p w14:paraId="2D426373" w14:textId="77777777" w:rsidR="008B292E" w:rsidRDefault="008B292E">
      <w:pPr>
        <w:spacing w:before="5" w:line="150" w:lineRule="exact"/>
        <w:rPr>
          <w:sz w:val="15"/>
          <w:szCs w:val="15"/>
        </w:rPr>
      </w:pPr>
    </w:p>
    <w:p w14:paraId="66EDF23D" w14:textId="77777777" w:rsidR="008B292E" w:rsidRDefault="0031121B">
      <w:pPr>
        <w:numPr>
          <w:ilvl w:val="0"/>
          <w:numId w:val="10"/>
        </w:numPr>
        <w:tabs>
          <w:tab w:val="left" w:pos="819"/>
        </w:tabs>
        <w:ind w:left="8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AC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Annua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l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Meet</w:t>
      </w:r>
      <w:r>
        <w:rPr>
          <w:rFonts w:ascii="Cambria" w:eastAsia="Cambria" w:hAnsi="Cambria" w:cs="Cambria"/>
          <w:b/>
          <w:bCs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 xml:space="preserve">:  </w:t>
      </w:r>
      <w:r>
        <w:rPr>
          <w:rFonts w:ascii="Cambria" w:eastAsia="Cambria" w:hAnsi="Cambria" w:cs="Cambria"/>
          <w:spacing w:val="-1"/>
          <w:sz w:val="24"/>
          <w:szCs w:val="24"/>
        </w:rPr>
        <w:t>Th</w:t>
      </w:r>
      <w:r>
        <w:rPr>
          <w:rFonts w:ascii="Cambria" w:eastAsia="Cambria" w:hAnsi="Cambria" w:cs="Cambria"/>
          <w:sz w:val="24"/>
          <w:szCs w:val="24"/>
        </w:rPr>
        <w:t>e la</w:t>
      </w:r>
      <w:r>
        <w:rPr>
          <w:rFonts w:ascii="Cambria" w:eastAsia="Cambria" w:hAnsi="Cambria" w:cs="Cambria"/>
          <w:spacing w:val="-1"/>
          <w:sz w:val="24"/>
          <w:szCs w:val="24"/>
        </w:rPr>
        <w:t>rges</w:t>
      </w:r>
      <w:r>
        <w:rPr>
          <w:rFonts w:ascii="Cambria" w:eastAsia="Cambria" w:hAnsi="Cambria" w:cs="Cambria"/>
          <w:sz w:val="24"/>
          <w:szCs w:val="24"/>
        </w:rPr>
        <w:t xml:space="preserve">t 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-1"/>
          <w:sz w:val="24"/>
          <w:szCs w:val="24"/>
        </w:rPr>
        <w:t>herin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f </w:t>
      </w:r>
      <w:r>
        <w:rPr>
          <w:rFonts w:ascii="Cambria" w:eastAsia="Cambria" w:hAnsi="Cambria" w:cs="Cambria"/>
          <w:spacing w:val="-1"/>
          <w:sz w:val="24"/>
          <w:szCs w:val="24"/>
        </w:rPr>
        <w:t>in</w:t>
      </w:r>
      <w:r>
        <w:rPr>
          <w:rFonts w:ascii="Cambria" w:eastAsia="Cambria" w:hAnsi="Cambria" w:cs="Cambria"/>
          <w:sz w:val="24"/>
          <w:szCs w:val="24"/>
        </w:rPr>
        <w:t>-­‐</w:t>
      </w:r>
      <w:r>
        <w:rPr>
          <w:rFonts w:ascii="Cambria" w:eastAsia="Cambria" w:hAnsi="Cambria" w:cs="Cambria"/>
          <w:spacing w:val="-1"/>
          <w:sz w:val="24"/>
          <w:szCs w:val="24"/>
        </w:rPr>
        <w:t>hous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-1"/>
          <w:sz w:val="24"/>
          <w:szCs w:val="24"/>
        </w:rPr>
        <w:t>counse</w:t>
      </w:r>
      <w:r>
        <w:rPr>
          <w:rFonts w:ascii="Cambria" w:eastAsia="Cambria" w:hAnsi="Cambria" w:cs="Cambria"/>
          <w:sz w:val="24"/>
          <w:szCs w:val="24"/>
        </w:rPr>
        <w:t xml:space="preserve">l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 w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d.</w:t>
      </w:r>
    </w:p>
    <w:p w14:paraId="51730898" w14:textId="77777777" w:rsidR="008B292E" w:rsidRDefault="008B292E">
      <w:pPr>
        <w:spacing w:before="3" w:line="120" w:lineRule="exact"/>
        <w:rPr>
          <w:sz w:val="12"/>
          <w:szCs w:val="12"/>
        </w:rPr>
      </w:pPr>
    </w:p>
    <w:p w14:paraId="451D816A" w14:textId="441BCF51" w:rsidR="008B292E" w:rsidRDefault="0031121B">
      <w:pPr>
        <w:pStyle w:val="BodyText"/>
        <w:spacing w:line="359" w:lineRule="auto"/>
        <w:ind w:left="1900" w:right="160"/>
      </w:pPr>
      <w:r>
        <w:rPr>
          <w:rFonts w:ascii="Wingdings" w:eastAsia="Wingdings" w:hAnsi="Wingdings" w:cs="Wingdings"/>
          <w:w w:val="80"/>
        </w:rPr>
        <w:t></w:t>
      </w:r>
      <w:r>
        <w:rPr>
          <w:rFonts w:ascii="Wingdings" w:eastAsia="Wingdings" w:hAnsi="Wingdings" w:cs="Wingdings"/>
          <w:w w:val="80"/>
        </w:rPr>
        <w:t></w:t>
      </w:r>
      <w:r>
        <w:rPr>
          <w:rFonts w:ascii="Wingdings" w:eastAsia="Wingdings" w:hAnsi="Wingdings" w:cs="Wingdings"/>
          <w:spacing w:val="33"/>
          <w:w w:val="80"/>
        </w:rPr>
        <w:t>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20</w:t>
      </w:r>
      <w:r>
        <w:t>1</w:t>
      </w:r>
      <w:r w:rsidR="00FE1AD2">
        <w:t>8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welcomed</w:t>
      </w:r>
      <w:r>
        <w:rPr>
          <w:spacing w:val="-5"/>
        </w:rPr>
        <w:t xml:space="preserve"> </w:t>
      </w:r>
      <w:r w:rsidR="00FE1AD2">
        <w:rPr>
          <w:spacing w:val="-1"/>
        </w:rPr>
        <w:t>approximately 4,000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n-</w:t>
      </w:r>
      <w:r>
        <w:rPr>
          <w:spacing w:val="-1"/>
        </w:rPr>
        <w:t>hous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counse</w:t>
      </w:r>
      <w:r>
        <w:t>l a</w:t>
      </w:r>
      <w:r>
        <w:rPr>
          <w:spacing w:val="-1"/>
        </w:rPr>
        <w:t xml:space="preserve">nd </w:t>
      </w:r>
      <w:r>
        <w:t xml:space="preserve">legal professionals from </w:t>
      </w:r>
      <w:r>
        <w:rPr>
          <w:spacing w:val="-1"/>
        </w:rPr>
        <w:t>ove</w:t>
      </w:r>
      <w:r>
        <w:t xml:space="preserve">r </w:t>
      </w:r>
      <w:r>
        <w:rPr>
          <w:spacing w:val="-1"/>
        </w:rPr>
        <w:t>4</w:t>
      </w:r>
      <w:r>
        <w:t xml:space="preserve">0 </w:t>
      </w:r>
      <w:r>
        <w:rPr>
          <w:spacing w:val="-1"/>
        </w:rPr>
        <w:t>coun</w:t>
      </w:r>
      <w:r>
        <w:t>t</w:t>
      </w:r>
      <w:r>
        <w:rPr>
          <w:spacing w:val="-1"/>
        </w:rPr>
        <w:t>rie</w:t>
      </w:r>
      <w:r>
        <w:t xml:space="preserve">s </w:t>
      </w:r>
      <w:r>
        <w:rPr>
          <w:spacing w:val="-1"/>
        </w:rPr>
        <w:t>inc</w:t>
      </w:r>
      <w:r>
        <w:t>l</w:t>
      </w:r>
      <w:r>
        <w:rPr>
          <w:spacing w:val="-1"/>
        </w:rPr>
        <w:t>udin</w:t>
      </w:r>
      <w:r>
        <w:t>g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r</w:t>
      </w:r>
      <w:r>
        <w:t>a</w:t>
      </w:r>
      <w:r>
        <w:rPr>
          <w:spacing w:val="-1"/>
        </w:rPr>
        <w:t>zi</w:t>
      </w:r>
      <w:r>
        <w:t>l, A</w:t>
      </w:r>
      <w:r>
        <w:rPr>
          <w:spacing w:val="-1"/>
        </w:rPr>
        <w:t>u</w:t>
      </w:r>
      <w:r>
        <w:t xml:space="preserve">stralia, </w:t>
      </w:r>
      <w:r>
        <w:rPr>
          <w:spacing w:val="-1"/>
        </w:rPr>
        <w:t>C</w:t>
      </w:r>
      <w:r>
        <w:t>ana</w:t>
      </w:r>
      <w:r>
        <w:rPr>
          <w:spacing w:val="-1"/>
        </w:rPr>
        <w:t>d</w:t>
      </w:r>
      <w:r>
        <w:t xml:space="preserve">a, </w:t>
      </w:r>
      <w:r>
        <w:rPr>
          <w:spacing w:val="-1"/>
        </w:rPr>
        <w:t>I</w:t>
      </w:r>
      <w:r>
        <w:t>tal</w:t>
      </w:r>
      <w:r>
        <w:rPr>
          <w:spacing w:val="-1"/>
        </w:rPr>
        <w:t>y</w:t>
      </w:r>
      <w:r>
        <w:t xml:space="preserve">, </w:t>
      </w:r>
      <w:r>
        <w:rPr>
          <w:spacing w:val="-1"/>
        </w:rPr>
        <w:t>Chi</w:t>
      </w:r>
      <w:r>
        <w:t>na, I</w:t>
      </w:r>
      <w:r>
        <w:rPr>
          <w:spacing w:val="-1"/>
        </w:rPr>
        <w:t>sr</w:t>
      </w:r>
      <w:r>
        <w:t>ael, France, Germany, the United Kingdom, and the United Arab Emirates.</w:t>
      </w:r>
    </w:p>
    <w:p w14:paraId="17FAA351" w14:textId="019127A2" w:rsidR="008B292E" w:rsidRDefault="0031121B">
      <w:pPr>
        <w:pStyle w:val="BodyText"/>
        <w:spacing w:before="1"/>
        <w:ind w:left="1540" w:firstLine="0"/>
      </w:pPr>
      <w:r>
        <w:rPr>
          <w:rFonts w:ascii="Wingdings" w:eastAsia="Wingdings" w:hAnsi="Wingdings" w:cs="Wingdings"/>
          <w:w w:val="80"/>
        </w:rPr>
        <w:t></w:t>
      </w:r>
      <w:r>
        <w:rPr>
          <w:rFonts w:ascii="Wingdings" w:eastAsia="Wingdings" w:hAnsi="Wingdings" w:cs="Wingdings"/>
          <w:w w:val="80"/>
        </w:rPr>
        <w:t></w:t>
      </w:r>
      <w:r>
        <w:rPr>
          <w:rFonts w:ascii="Wingdings" w:eastAsia="Wingdings" w:hAnsi="Wingdings" w:cs="Wingdings"/>
          <w:spacing w:val="144"/>
          <w:w w:val="80"/>
        </w:rPr>
        <w:t></w:t>
      </w:r>
      <w:r>
        <w:rPr>
          <w:spacing w:val="-1"/>
          <w:w w:val="95"/>
        </w:rPr>
        <w:t>Th</w:t>
      </w:r>
      <w:r>
        <w:rPr>
          <w:w w:val="95"/>
        </w:rPr>
        <w:t>e</w:t>
      </w:r>
      <w:r>
        <w:rPr>
          <w:spacing w:val="21"/>
          <w:w w:val="95"/>
        </w:rPr>
        <w:t xml:space="preserve"> </w:t>
      </w:r>
      <w:r w:rsidR="00FE1AD2">
        <w:rPr>
          <w:spacing w:val="-1"/>
          <w:w w:val="95"/>
        </w:rPr>
        <w:t>2019 ACC Annual Meeting, October 27-30 in Phoenix, AZ</w:t>
      </w:r>
    </w:p>
    <w:p w14:paraId="05580BCF" w14:textId="77777777" w:rsidR="008B292E" w:rsidRDefault="008B292E">
      <w:pPr>
        <w:spacing w:before="1" w:line="140" w:lineRule="exact"/>
        <w:rPr>
          <w:sz w:val="14"/>
          <w:szCs w:val="14"/>
        </w:rPr>
      </w:pPr>
    </w:p>
    <w:p w14:paraId="1DC9AC37" w14:textId="77777777" w:rsidR="008B292E" w:rsidRDefault="0031121B">
      <w:pPr>
        <w:pStyle w:val="BodyText"/>
        <w:spacing w:line="360" w:lineRule="auto"/>
        <w:ind w:left="1900" w:right="188"/>
      </w:pPr>
      <w:r>
        <w:rPr>
          <w:rFonts w:ascii="Wingdings" w:eastAsia="Wingdings" w:hAnsi="Wingdings" w:cs="Wingdings"/>
          <w:w w:val="80"/>
        </w:rPr>
        <w:t></w:t>
      </w:r>
      <w:r>
        <w:rPr>
          <w:rFonts w:ascii="Wingdings" w:eastAsia="Wingdings" w:hAnsi="Wingdings" w:cs="Wingdings"/>
          <w:w w:val="80"/>
        </w:rPr>
        <w:t></w:t>
      </w:r>
      <w:r>
        <w:rPr>
          <w:rFonts w:ascii="Wingdings" w:eastAsia="Wingdings" w:hAnsi="Wingdings" w:cs="Wingdings"/>
          <w:spacing w:val="35"/>
          <w:w w:val="80"/>
        </w:rPr>
        <w:t>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6"/>
        </w:rPr>
        <w:t xml:space="preserve"> </w:t>
      </w:r>
      <w:r>
        <w:rPr>
          <w:spacing w:val="-1"/>
        </w:rPr>
        <w:t>ove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10</w:t>
      </w:r>
      <w:r>
        <w:t>0</w:t>
      </w:r>
      <w:r>
        <w:rPr>
          <w:spacing w:val="-5"/>
        </w:rPr>
        <w:t xml:space="preserve"> </w:t>
      </w:r>
      <w:r>
        <w:t>CLE/CPD</w:t>
      </w:r>
      <w:r>
        <w:rPr>
          <w:spacing w:val="-4"/>
        </w:rPr>
        <w:t xml:space="preserve"> </w:t>
      </w:r>
      <w:r>
        <w:t>sessions</w:t>
      </w:r>
      <w:r>
        <w:rPr>
          <w:spacing w:val="-5"/>
        </w:rPr>
        <w:t xml:space="preserve"> </w:t>
      </w:r>
      <w:r>
        <w:t>featuring</w:t>
      </w:r>
      <w:r>
        <w:rPr>
          <w:spacing w:val="-5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 xml:space="preserve">topics </w:t>
      </w:r>
      <w:r>
        <w:rPr>
          <w:spacing w:val="-1"/>
        </w:rPr>
        <w:t>inc</w:t>
      </w:r>
      <w:r>
        <w:t>l</w:t>
      </w:r>
      <w:r>
        <w:rPr>
          <w:spacing w:val="-1"/>
        </w:rPr>
        <w:t>udi</w:t>
      </w:r>
      <w:r>
        <w:t>ng cont</w:t>
      </w:r>
      <w:r>
        <w:rPr>
          <w:spacing w:val="-1"/>
        </w:rPr>
        <w:t>r</w:t>
      </w:r>
      <w:r>
        <w:t>act</w:t>
      </w:r>
      <w:r>
        <w:rPr>
          <w:spacing w:val="-1"/>
        </w:rPr>
        <w:t xml:space="preserve"> </w:t>
      </w:r>
      <w:r>
        <w:t>negotiations,</w:t>
      </w:r>
      <w:r>
        <w:rPr>
          <w:spacing w:val="-1"/>
        </w:rPr>
        <w:t xml:space="preserve"> </w:t>
      </w:r>
      <w:r>
        <w:t xml:space="preserve">law department management, </w:t>
      </w:r>
      <w:r>
        <w:rPr>
          <w:spacing w:val="-1"/>
        </w:rPr>
        <w:t xml:space="preserve">risk </w:t>
      </w:r>
      <w:r>
        <w:t>management and litigation.</w:t>
      </w:r>
    </w:p>
    <w:p w14:paraId="5CE06D4E" w14:textId="77777777" w:rsidR="008B292E" w:rsidRDefault="008B292E">
      <w:pPr>
        <w:spacing w:line="200" w:lineRule="exact"/>
        <w:rPr>
          <w:sz w:val="20"/>
          <w:szCs w:val="20"/>
        </w:rPr>
      </w:pPr>
    </w:p>
    <w:p w14:paraId="28CE3370" w14:textId="77777777" w:rsidR="008B292E" w:rsidRDefault="008B292E">
      <w:pPr>
        <w:spacing w:before="2" w:line="220" w:lineRule="exact"/>
      </w:pPr>
    </w:p>
    <w:p w14:paraId="09980AF6" w14:textId="77777777" w:rsidR="008B292E" w:rsidRDefault="0031121B">
      <w:pPr>
        <w:pStyle w:val="BodyText"/>
        <w:ind w:left="100" w:firstLine="0"/>
      </w:pPr>
      <w:r>
        <w:t>Other ACC educational programs include:</w:t>
      </w:r>
    </w:p>
    <w:p w14:paraId="28E9267B" w14:textId="77777777" w:rsidR="008B292E" w:rsidRDefault="008B292E">
      <w:pPr>
        <w:spacing w:before="5" w:line="150" w:lineRule="exact"/>
        <w:rPr>
          <w:sz w:val="15"/>
          <w:szCs w:val="15"/>
        </w:rPr>
      </w:pPr>
    </w:p>
    <w:p w14:paraId="13760F7B" w14:textId="7489009D" w:rsidR="008B292E" w:rsidRDefault="0031121B">
      <w:pPr>
        <w:numPr>
          <w:ilvl w:val="0"/>
          <w:numId w:val="10"/>
        </w:numPr>
        <w:tabs>
          <w:tab w:val="left" w:pos="819"/>
        </w:tabs>
        <w:spacing w:line="338" w:lineRule="auto"/>
        <w:ind w:left="820" w:right="28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Business Education for In-house Counsel </w:t>
      </w:r>
      <w:r>
        <w:rPr>
          <w:rFonts w:ascii="Cambria" w:eastAsia="Cambria" w:hAnsi="Cambria" w:cs="Cambria"/>
          <w:sz w:val="24"/>
          <w:szCs w:val="24"/>
        </w:rPr>
        <w:t>(business programs in partnership w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th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</w:t>
      </w:r>
      <w:r>
        <w:rPr>
          <w:rFonts w:ascii="Cambria" w:eastAsia="Cambria" w:hAnsi="Cambria" w:cs="Cambria"/>
          <w:spacing w:val="-1"/>
          <w:sz w:val="24"/>
          <w:szCs w:val="24"/>
        </w:rPr>
        <w:t>os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-1"/>
          <w:sz w:val="24"/>
          <w:szCs w:val="24"/>
        </w:rPr>
        <w:t>U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iversi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y)</w:t>
      </w:r>
      <w:r>
        <w:rPr>
          <w:rFonts w:ascii="Cambria" w:eastAsia="Cambria" w:hAnsi="Cambria" w:cs="Cambria"/>
          <w:sz w:val="24"/>
          <w:szCs w:val="24"/>
        </w:rPr>
        <w:t>;</w:t>
      </w:r>
    </w:p>
    <w:p w14:paraId="333CB082" w14:textId="0740E8FC" w:rsidR="008B292E" w:rsidRDefault="0031121B">
      <w:pPr>
        <w:numPr>
          <w:ilvl w:val="0"/>
          <w:numId w:val="10"/>
        </w:numPr>
        <w:tabs>
          <w:tab w:val="left" w:pos="819"/>
        </w:tabs>
        <w:spacing w:before="35"/>
        <w:ind w:left="8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AC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C Corporate Counsel University® </w:t>
      </w:r>
      <w:r>
        <w:rPr>
          <w:rFonts w:ascii="Cambria" w:eastAsia="Cambria" w:hAnsi="Cambria" w:cs="Cambria"/>
          <w:spacing w:val="-1"/>
          <w:sz w:val="24"/>
          <w:szCs w:val="24"/>
        </w:rPr>
        <w:t>(fo</w:t>
      </w:r>
      <w:r>
        <w:rPr>
          <w:rFonts w:ascii="Cambria" w:eastAsia="Cambria" w:hAnsi="Cambria" w:cs="Cambria"/>
          <w:sz w:val="24"/>
          <w:szCs w:val="24"/>
        </w:rPr>
        <w:t>r law</w:t>
      </w:r>
      <w:r>
        <w:rPr>
          <w:rFonts w:ascii="Cambria" w:eastAsia="Cambria" w:hAnsi="Cambria" w:cs="Cambria"/>
          <w:spacing w:val="-1"/>
          <w:sz w:val="24"/>
          <w:szCs w:val="24"/>
        </w:rPr>
        <w:t>ye</w:t>
      </w:r>
      <w:r>
        <w:rPr>
          <w:rFonts w:ascii="Cambria" w:eastAsia="Cambria" w:hAnsi="Cambria" w:cs="Cambria"/>
          <w:sz w:val="24"/>
          <w:szCs w:val="24"/>
        </w:rPr>
        <w:t>rs w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 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 n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w 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n‐</w:t>
      </w:r>
      <w:r>
        <w:rPr>
          <w:rFonts w:ascii="Cambria" w:eastAsia="Cambria" w:hAnsi="Cambria" w:cs="Cambria"/>
          <w:spacing w:val="-1"/>
          <w:sz w:val="24"/>
          <w:szCs w:val="24"/>
        </w:rPr>
        <w:t>house);</w:t>
      </w:r>
    </w:p>
    <w:p w14:paraId="3A4C485D" w14:textId="77777777" w:rsidR="008B292E" w:rsidRDefault="008B292E">
      <w:pPr>
        <w:spacing w:before="7" w:line="130" w:lineRule="exact"/>
        <w:rPr>
          <w:sz w:val="13"/>
          <w:szCs w:val="13"/>
        </w:rPr>
      </w:pPr>
    </w:p>
    <w:p w14:paraId="1B80E929" w14:textId="77777777" w:rsidR="008B292E" w:rsidRDefault="0031121B">
      <w:pPr>
        <w:numPr>
          <w:ilvl w:val="0"/>
          <w:numId w:val="10"/>
        </w:numPr>
        <w:tabs>
          <w:tab w:val="left" w:pos="819"/>
        </w:tabs>
        <w:spacing w:line="338" w:lineRule="auto"/>
        <w:ind w:left="820" w:right="25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Executive Leadership Institute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x</w:t>
      </w:r>
      <w:r>
        <w:rPr>
          <w:rFonts w:ascii="Cambria" w:eastAsia="Cambria" w:hAnsi="Cambria" w:cs="Cambria"/>
          <w:spacing w:val="-1"/>
          <w:sz w:val="24"/>
          <w:szCs w:val="24"/>
        </w:rPr>
        <w:t>ecu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iv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-1"/>
          <w:sz w:val="24"/>
          <w:szCs w:val="24"/>
        </w:rPr>
        <w:t>educ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-1"/>
          <w:sz w:val="24"/>
          <w:szCs w:val="24"/>
        </w:rPr>
        <w:t>io</w:t>
      </w:r>
      <w:r>
        <w:rPr>
          <w:rFonts w:ascii="Cambria" w:eastAsia="Cambria" w:hAnsi="Cambria" w:cs="Cambria"/>
          <w:sz w:val="24"/>
          <w:szCs w:val="24"/>
        </w:rPr>
        <w:t>n master class for the next gene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ation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 chief legal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officers);</w:t>
      </w:r>
    </w:p>
    <w:p w14:paraId="3B7D8769" w14:textId="77777777" w:rsidR="008B292E" w:rsidRDefault="0031121B">
      <w:pPr>
        <w:numPr>
          <w:ilvl w:val="0"/>
          <w:numId w:val="10"/>
        </w:numPr>
        <w:tabs>
          <w:tab w:val="left" w:pos="819"/>
        </w:tabs>
        <w:spacing w:before="40"/>
        <w:ind w:left="8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Legal Services Management </w:t>
      </w:r>
      <w:r>
        <w:rPr>
          <w:rFonts w:ascii="Cambria" w:eastAsia="Cambria" w:hAnsi="Cambria" w:cs="Cambria"/>
          <w:spacing w:val="-1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pacing w:val="-1"/>
          <w:sz w:val="24"/>
          <w:szCs w:val="24"/>
        </w:rPr>
        <w:t>shop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v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-1"/>
          <w:sz w:val="24"/>
          <w:szCs w:val="24"/>
        </w:rPr>
        <w:t>ue</w:t>
      </w:r>
      <w:r>
        <w:rPr>
          <w:rFonts w:ascii="Cambria" w:eastAsia="Cambria" w:hAnsi="Cambria" w:cs="Cambria"/>
          <w:sz w:val="24"/>
          <w:szCs w:val="24"/>
        </w:rPr>
        <w:t>-­‐</w:t>
      </w:r>
      <w:r>
        <w:rPr>
          <w:rFonts w:ascii="Cambria" w:eastAsia="Cambria" w:hAnsi="Cambria" w:cs="Cambria"/>
          <w:spacing w:val="-1"/>
          <w:sz w:val="24"/>
          <w:szCs w:val="24"/>
        </w:rPr>
        <w:t>fe</w:t>
      </w:r>
      <w:r>
        <w:rPr>
          <w:rFonts w:ascii="Cambria" w:eastAsia="Cambria" w:hAnsi="Cambria" w:cs="Cambria"/>
          <w:sz w:val="24"/>
          <w:szCs w:val="24"/>
        </w:rPr>
        <w:t>e ba</w:t>
      </w:r>
      <w:r>
        <w:rPr>
          <w:rFonts w:ascii="Cambria" w:eastAsia="Cambria" w:hAnsi="Cambria" w:cs="Cambria"/>
          <w:spacing w:val="-1"/>
          <w:sz w:val="24"/>
          <w:szCs w:val="24"/>
        </w:rPr>
        <w:t>se</w:t>
      </w:r>
      <w:r>
        <w:rPr>
          <w:rFonts w:ascii="Cambria" w:eastAsia="Cambria" w:hAnsi="Cambria" w:cs="Cambria"/>
          <w:sz w:val="24"/>
          <w:szCs w:val="24"/>
        </w:rPr>
        <w:t xml:space="preserve">d 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tu</w:t>
      </w:r>
      <w:r>
        <w:rPr>
          <w:rFonts w:ascii="Cambria" w:eastAsia="Cambria" w:hAnsi="Cambria" w:cs="Cambria"/>
          <w:spacing w:val="-1"/>
          <w:sz w:val="24"/>
          <w:szCs w:val="24"/>
        </w:rPr>
        <w:t>res</w:t>
      </w:r>
      <w:r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and</w:t>
      </w:r>
    </w:p>
    <w:p w14:paraId="59C0A5DA" w14:textId="77777777" w:rsidR="008B292E" w:rsidRDefault="008B292E">
      <w:pPr>
        <w:spacing w:before="8" w:line="110" w:lineRule="exact"/>
        <w:rPr>
          <w:sz w:val="11"/>
          <w:szCs w:val="11"/>
        </w:rPr>
      </w:pPr>
    </w:p>
    <w:p w14:paraId="4EA78CD0" w14:textId="77777777" w:rsidR="008B292E" w:rsidRDefault="0031121B">
      <w:pPr>
        <w:ind w:right="3466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La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w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Depa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tmen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t Leadership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ng;</w:t>
      </w:r>
    </w:p>
    <w:p w14:paraId="0CD1E1A1" w14:textId="77777777" w:rsidR="008B292E" w:rsidRDefault="008B292E">
      <w:pPr>
        <w:jc w:val="center"/>
        <w:rPr>
          <w:rFonts w:ascii="Cambria" w:eastAsia="Cambria" w:hAnsi="Cambria" w:cs="Cambria"/>
          <w:sz w:val="24"/>
          <w:szCs w:val="24"/>
        </w:rPr>
        <w:sectPr w:rsidR="008B292E">
          <w:footerReference w:type="default" r:id="rId17"/>
          <w:pgSz w:w="12240" w:h="15840"/>
          <w:pgMar w:top="1100" w:right="1720" w:bottom="280" w:left="1340" w:header="0" w:footer="0" w:gutter="0"/>
          <w:cols w:space="720"/>
        </w:sectPr>
      </w:pPr>
    </w:p>
    <w:p w14:paraId="6AC99DB3" w14:textId="6036B5A8" w:rsidR="008B292E" w:rsidRDefault="0031121B">
      <w:pPr>
        <w:numPr>
          <w:ilvl w:val="0"/>
          <w:numId w:val="11"/>
        </w:numPr>
        <w:tabs>
          <w:tab w:val="left" w:pos="459"/>
        </w:tabs>
        <w:spacing w:before="64" w:line="338" w:lineRule="auto"/>
        <w:ind w:left="460" w:right="75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lastRenderedPageBreak/>
        <w:t>AC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Eu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op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Ann</w:t>
      </w:r>
      <w:r>
        <w:rPr>
          <w:rFonts w:ascii="Cambria" w:eastAsia="Cambria" w:hAnsi="Cambria" w:cs="Cambria"/>
          <w:b/>
          <w:bCs/>
          <w:sz w:val="24"/>
          <w:szCs w:val="24"/>
        </w:rPr>
        <w:t>ual Co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z w:val="24"/>
          <w:szCs w:val="24"/>
        </w:rPr>
        <w:t>fere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nc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e </w:t>
      </w:r>
    </w:p>
    <w:p w14:paraId="53B3CF6B" w14:textId="372C64E1" w:rsidR="008B292E" w:rsidRDefault="0031121B">
      <w:pPr>
        <w:numPr>
          <w:ilvl w:val="0"/>
          <w:numId w:val="11"/>
        </w:numPr>
        <w:tabs>
          <w:tab w:val="left" w:pos="459"/>
        </w:tabs>
        <w:spacing w:before="40" w:line="334" w:lineRule="auto"/>
        <w:ind w:left="460" w:right="102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AC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 w:rsidR="00FE1AD2"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Xchange </w:t>
      </w:r>
      <w:r w:rsidR="00FE1AD2">
        <w:rPr>
          <w:rFonts w:ascii="Cambria" w:eastAsia="Cambria" w:hAnsi="Cambria" w:cs="Cambria"/>
          <w:bCs/>
          <w:spacing w:val="-1"/>
          <w:sz w:val="24"/>
          <w:szCs w:val="24"/>
        </w:rPr>
        <w:t>(mid-level and senior in-house counsel, plus legal operations professionals, with topical focus on contracts, law department management, and other subjects depending on the year)</w:t>
      </w:r>
    </w:p>
    <w:p w14:paraId="34290B39" w14:textId="14FDB613" w:rsidR="008B292E" w:rsidRDefault="0031121B">
      <w:pPr>
        <w:numPr>
          <w:ilvl w:val="0"/>
          <w:numId w:val="11"/>
        </w:numPr>
        <w:tabs>
          <w:tab w:val="left" w:pos="459"/>
        </w:tabs>
        <w:spacing w:before="45" w:line="338" w:lineRule="auto"/>
        <w:ind w:left="460" w:right="73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ACC General Counsel Summit </w:t>
      </w:r>
      <w:r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pacing w:val="-1"/>
          <w:sz w:val="24"/>
          <w:szCs w:val="24"/>
        </w:rPr>
        <w:t>hig</w:t>
      </w:r>
      <w:r>
        <w:rPr>
          <w:rFonts w:ascii="Cambria" w:eastAsia="Cambria" w:hAnsi="Cambria" w:cs="Cambria"/>
          <w:sz w:val="24"/>
          <w:szCs w:val="24"/>
        </w:rPr>
        <w:t>h-l</w:t>
      </w:r>
      <w:r>
        <w:rPr>
          <w:rFonts w:ascii="Cambria" w:eastAsia="Cambria" w:hAnsi="Cambria" w:cs="Cambria"/>
          <w:spacing w:val="-1"/>
          <w:sz w:val="24"/>
          <w:szCs w:val="24"/>
        </w:rPr>
        <w:t>eve</w:t>
      </w:r>
      <w:r>
        <w:rPr>
          <w:rFonts w:ascii="Cambria" w:eastAsia="Cambria" w:hAnsi="Cambria" w:cs="Cambria"/>
          <w:sz w:val="24"/>
          <w:szCs w:val="24"/>
        </w:rPr>
        <w:t>l gat</w:t>
      </w:r>
      <w:r>
        <w:rPr>
          <w:rFonts w:ascii="Cambria" w:eastAsia="Cambria" w:hAnsi="Cambria" w:cs="Cambria"/>
          <w:spacing w:val="-1"/>
          <w:sz w:val="24"/>
          <w:szCs w:val="24"/>
        </w:rPr>
        <w:t>he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ng 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x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lu</w:t>
      </w:r>
      <w:r>
        <w:rPr>
          <w:rFonts w:ascii="Cambria" w:eastAsia="Cambria" w:hAnsi="Cambria" w:cs="Cambria"/>
          <w:spacing w:val="-1"/>
          <w:sz w:val="24"/>
          <w:szCs w:val="24"/>
        </w:rPr>
        <w:t>sive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fo</w:t>
      </w:r>
      <w:r>
        <w:rPr>
          <w:rFonts w:ascii="Cambria" w:eastAsia="Cambria" w:hAnsi="Cambria" w:cs="Cambria"/>
          <w:sz w:val="24"/>
          <w:szCs w:val="24"/>
        </w:rPr>
        <w:t xml:space="preserve">r </w:t>
      </w:r>
      <w:r>
        <w:rPr>
          <w:rFonts w:ascii="Cambria" w:eastAsia="Cambria" w:hAnsi="Cambria" w:cs="Cambria"/>
          <w:spacing w:val="-1"/>
          <w:sz w:val="24"/>
          <w:szCs w:val="24"/>
        </w:rPr>
        <w:t>chie</w:t>
      </w:r>
      <w:r>
        <w:rPr>
          <w:rFonts w:ascii="Cambria" w:eastAsia="Cambria" w:hAnsi="Cambria" w:cs="Cambria"/>
          <w:sz w:val="24"/>
          <w:szCs w:val="24"/>
        </w:rPr>
        <w:t>f l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gal </w:t>
      </w:r>
      <w:r>
        <w:rPr>
          <w:rFonts w:ascii="Cambria" w:eastAsia="Cambria" w:hAnsi="Cambria" w:cs="Cambria"/>
          <w:spacing w:val="-1"/>
          <w:sz w:val="24"/>
          <w:szCs w:val="24"/>
        </w:rPr>
        <w:t>officer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 global multinational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);</w:t>
      </w:r>
    </w:p>
    <w:p w14:paraId="25A04AE6" w14:textId="77777777" w:rsidR="008B292E" w:rsidRDefault="0031121B">
      <w:pPr>
        <w:numPr>
          <w:ilvl w:val="0"/>
          <w:numId w:val="11"/>
        </w:numPr>
        <w:tabs>
          <w:tab w:val="left" w:pos="459"/>
        </w:tabs>
        <w:spacing w:before="40"/>
        <w:ind w:left="4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AC</w:t>
      </w:r>
      <w:r>
        <w:rPr>
          <w:rFonts w:ascii="Cambria" w:eastAsia="Cambria" w:hAnsi="Cambria" w:cs="Cambria"/>
          <w:b/>
          <w:bCs/>
          <w:sz w:val="24"/>
          <w:szCs w:val="24"/>
        </w:rPr>
        <w:t>C 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apter </w:t>
      </w:r>
      <w:r>
        <w:rPr>
          <w:rFonts w:ascii="Cambria" w:eastAsia="Cambria" w:hAnsi="Cambria" w:cs="Cambria"/>
          <w:sz w:val="24"/>
          <w:szCs w:val="24"/>
        </w:rPr>
        <w:t>CLE/CPD programs; a</w:t>
      </w:r>
      <w:r>
        <w:rPr>
          <w:rFonts w:ascii="Cambria" w:eastAsia="Cambria" w:hAnsi="Cambria" w:cs="Cambria"/>
          <w:spacing w:val="-1"/>
          <w:sz w:val="24"/>
          <w:szCs w:val="24"/>
        </w:rPr>
        <w:t>nd</w:t>
      </w:r>
    </w:p>
    <w:p w14:paraId="11660E15" w14:textId="77777777" w:rsidR="008B292E" w:rsidRDefault="008B292E">
      <w:pPr>
        <w:spacing w:before="7" w:line="130" w:lineRule="exact"/>
        <w:rPr>
          <w:sz w:val="13"/>
          <w:szCs w:val="13"/>
        </w:rPr>
      </w:pPr>
    </w:p>
    <w:p w14:paraId="1336FBC5" w14:textId="643EB3E4" w:rsidR="008B292E" w:rsidRDefault="0031121B">
      <w:pPr>
        <w:pStyle w:val="Heading3"/>
        <w:numPr>
          <w:ilvl w:val="0"/>
          <w:numId w:val="11"/>
        </w:numPr>
        <w:tabs>
          <w:tab w:val="left" w:pos="459"/>
        </w:tabs>
        <w:rPr>
          <w:rFonts w:cs="Cambria"/>
          <w:b w:val="0"/>
          <w:bCs w:val="0"/>
        </w:rPr>
      </w:pPr>
      <w:r>
        <w:t>ACC Webcasts</w:t>
      </w:r>
    </w:p>
    <w:p w14:paraId="3F657AA0" w14:textId="77777777" w:rsidR="008B292E" w:rsidRDefault="008B292E">
      <w:pPr>
        <w:spacing w:line="140" w:lineRule="exact"/>
        <w:rPr>
          <w:sz w:val="14"/>
          <w:szCs w:val="14"/>
        </w:rPr>
      </w:pPr>
    </w:p>
    <w:p w14:paraId="331E1F99" w14:textId="77777777" w:rsidR="008B292E" w:rsidRDefault="008B292E">
      <w:pPr>
        <w:spacing w:line="200" w:lineRule="exact"/>
        <w:rPr>
          <w:sz w:val="20"/>
          <w:szCs w:val="20"/>
        </w:rPr>
      </w:pPr>
    </w:p>
    <w:p w14:paraId="25AEF166" w14:textId="77777777" w:rsidR="008B292E" w:rsidRDefault="008B292E">
      <w:pPr>
        <w:spacing w:line="200" w:lineRule="exact"/>
        <w:rPr>
          <w:sz w:val="20"/>
          <w:szCs w:val="20"/>
        </w:rPr>
      </w:pPr>
    </w:p>
    <w:p w14:paraId="29AB5031" w14:textId="77777777" w:rsidR="008B292E" w:rsidRDefault="008B292E">
      <w:pPr>
        <w:jc w:val="center"/>
        <w:rPr>
          <w:rFonts w:ascii="Cambria" w:eastAsia="Cambria" w:hAnsi="Cambria" w:cs="Cambria"/>
          <w:sz w:val="24"/>
          <w:szCs w:val="24"/>
        </w:rPr>
        <w:sectPr w:rsidR="008B292E">
          <w:footerReference w:type="default" r:id="rId18"/>
          <w:pgSz w:w="12240" w:h="15840"/>
          <w:pgMar w:top="1100" w:right="1340" w:bottom="760" w:left="1700" w:header="0" w:footer="580" w:gutter="0"/>
          <w:pgNumType w:start="7"/>
          <w:cols w:space="720"/>
        </w:sectPr>
      </w:pPr>
    </w:p>
    <w:p w14:paraId="2C302BFD" w14:textId="0615EC16" w:rsidR="008B292E" w:rsidRDefault="0031121B">
      <w:pPr>
        <w:spacing w:before="50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lastRenderedPageBreak/>
        <w:t>ACC</w:t>
      </w:r>
      <w:r w:rsidR="00520D78">
        <w:rPr>
          <w:rFonts w:ascii="Cambria" w:eastAsia="Cambria" w:hAnsi="Cambria" w:cs="Cambria"/>
          <w:b/>
          <w:bCs/>
          <w:spacing w:val="-18"/>
          <w:sz w:val="28"/>
          <w:szCs w:val="28"/>
          <w:u w:val="single" w:color="000000"/>
        </w:rPr>
        <w:t xml:space="preserve"> RESEARCH AND BENCHMARKING</w:t>
      </w:r>
    </w:p>
    <w:p w14:paraId="4F1447A0" w14:textId="77777777" w:rsidR="008B292E" w:rsidRDefault="008B292E">
      <w:pPr>
        <w:spacing w:before="2" w:line="120" w:lineRule="exact"/>
        <w:rPr>
          <w:sz w:val="12"/>
          <w:szCs w:val="12"/>
        </w:rPr>
      </w:pPr>
    </w:p>
    <w:p w14:paraId="580CA03D" w14:textId="77777777" w:rsidR="008B292E" w:rsidRDefault="008B292E">
      <w:pPr>
        <w:spacing w:line="200" w:lineRule="exact"/>
        <w:rPr>
          <w:sz w:val="20"/>
          <w:szCs w:val="20"/>
        </w:rPr>
      </w:pPr>
    </w:p>
    <w:p w14:paraId="776C1933" w14:textId="77777777" w:rsidR="008B292E" w:rsidRDefault="008B292E">
      <w:pPr>
        <w:spacing w:line="200" w:lineRule="exact"/>
        <w:rPr>
          <w:sz w:val="20"/>
          <w:szCs w:val="20"/>
        </w:rPr>
      </w:pPr>
    </w:p>
    <w:p w14:paraId="090FBFF4" w14:textId="77777777" w:rsidR="008B292E" w:rsidRDefault="0031121B">
      <w:pPr>
        <w:pStyle w:val="BodyText"/>
        <w:spacing w:before="66" w:line="358" w:lineRule="auto"/>
        <w:ind w:left="100" w:right="186" w:firstLine="0"/>
      </w:pPr>
      <w:r>
        <w:t>The Association of Corporate Counsel regularly conducts industry surveys to provide ACC members and the business and legal comm</w:t>
      </w:r>
      <w:r>
        <w:rPr>
          <w:spacing w:val="-1"/>
        </w:rPr>
        <w:t>u</w:t>
      </w:r>
      <w:r>
        <w:t>nities with benchmarks for top cor</w:t>
      </w:r>
      <w:r>
        <w:rPr>
          <w:spacing w:val="-1"/>
        </w:rPr>
        <w:t>por</w:t>
      </w:r>
      <w:r>
        <w:t>ate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eg</w:t>
      </w:r>
      <w:r>
        <w:t xml:space="preserve">al </w:t>
      </w:r>
      <w:r>
        <w:rPr>
          <w:spacing w:val="-1"/>
        </w:rPr>
        <w:t>issues.</w:t>
      </w:r>
    </w:p>
    <w:p w14:paraId="3C43A206" w14:textId="77777777" w:rsidR="008B292E" w:rsidRDefault="008B292E">
      <w:pPr>
        <w:spacing w:line="200" w:lineRule="exact"/>
        <w:rPr>
          <w:sz w:val="20"/>
          <w:szCs w:val="20"/>
        </w:rPr>
      </w:pPr>
    </w:p>
    <w:p w14:paraId="09AB845E" w14:textId="77777777" w:rsidR="008B292E" w:rsidRDefault="008B292E">
      <w:pPr>
        <w:spacing w:before="5" w:line="220" w:lineRule="exact"/>
      </w:pPr>
    </w:p>
    <w:p w14:paraId="1401C8DE" w14:textId="77777777" w:rsidR="008B292E" w:rsidRDefault="0031121B">
      <w:pPr>
        <w:pStyle w:val="BodyText"/>
        <w:spacing w:line="360" w:lineRule="auto"/>
        <w:ind w:left="100" w:right="40" w:firstLine="0"/>
      </w:pPr>
      <w:r>
        <w:t>ACC surveys ensure ACC members have the information and tools necessary to enhance t</w:t>
      </w:r>
      <w:r>
        <w:rPr>
          <w:spacing w:val="-1"/>
        </w:rPr>
        <w:t>hei</w:t>
      </w:r>
      <w:r>
        <w:t xml:space="preserve">r </w:t>
      </w:r>
      <w:r>
        <w:rPr>
          <w:spacing w:val="-1"/>
        </w:rPr>
        <w:t>s</w:t>
      </w:r>
      <w:r>
        <w:t>k</w:t>
      </w:r>
      <w:r>
        <w:rPr>
          <w:spacing w:val="-1"/>
        </w:rPr>
        <w:t>i</w:t>
      </w:r>
      <w:r>
        <w:t>lls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kn</w:t>
      </w:r>
      <w:r>
        <w:rPr>
          <w:spacing w:val="-1"/>
        </w:rPr>
        <w:t>o</w:t>
      </w:r>
      <w:r>
        <w:t>wl</w:t>
      </w:r>
      <w:r>
        <w:rPr>
          <w:spacing w:val="-1"/>
        </w:rPr>
        <w:t>ed</w:t>
      </w:r>
      <w:r>
        <w:t>g</w:t>
      </w:r>
      <w:r>
        <w:rPr>
          <w:spacing w:val="-1"/>
        </w:rPr>
        <w:t>e</w:t>
      </w:r>
      <w:r>
        <w:t>.</w:t>
      </w:r>
    </w:p>
    <w:p w14:paraId="2383A166" w14:textId="77777777" w:rsidR="008B292E" w:rsidRDefault="008B292E">
      <w:pPr>
        <w:spacing w:line="200" w:lineRule="exact"/>
        <w:rPr>
          <w:sz w:val="20"/>
          <w:szCs w:val="20"/>
        </w:rPr>
      </w:pPr>
    </w:p>
    <w:p w14:paraId="0BD39B1A" w14:textId="77777777" w:rsidR="008B292E" w:rsidRDefault="008B292E">
      <w:pPr>
        <w:spacing w:before="2" w:line="220" w:lineRule="exact"/>
      </w:pPr>
    </w:p>
    <w:p w14:paraId="4FF1EE24" w14:textId="77777777" w:rsidR="008B292E" w:rsidRDefault="0031121B">
      <w:pPr>
        <w:pStyle w:val="BodyText"/>
        <w:spacing w:line="360" w:lineRule="auto"/>
        <w:ind w:left="100" w:right="967" w:firstLine="0"/>
      </w:pPr>
      <w:r>
        <w:t>Survey topics include: law department trends; demographic information about law department budgets; staffing and compensation; and outside counsel management.</w:t>
      </w:r>
    </w:p>
    <w:p w14:paraId="0F49AFAD" w14:textId="77777777" w:rsidR="008B292E" w:rsidRDefault="008B292E">
      <w:pPr>
        <w:spacing w:line="200" w:lineRule="exact"/>
        <w:rPr>
          <w:sz w:val="20"/>
          <w:szCs w:val="20"/>
        </w:rPr>
      </w:pPr>
    </w:p>
    <w:p w14:paraId="18E53619" w14:textId="77777777" w:rsidR="008B292E" w:rsidRDefault="008B292E">
      <w:pPr>
        <w:spacing w:before="2" w:line="220" w:lineRule="exact"/>
      </w:pPr>
    </w:p>
    <w:p w14:paraId="2C59240A" w14:textId="01A50734" w:rsidR="008B292E" w:rsidRDefault="0031121B">
      <w:pPr>
        <w:pStyle w:val="BodyText"/>
        <w:spacing w:line="360" w:lineRule="auto"/>
        <w:ind w:left="100" w:right="149" w:firstLine="0"/>
        <w:rPr>
          <w:spacing w:val="-1"/>
        </w:rPr>
      </w:pPr>
      <w:r>
        <w:t>ACC often taps into its membership for data, either as a whole or from select groups, such as</w:t>
      </w:r>
      <w:r>
        <w:rPr>
          <w:spacing w:val="-1"/>
        </w:rPr>
        <w:t xml:space="preserve"> chie</w:t>
      </w:r>
      <w:r>
        <w:t>f l</w:t>
      </w:r>
      <w:r>
        <w:rPr>
          <w:spacing w:val="-1"/>
        </w:rPr>
        <w:t>ega</w:t>
      </w:r>
      <w:r>
        <w:t xml:space="preserve">l </w:t>
      </w:r>
      <w:r>
        <w:rPr>
          <w:spacing w:val="-1"/>
        </w:rPr>
        <w:t>officer</w:t>
      </w:r>
      <w:r>
        <w:t xml:space="preserve">s </w:t>
      </w:r>
      <w:r>
        <w:rPr>
          <w:spacing w:val="-1"/>
        </w:rPr>
        <w:t>(CLOs</w:t>
      </w:r>
      <w:r>
        <w:t xml:space="preserve">)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genera</w:t>
      </w:r>
      <w:r>
        <w:t xml:space="preserve">l </w:t>
      </w:r>
      <w:r>
        <w:rPr>
          <w:spacing w:val="-1"/>
        </w:rPr>
        <w:t>counse</w:t>
      </w:r>
      <w:r>
        <w:t xml:space="preserve">l </w:t>
      </w:r>
      <w:r>
        <w:rPr>
          <w:spacing w:val="-1"/>
        </w:rPr>
        <w:t>(GC).</w:t>
      </w:r>
      <w:r w:rsidR="00DD786A">
        <w:rPr>
          <w:spacing w:val="-1"/>
        </w:rPr>
        <w:t xml:space="preserve"> </w:t>
      </w:r>
    </w:p>
    <w:p w14:paraId="3311F609" w14:textId="53188E30" w:rsidR="00DD786A" w:rsidRDefault="00DD786A">
      <w:pPr>
        <w:pStyle w:val="BodyText"/>
        <w:spacing w:line="360" w:lineRule="auto"/>
        <w:ind w:left="100" w:right="149" w:firstLine="0"/>
        <w:rPr>
          <w:spacing w:val="-1"/>
        </w:rPr>
      </w:pPr>
    </w:p>
    <w:p w14:paraId="7013A163" w14:textId="115CAE23" w:rsidR="00DD786A" w:rsidRDefault="00DD786A">
      <w:pPr>
        <w:pStyle w:val="BodyText"/>
        <w:spacing w:line="360" w:lineRule="auto"/>
        <w:ind w:left="100" w:right="149" w:firstLine="0"/>
      </w:pPr>
      <w:r>
        <w:rPr>
          <w:spacing w:val="-1"/>
        </w:rPr>
        <w:t>The most recent ACC CLO Survey is free to download for ACC members.</w:t>
      </w:r>
    </w:p>
    <w:p w14:paraId="72C86DFE" w14:textId="77777777" w:rsidR="008B292E" w:rsidRDefault="008B292E">
      <w:pPr>
        <w:spacing w:line="200" w:lineRule="exact"/>
        <w:rPr>
          <w:sz w:val="20"/>
          <w:szCs w:val="20"/>
        </w:rPr>
      </w:pPr>
    </w:p>
    <w:p w14:paraId="0E30ABBA" w14:textId="77777777" w:rsidR="008B292E" w:rsidRDefault="008B292E">
      <w:pPr>
        <w:spacing w:before="2" w:line="220" w:lineRule="exact"/>
      </w:pPr>
    </w:p>
    <w:p w14:paraId="7C38BB2F" w14:textId="77777777" w:rsidR="008B292E" w:rsidRDefault="0031121B">
      <w:pPr>
        <w:pStyle w:val="Heading3"/>
        <w:ind w:left="100" w:right="115" w:firstLine="0"/>
        <w:rPr>
          <w:b w:val="0"/>
          <w:bCs w:val="0"/>
        </w:rPr>
      </w:pPr>
      <w:r>
        <w:t>Updated information regarding ACC Surveys is available online at:</w:t>
      </w:r>
    </w:p>
    <w:p w14:paraId="2771F841" w14:textId="77777777" w:rsidR="008B292E" w:rsidRDefault="008B292E">
      <w:pPr>
        <w:spacing w:before="6" w:line="130" w:lineRule="exact"/>
        <w:rPr>
          <w:sz w:val="13"/>
          <w:szCs w:val="13"/>
        </w:rPr>
      </w:pPr>
    </w:p>
    <w:p w14:paraId="5A4DAAF5" w14:textId="77777777" w:rsidR="008B292E" w:rsidRDefault="005E08D9">
      <w:pPr>
        <w:pStyle w:val="Heading4"/>
        <w:ind w:right="115"/>
        <w:rPr>
          <w:b w:val="0"/>
          <w:bCs w:val="0"/>
          <w:i w:val="0"/>
        </w:rPr>
      </w:pPr>
      <w:hyperlink r:id="rId19">
        <w:r w:rsidR="0031121B">
          <w:rPr>
            <w:color w:val="0000FF"/>
            <w:u w:val="single" w:color="0000FF"/>
          </w:rPr>
          <w:t>www.acc.com/surveys</w:t>
        </w:r>
        <w:r w:rsidR="0031121B">
          <w:rPr>
            <w:color w:val="000000"/>
          </w:rPr>
          <w:t>.</w:t>
        </w:r>
      </w:hyperlink>
    </w:p>
    <w:p w14:paraId="70A44E92" w14:textId="77777777" w:rsidR="008B292E" w:rsidRDefault="008B292E">
      <w:pPr>
        <w:spacing w:line="200" w:lineRule="exact"/>
        <w:rPr>
          <w:sz w:val="20"/>
          <w:szCs w:val="20"/>
        </w:rPr>
      </w:pPr>
    </w:p>
    <w:p w14:paraId="6A672183" w14:textId="77777777" w:rsidR="008B292E" w:rsidRDefault="008B292E">
      <w:pPr>
        <w:spacing w:before="17" w:line="280" w:lineRule="exact"/>
        <w:rPr>
          <w:sz w:val="28"/>
          <w:szCs w:val="28"/>
        </w:rPr>
      </w:pPr>
    </w:p>
    <w:p w14:paraId="24137BC7" w14:textId="77777777" w:rsidR="008B292E" w:rsidRDefault="008B292E">
      <w:pPr>
        <w:jc w:val="center"/>
      </w:pPr>
    </w:p>
    <w:p w14:paraId="438C3A34" w14:textId="77777777" w:rsidR="00FF14B9" w:rsidRPr="00FF14B9" w:rsidRDefault="00FF14B9" w:rsidP="00FF14B9"/>
    <w:p w14:paraId="58A9AD12" w14:textId="77777777" w:rsidR="00FF14B9" w:rsidRPr="00FF14B9" w:rsidRDefault="00FF14B9" w:rsidP="00FF14B9"/>
    <w:p w14:paraId="32E592A3" w14:textId="77777777" w:rsidR="00FF14B9" w:rsidRPr="00FF14B9" w:rsidRDefault="00FF14B9" w:rsidP="00FF14B9"/>
    <w:p w14:paraId="5EBAC256" w14:textId="77777777" w:rsidR="00FF14B9" w:rsidRPr="00FF14B9" w:rsidRDefault="00FF14B9" w:rsidP="00FF14B9"/>
    <w:p w14:paraId="46F1DFAD" w14:textId="77777777" w:rsidR="00FF14B9" w:rsidRPr="00FF14B9" w:rsidRDefault="00FF14B9" w:rsidP="00FF14B9"/>
    <w:p w14:paraId="6328D435" w14:textId="77777777" w:rsidR="00FF14B9" w:rsidRPr="00FF14B9" w:rsidRDefault="00FF14B9" w:rsidP="00FF14B9"/>
    <w:p w14:paraId="35B401F9" w14:textId="77777777" w:rsidR="00FF14B9" w:rsidRPr="00FF14B9" w:rsidRDefault="00FF14B9" w:rsidP="00FF14B9"/>
    <w:p w14:paraId="3DDB720E" w14:textId="77777777" w:rsidR="00FF14B9" w:rsidRPr="00FF14B9" w:rsidRDefault="00FF14B9" w:rsidP="00FF14B9"/>
    <w:p w14:paraId="4AFDB663" w14:textId="77777777" w:rsidR="00FF14B9" w:rsidRPr="00FF14B9" w:rsidRDefault="00FF14B9" w:rsidP="00FF14B9"/>
    <w:p w14:paraId="0DD9C613" w14:textId="77777777" w:rsidR="00FF14B9" w:rsidRPr="00FF14B9" w:rsidRDefault="00FF14B9" w:rsidP="00FF14B9"/>
    <w:p w14:paraId="22E41F30" w14:textId="77777777" w:rsidR="00FF14B9" w:rsidRPr="00FF14B9" w:rsidRDefault="00FF14B9" w:rsidP="00FF14B9"/>
    <w:p w14:paraId="57AB3D62" w14:textId="77777777" w:rsidR="00FF14B9" w:rsidRPr="00FF14B9" w:rsidRDefault="00FF14B9" w:rsidP="00FF14B9"/>
    <w:p w14:paraId="518B4CB8" w14:textId="77777777" w:rsidR="00FF14B9" w:rsidRPr="00FF14B9" w:rsidRDefault="00FF14B9" w:rsidP="00FF14B9"/>
    <w:p w14:paraId="0ABAAEDA" w14:textId="77777777" w:rsidR="00FF14B9" w:rsidRDefault="00FF14B9" w:rsidP="00FF14B9"/>
    <w:p w14:paraId="498CC5E9" w14:textId="77777777" w:rsidR="00FF14B9" w:rsidRPr="00FF14B9" w:rsidRDefault="00FF14B9" w:rsidP="00FF14B9"/>
    <w:p w14:paraId="3D7A65D6" w14:textId="77777777" w:rsidR="00FF14B9" w:rsidRPr="00FF14B9" w:rsidRDefault="00FF14B9" w:rsidP="00FF14B9"/>
    <w:p w14:paraId="211ADC26" w14:textId="77777777" w:rsidR="00FF14B9" w:rsidRPr="00FF14B9" w:rsidRDefault="00FF14B9" w:rsidP="00FF14B9"/>
    <w:p w14:paraId="0B46C47A" w14:textId="1BA19697" w:rsidR="00FF14B9" w:rsidRPr="00FF14B9" w:rsidRDefault="00FF14B9" w:rsidP="00FF14B9">
      <w:pPr>
        <w:sectPr w:rsidR="00FF14B9" w:rsidRPr="00FF14B9">
          <w:footerReference w:type="default" r:id="rId20"/>
          <w:pgSz w:w="12240" w:h="15840"/>
          <w:pgMar w:top="1080" w:right="1340" w:bottom="760" w:left="1720" w:header="0" w:footer="580" w:gutter="0"/>
          <w:cols w:space="720"/>
        </w:sectPr>
      </w:pPr>
    </w:p>
    <w:p w14:paraId="34EC3318" w14:textId="77777777" w:rsidR="008B292E" w:rsidRDefault="0031121B">
      <w:pPr>
        <w:spacing w:before="46"/>
        <w:ind w:right="380"/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lastRenderedPageBreak/>
        <w:t>AC</w:t>
      </w:r>
      <w:r>
        <w:rPr>
          <w:rFonts w:ascii="Cambria" w:eastAsia="Cambria" w:hAnsi="Cambria" w:cs="Cambria"/>
          <w:b/>
          <w:bCs/>
          <w:sz w:val="36"/>
          <w:szCs w:val="36"/>
        </w:rPr>
        <w:t>C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 xml:space="preserve"> VALU</w:t>
      </w:r>
      <w:r>
        <w:rPr>
          <w:rFonts w:ascii="Cambria" w:eastAsia="Cambria" w:hAnsi="Cambria" w:cs="Cambria"/>
          <w:b/>
          <w:bCs/>
          <w:sz w:val="36"/>
          <w:szCs w:val="36"/>
        </w:rPr>
        <w:t xml:space="preserve">E 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CHALLEN</w:t>
      </w:r>
      <w:r>
        <w:rPr>
          <w:rFonts w:ascii="Cambria" w:eastAsia="Cambria" w:hAnsi="Cambria" w:cs="Cambria"/>
          <w:b/>
          <w:bCs/>
          <w:sz w:val="36"/>
          <w:szCs w:val="36"/>
        </w:rPr>
        <w:t>GE</w:t>
      </w:r>
    </w:p>
    <w:p w14:paraId="6470F117" w14:textId="77777777" w:rsidR="008B292E" w:rsidRDefault="008B292E">
      <w:pPr>
        <w:spacing w:before="16" w:line="200" w:lineRule="exact"/>
        <w:rPr>
          <w:sz w:val="20"/>
          <w:szCs w:val="20"/>
        </w:rPr>
      </w:pPr>
    </w:p>
    <w:p w14:paraId="5BDDE33C" w14:textId="77777777" w:rsidR="008B292E" w:rsidRDefault="0031121B">
      <w:pPr>
        <w:ind w:right="381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T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alking</w:t>
      </w:r>
      <w:r>
        <w:rPr>
          <w:rFonts w:ascii="Cambria" w:eastAsia="Cambria" w:hAnsi="Cambria" w:cs="Cambria"/>
          <w:b/>
          <w:bCs/>
          <w:spacing w:val="-19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P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ints</w:t>
      </w:r>
    </w:p>
    <w:p w14:paraId="6A635381" w14:textId="77777777" w:rsidR="008B292E" w:rsidRDefault="008B292E">
      <w:pPr>
        <w:spacing w:before="7" w:line="110" w:lineRule="exact"/>
        <w:rPr>
          <w:sz w:val="11"/>
          <w:szCs w:val="11"/>
        </w:rPr>
      </w:pPr>
    </w:p>
    <w:p w14:paraId="7F876C7A" w14:textId="77777777" w:rsidR="008B292E" w:rsidRDefault="008B292E">
      <w:pPr>
        <w:spacing w:line="200" w:lineRule="exact"/>
        <w:rPr>
          <w:sz w:val="20"/>
          <w:szCs w:val="20"/>
        </w:rPr>
      </w:pPr>
    </w:p>
    <w:p w14:paraId="095984C0" w14:textId="77777777" w:rsidR="008B292E" w:rsidRDefault="008B292E">
      <w:pPr>
        <w:spacing w:line="200" w:lineRule="exact"/>
        <w:rPr>
          <w:sz w:val="20"/>
          <w:szCs w:val="20"/>
        </w:rPr>
      </w:pPr>
    </w:p>
    <w:p w14:paraId="0CC78580" w14:textId="6D79C8EE" w:rsidR="008B292E" w:rsidRPr="00BE7865" w:rsidRDefault="0031121B" w:rsidP="00BE7865">
      <w:pPr>
        <w:numPr>
          <w:ilvl w:val="0"/>
          <w:numId w:val="7"/>
        </w:numPr>
        <w:tabs>
          <w:tab w:val="left" w:pos="512"/>
        </w:tabs>
        <w:spacing w:before="66" w:line="360" w:lineRule="auto"/>
        <w:ind w:left="460" w:right="119" w:hanging="36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HA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UR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bCs/>
          <w:sz w:val="24"/>
          <w:szCs w:val="24"/>
        </w:rPr>
        <w:t>O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OF</w:t>
      </w:r>
      <w:r>
        <w:rPr>
          <w:rFonts w:ascii="Cambria" w:eastAsia="Cambria" w:hAnsi="Cambria" w:cs="Cambria"/>
          <w:b/>
          <w:bCs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TH</w:t>
      </w:r>
      <w:r>
        <w:rPr>
          <w:rFonts w:ascii="Cambria" w:eastAsia="Cambria" w:hAnsi="Cambria" w:cs="Cambria"/>
          <w:b/>
          <w:bCs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AC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V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AL</w:t>
      </w:r>
      <w:r>
        <w:rPr>
          <w:rFonts w:ascii="Cambria" w:eastAsia="Cambria" w:hAnsi="Cambria" w:cs="Cambria"/>
          <w:b/>
          <w:bCs/>
          <w:sz w:val="24"/>
          <w:szCs w:val="24"/>
        </w:rPr>
        <w:t>UE</w:t>
      </w:r>
      <w:r>
        <w:rPr>
          <w:rFonts w:ascii="Cambria" w:eastAsia="Cambria" w:hAnsi="Cambria" w:cs="Cambria"/>
          <w:b/>
          <w:bCs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CHALLEN</w:t>
      </w:r>
      <w:r>
        <w:rPr>
          <w:rFonts w:ascii="Cambria" w:eastAsia="Cambria" w:hAnsi="Cambria" w:cs="Cambria"/>
          <w:b/>
          <w:bCs/>
          <w:sz w:val="24"/>
          <w:szCs w:val="24"/>
        </w:rPr>
        <w:t>G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?</w:t>
      </w:r>
      <w:r>
        <w:rPr>
          <w:rFonts w:ascii="Cambria" w:eastAsia="Cambria" w:hAnsi="Cambria" w:cs="Cambria"/>
          <w:b/>
          <w:bCs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W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z w:val="24"/>
          <w:szCs w:val="24"/>
        </w:rPr>
        <w:t>Y</w:t>
      </w:r>
      <w:r>
        <w:rPr>
          <w:rFonts w:ascii="Cambria" w:eastAsia="Cambria" w:hAnsi="Cambria" w:cs="Cambria"/>
          <w:b/>
          <w:bCs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THIS I</w:t>
      </w:r>
      <w:r>
        <w:rPr>
          <w:rFonts w:ascii="Cambria" w:eastAsia="Cambria" w:hAnsi="Cambria" w:cs="Cambria"/>
          <w:b/>
          <w:bCs/>
          <w:sz w:val="24"/>
          <w:szCs w:val="24"/>
        </w:rPr>
        <w:t>N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IA</w:t>
      </w:r>
      <w:r>
        <w:rPr>
          <w:rFonts w:ascii="Cambria" w:eastAsia="Cambria" w:hAnsi="Cambria" w:cs="Cambria"/>
          <w:b/>
          <w:bCs/>
          <w:sz w:val="24"/>
          <w:szCs w:val="24"/>
        </w:rPr>
        <w:t>T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VE 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z w:val="24"/>
          <w:szCs w:val="24"/>
        </w:rPr>
        <w:t>ND W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b/>
          <w:bCs/>
          <w:sz w:val="24"/>
          <w:szCs w:val="24"/>
        </w:rPr>
        <w:t>Y NOW?</w:t>
      </w:r>
    </w:p>
    <w:p w14:paraId="5D59469B" w14:textId="77777777" w:rsidR="008B292E" w:rsidRDefault="008B292E">
      <w:pPr>
        <w:spacing w:before="17" w:line="220" w:lineRule="exact"/>
      </w:pPr>
    </w:p>
    <w:p w14:paraId="44F6909C" w14:textId="77777777" w:rsidR="008B292E" w:rsidRDefault="0031121B">
      <w:pPr>
        <w:pStyle w:val="BodyText"/>
        <w:numPr>
          <w:ilvl w:val="0"/>
          <w:numId w:val="11"/>
        </w:numPr>
        <w:tabs>
          <w:tab w:val="left" w:pos="459"/>
        </w:tabs>
        <w:spacing w:line="338" w:lineRule="auto"/>
        <w:ind w:left="460" w:right="120"/>
        <w:jc w:val="both"/>
      </w:pPr>
      <w:r>
        <w:t>The</w:t>
      </w:r>
      <w:r>
        <w:rPr>
          <w:spacing w:val="23"/>
        </w:rPr>
        <w:t xml:space="preserve"> </w:t>
      </w:r>
      <w:r>
        <w:t>ACC</w:t>
      </w:r>
      <w:r>
        <w:rPr>
          <w:spacing w:val="23"/>
        </w:rPr>
        <w:t xml:space="preserve"> </w:t>
      </w:r>
      <w:r>
        <w:t>Value</w:t>
      </w:r>
      <w:r>
        <w:rPr>
          <w:spacing w:val="23"/>
        </w:rPr>
        <w:t xml:space="preserve"> </w:t>
      </w:r>
      <w:r>
        <w:t>Challenge</w:t>
      </w:r>
      <w:r>
        <w:rPr>
          <w:spacing w:val="23"/>
        </w:rPr>
        <w:t xml:space="preserve"> </w:t>
      </w:r>
      <w:r>
        <w:t>launched</w:t>
      </w:r>
      <w:r>
        <w:rPr>
          <w:spacing w:val="23"/>
        </w:rPr>
        <w:t xml:space="preserve"> </w:t>
      </w:r>
      <w:r>
        <w:t>September</w:t>
      </w:r>
      <w:r>
        <w:rPr>
          <w:spacing w:val="23"/>
        </w:rPr>
        <w:t xml:space="preserve"> </w:t>
      </w:r>
      <w:r>
        <w:rPr>
          <w:spacing w:val="-1"/>
        </w:rPr>
        <w:t>200</w:t>
      </w:r>
      <w:r>
        <w:t>8</w:t>
      </w:r>
      <w:r>
        <w:rPr>
          <w:spacing w:val="24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2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purpos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of reco</w:t>
      </w:r>
      <w:r>
        <w:t>nn</w:t>
      </w:r>
      <w:r>
        <w:rPr>
          <w:spacing w:val="-1"/>
        </w:rPr>
        <w:t>ec</w:t>
      </w:r>
      <w:r>
        <w:t>t</w:t>
      </w:r>
      <w:r>
        <w:rPr>
          <w:spacing w:val="-1"/>
        </w:rPr>
        <w:t>in</w:t>
      </w:r>
      <w:r>
        <w:t xml:space="preserve">g </w:t>
      </w:r>
      <w:r>
        <w:rPr>
          <w:spacing w:val="-1"/>
        </w:rPr>
        <w:t>va</w:t>
      </w:r>
      <w:r>
        <w:t>l</w:t>
      </w:r>
      <w:r>
        <w:rPr>
          <w:spacing w:val="-1"/>
        </w:rPr>
        <w:t>u</w:t>
      </w:r>
      <w:r>
        <w:t>e</w:t>
      </w:r>
      <w:r>
        <w:rPr>
          <w:spacing w:val="-1"/>
        </w:rPr>
        <w:t xml:space="preserve"> an</w:t>
      </w:r>
      <w:r>
        <w:t>d</w:t>
      </w:r>
      <w:r>
        <w:rPr>
          <w:spacing w:val="-1"/>
        </w:rPr>
        <w:t xml:space="preserve"> cos</w:t>
      </w:r>
      <w:r>
        <w:t xml:space="preserve">ts </w:t>
      </w:r>
      <w:r>
        <w:rPr>
          <w:spacing w:val="-1"/>
        </w:rPr>
        <w:t>fo</w:t>
      </w:r>
      <w:r>
        <w:t>r l</w:t>
      </w:r>
      <w:r>
        <w:rPr>
          <w:spacing w:val="-1"/>
        </w:rPr>
        <w:t>ega</w:t>
      </w:r>
      <w:r>
        <w:t xml:space="preserve">l </w:t>
      </w:r>
      <w:r>
        <w:rPr>
          <w:spacing w:val="-1"/>
        </w:rPr>
        <w:t>services.</w:t>
      </w:r>
    </w:p>
    <w:p w14:paraId="42168484" w14:textId="77777777" w:rsidR="008B292E" w:rsidRDefault="008B292E">
      <w:pPr>
        <w:spacing w:line="200" w:lineRule="exact"/>
        <w:rPr>
          <w:sz w:val="20"/>
          <w:szCs w:val="20"/>
        </w:rPr>
      </w:pPr>
    </w:p>
    <w:p w14:paraId="74E69F9B" w14:textId="77777777" w:rsidR="008B292E" w:rsidRDefault="008B292E">
      <w:pPr>
        <w:spacing w:before="3" w:line="260" w:lineRule="exact"/>
        <w:rPr>
          <w:sz w:val="26"/>
          <w:szCs w:val="26"/>
        </w:rPr>
      </w:pPr>
    </w:p>
    <w:p w14:paraId="4E85ED7A" w14:textId="56B0B08A" w:rsidR="008B292E" w:rsidRDefault="0031121B">
      <w:pPr>
        <w:pStyle w:val="BodyText"/>
        <w:numPr>
          <w:ilvl w:val="0"/>
          <w:numId w:val="11"/>
        </w:numPr>
        <w:tabs>
          <w:tab w:val="left" w:pos="459"/>
        </w:tabs>
        <w:spacing w:line="353" w:lineRule="auto"/>
        <w:ind w:left="460" w:right="117"/>
        <w:jc w:val="both"/>
      </w:pPr>
      <w:r>
        <w:t>ACC</w:t>
      </w:r>
      <w:r>
        <w:rPr>
          <w:spacing w:val="8"/>
        </w:rPr>
        <w:t xml:space="preserve"> </w:t>
      </w:r>
      <w:r>
        <w:t>believes</w:t>
      </w:r>
      <w:r>
        <w:rPr>
          <w:spacing w:val="8"/>
        </w:rPr>
        <w:t xml:space="preserve"> </w:t>
      </w:r>
      <w:r>
        <w:t>(and</w:t>
      </w:r>
      <w:r>
        <w:rPr>
          <w:spacing w:val="8"/>
        </w:rPr>
        <w:t xml:space="preserve"> </w:t>
      </w:r>
      <w:r>
        <w:t>our</w:t>
      </w:r>
      <w:r>
        <w:rPr>
          <w:spacing w:val="8"/>
        </w:rPr>
        <w:t xml:space="preserve"> </w:t>
      </w:r>
      <w:r>
        <w:t>members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firms</w:t>
      </w:r>
      <w:r>
        <w:rPr>
          <w:spacing w:val="8"/>
        </w:rPr>
        <w:t xml:space="preserve"> </w:t>
      </w:r>
      <w:r>
        <w:t>we’ve</w:t>
      </w:r>
      <w:r>
        <w:rPr>
          <w:spacing w:val="8"/>
        </w:rPr>
        <w:t xml:space="preserve"> </w:t>
      </w:r>
      <w:r>
        <w:t>been</w:t>
      </w:r>
      <w:r>
        <w:rPr>
          <w:spacing w:val="8"/>
        </w:rPr>
        <w:t xml:space="preserve"> </w:t>
      </w:r>
      <w:r>
        <w:t>speaking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confirm)</w:t>
      </w:r>
      <w:r>
        <w:rPr>
          <w:spacing w:val="8"/>
        </w:rPr>
        <w:t xml:space="preserve"> </w:t>
      </w:r>
      <w:r>
        <w:t>that many</w:t>
      </w:r>
      <w:r>
        <w:rPr>
          <w:spacing w:val="26"/>
        </w:rPr>
        <w:t xml:space="preserve"> </w:t>
      </w:r>
      <w:r>
        <w:t>traditional</w:t>
      </w:r>
      <w:r>
        <w:rPr>
          <w:spacing w:val="26"/>
        </w:rPr>
        <w:t xml:space="preserve"> </w:t>
      </w:r>
      <w:r>
        <w:t>law</w:t>
      </w:r>
      <w:r>
        <w:rPr>
          <w:spacing w:val="26"/>
        </w:rPr>
        <w:t xml:space="preserve"> </w:t>
      </w:r>
      <w:r>
        <w:t>firm</w:t>
      </w:r>
      <w:r>
        <w:rPr>
          <w:spacing w:val="26"/>
        </w:rPr>
        <w:t xml:space="preserve"> </w:t>
      </w:r>
      <w:r>
        <w:t>business</w:t>
      </w:r>
      <w:r>
        <w:rPr>
          <w:spacing w:val="26"/>
        </w:rPr>
        <w:t xml:space="preserve"> </w:t>
      </w:r>
      <w:r>
        <w:t>models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many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approaches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lawyer t</w:t>
      </w:r>
      <w:r>
        <w:rPr>
          <w:spacing w:val="-1"/>
        </w:rPr>
        <w:t>r</w:t>
      </w:r>
      <w:r>
        <w:t>a</w:t>
      </w:r>
      <w:r>
        <w:rPr>
          <w:spacing w:val="-1"/>
        </w:rPr>
        <w:t>i</w:t>
      </w:r>
      <w:r>
        <w:t>n</w:t>
      </w:r>
      <w:r>
        <w:rPr>
          <w:spacing w:val="-1"/>
        </w:rPr>
        <w:t>i</w:t>
      </w:r>
      <w:r>
        <w:t>ng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1"/>
        </w:rPr>
        <w:t>cos</w:t>
      </w:r>
      <w:r>
        <w:t>t</w:t>
      </w:r>
      <w:r>
        <w:rPr>
          <w:spacing w:val="4"/>
        </w:rPr>
        <w:t xml:space="preserve"> </w:t>
      </w:r>
      <w:r>
        <w:t>management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aligned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what</w:t>
      </w:r>
      <w:r>
        <w:rPr>
          <w:spacing w:val="4"/>
        </w:rPr>
        <w:t xml:space="preserve"> </w:t>
      </w:r>
      <w:r>
        <w:t>corporate</w:t>
      </w:r>
      <w:r>
        <w:rPr>
          <w:spacing w:val="4"/>
        </w:rPr>
        <w:t xml:space="preserve"> </w:t>
      </w:r>
      <w:r>
        <w:t>clients</w:t>
      </w:r>
      <w:r>
        <w:rPr>
          <w:spacing w:val="4"/>
        </w:rPr>
        <w:t xml:space="preserve"> </w:t>
      </w:r>
      <w:r>
        <w:t>want</w:t>
      </w:r>
      <w:r>
        <w:rPr>
          <w:spacing w:val="4"/>
        </w:rPr>
        <w:t xml:space="preserve"> </w:t>
      </w:r>
      <w:r>
        <w:t>and need:</w:t>
      </w:r>
      <w:r>
        <w:rPr>
          <w:spacing w:val="4"/>
        </w:rPr>
        <w:t xml:space="preserve"> </w:t>
      </w:r>
      <w:r>
        <w:t>value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>r</w:t>
      </w:r>
      <w:r>
        <w:t>iven,</w:t>
      </w:r>
      <w:r>
        <w:rPr>
          <w:spacing w:val="3"/>
        </w:rPr>
        <w:t xml:space="preserve"> </w:t>
      </w:r>
      <w:r>
        <w:t>hig</w:t>
      </w:r>
      <w:r>
        <w:rPr>
          <w:spacing w:val="-1"/>
        </w:rPr>
        <w:t>h</w:t>
      </w:r>
      <w:r>
        <w:t>-</w:t>
      </w:r>
      <w:r>
        <w:rPr>
          <w:spacing w:val="-1"/>
        </w:rPr>
        <w:t>qua</w:t>
      </w:r>
      <w:r>
        <w:t>l</w:t>
      </w:r>
      <w:r>
        <w:rPr>
          <w:spacing w:val="-1"/>
        </w:rPr>
        <w:t>i</w:t>
      </w:r>
      <w:r>
        <w:t>ty</w:t>
      </w:r>
      <w:r>
        <w:rPr>
          <w:spacing w:val="4"/>
        </w:rPr>
        <w:t xml:space="preserve"> </w:t>
      </w:r>
      <w:r>
        <w:t>l</w:t>
      </w:r>
      <w:r>
        <w:rPr>
          <w:spacing w:val="-1"/>
        </w:rPr>
        <w:t>ega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service</w:t>
      </w:r>
      <w:r>
        <w:t>s</w:t>
      </w:r>
      <w:r>
        <w:rPr>
          <w:spacing w:val="4"/>
        </w:rPr>
        <w:t xml:space="preserve"> </w:t>
      </w:r>
      <w:r>
        <w:t>t</w:t>
      </w:r>
      <w:r>
        <w:rPr>
          <w:spacing w:val="-1"/>
        </w:rPr>
        <w:t>ha</w:t>
      </w:r>
      <w:r>
        <w:t>t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-1"/>
        </w:rPr>
        <w:t>ive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so</w:t>
      </w:r>
      <w:r>
        <w:t>l</w:t>
      </w:r>
      <w:r>
        <w:rPr>
          <w:spacing w:val="-1"/>
        </w:rPr>
        <w:t>u</w:t>
      </w:r>
      <w:r>
        <w:t>t</w:t>
      </w:r>
      <w:r>
        <w:rPr>
          <w:spacing w:val="-1"/>
        </w:rPr>
        <w:t>ion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reasona</w:t>
      </w:r>
      <w:r>
        <w:t xml:space="preserve">ble </w:t>
      </w:r>
      <w:r>
        <w:rPr>
          <w:spacing w:val="-1"/>
        </w:rPr>
        <w:t>cos</w:t>
      </w:r>
      <w:r>
        <w:t xml:space="preserve">t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deve</w:t>
      </w:r>
      <w:r>
        <w:t>l</w:t>
      </w:r>
      <w:r>
        <w:rPr>
          <w:spacing w:val="-1"/>
        </w:rPr>
        <w:t>o</w:t>
      </w:r>
      <w:r>
        <w:t>p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a</w:t>
      </w:r>
      <w:r>
        <w:t>w</w:t>
      </w:r>
      <w:r>
        <w:rPr>
          <w:spacing w:val="-1"/>
        </w:rPr>
        <w:t>yer</w:t>
      </w:r>
      <w:r>
        <w:t xml:space="preserve">s </w:t>
      </w:r>
      <w:r>
        <w:rPr>
          <w:spacing w:val="-1"/>
        </w:rPr>
        <w:t>a</w:t>
      </w:r>
      <w:r>
        <w:t>s</w:t>
      </w:r>
      <w:r>
        <w:rPr>
          <w:spacing w:val="-1"/>
        </w:rPr>
        <w:t xml:space="preserve"> counse</w:t>
      </w:r>
      <w:r>
        <w:t>l</w:t>
      </w:r>
      <w:r>
        <w:rPr>
          <w:spacing w:val="-1"/>
        </w:rPr>
        <w:t>ors</w:t>
      </w:r>
      <w:r>
        <w:t xml:space="preserve">, </w:t>
      </w:r>
      <w:r>
        <w:rPr>
          <w:spacing w:val="-1"/>
        </w:rPr>
        <w:t>advoca</w:t>
      </w:r>
      <w:r>
        <w:t>t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professiona</w:t>
      </w:r>
      <w:r>
        <w:t xml:space="preserve">l </w:t>
      </w:r>
      <w:r>
        <w:rPr>
          <w:spacing w:val="-1"/>
        </w:rPr>
        <w:t>par</w:t>
      </w:r>
      <w:r>
        <w:t>t</w:t>
      </w:r>
      <w:r>
        <w:rPr>
          <w:spacing w:val="-1"/>
        </w:rPr>
        <w:t>ners.</w:t>
      </w:r>
    </w:p>
    <w:p w14:paraId="02F43804" w14:textId="77777777" w:rsidR="008B292E" w:rsidRDefault="008B292E">
      <w:pPr>
        <w:spacing w:line="200" w:lineRule="exact"/>
        <w:rPr>
          <w:sz w:val="20"/>
          <w:szCs w:val="20"/>
        </w:rPr>
      </w:pPr>
    </w:p>
    <w:p w14:paraId="6E15AAFF" w14:textId="77777777" w:rsidR="008B292E" w:rsidRDefault="008B292E">
      <w:pPr>
        <w:spacing w:before="4" w:line="240" w:lineRule="exact"/>
        <w:rPr>
          <w:sz w:val="24"/>
          <w:szCs w:val="24"/>
        </w:rPr>
      </w:pPr>
    </w:p>
    <w:p w14:paraId="577059E3" w14:textId="166901C6" w:rsidR="008B292E" w:rsidRPr="00BE7865" w:rsidRDefault="0031121B" w:rsidP="00BE7865">
      <w:pPr>
        <w:pStyle w:val="BodyText"/>
        <w:numPr>
          <w:ilvl w:val="0"/>
          <w:numId w:val="11"/>
        </w:numPr>
        <w:tabs>
          <w:tab w:val="left" w:pos="459"/>
        </w:tabs>
        <w:spacing w:line="349" w:lineRule="auto"/>
        <w:ind w:left="460" w:right="119"/>
        <w:jc w:val="both"/>
      </w:pPr>
      <w:r>
        <w:t>B</w:t>
      </w:r>
      <w:r>
        <w:rPr>
          <w:spacing w:val="-1"/>
        </w:rPr>
        <w:t>o</w:t>
      </w:r>
      <w:r>
        <w:t>th</w:t>
      </w:r>
      <w:r>
        <w:rPr>
          <w:spacing w:val="18"/>
        </w:rPr>
        <w:t xml:space="preserve"> </w:t>
      </w:r>
      <w:r>
        <w:rPr>
          <w:spacing w:val="-1"/>
        </w:rPr>
        <w:t>i</w:t>
      </w:r>
      <w:r>
        <w:t>n-</w:t>
      </w:r>
      <w:r>
        <w:rPr>
          <w:spacing w:val="-1"/>
        </w:rPr>
        <w:t>hous</w:t>
      </w:r>
      <w:r>
        <w:t>e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8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1"/>
        </w:rPr>
        <w:t>sid</w:t>
      </w:r>
      <w:r>
        <w:t>e</w:t>
      </w:r>
      <w:r>
        <w:rPr>
          <w:spacing w:val="18"/>
        </w:rPr>
        <w:t xml:space="preserve"> </w:t>
      </w:r>
      <w:r>
        <w:t>counsel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feel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they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managing</w:t>
      </w:r>
      <w:r>
        <w:rPr>
          <w:spacing w:val="18"/>
        </w:rPr>
        <w:t xml:space="preserve"> </w:t>
      </w:r>
      <w:r>
        <w:t>their</w:t>
      </w:r>
      <w:r>
        <w:rPr>
          <w:spacing w:val="18"/>
        </w:rPr>
        <w:t xml:space="preserve"> </w:t>
      </w:r>
      <w:r>
        <w:t xml:space="preserve">clients’ legal </w:t>
      </w:r>
      <w:r>
        <w:rPr>
          <w:spacing w:val="12"/>
        </w:rPr>
        <w:t xml:space="preserve"> </w:t>
      </w:r>
      <w:r>
        <w:t xml:space="preserve">spend </w:t>
      </w:r>
      <w:r>
        <w:rPr>
          <w:spacing w:val="12"/>
        </w:rPr>
        <w:t xml:space="preserve"> </w:t>
      </w:r>
      <w:r>
        <w:t xml:space="preserve">to </w:t>
      </w:r>
      <w:r>
        <w:rPr>
          <w:spacing w:val="12"/>
        </w:rPr>
        <w:t xml:space="preserve"> </w:t>
      </w:r>
      <w:r>
        <w:t xml:space="preserve">their </w:t>
      </w:r>
      <w:r>
        <w:rPr>
          <w:spacing w:val="12"/>
        </w:rPr>
        <w:t xml:space="preserve"> </w:t>
      </w:r>
      <w:r>
        <w:t xml:space="preserve">clients’ </w:t>
      </w:r>
      <w:r>
        <w:rPr>
          <w:spacing w:val="12"/>
        </w:rPr>
        <w:t xml:space="preserve"> </w:t>
      </w:r>
      <w:r>
        <w:t xml:space="preserve">satisfaction, </w:t>
      </w:r>
      <w:r>
        <w:rPr>
          <w:spacing w:val="12"/>
        </w:rPr>
        <w:t xml:space="preserve"> </w:t>
      </w:r>
      <w:r>
        <w:t xml:space="preserve">and </w:t>
      </w:r>
      <w:r>
        <w:rPr>
          <w:spacing w:val="12"/>
        </w:rPr>
        <w:t xml:space="preserve"> </w:t>
      </w:r>
      <w:r>
        <w:t xml:space="preserve">they </w:t>
      </w:r>
      <w:r>
        <w:rPr>
          <w:spacing w:val="12"/>
        </w:rPr>
        <w:t xml:space="preserve"> </w:t>
      </w:r>
      <w:r>
        <w:t xml:space="preserve">want </w:t>
      </w:r>
      <w:r>
        <w:rPr>
          <w:spacing w:val="12"/>
        </w:rPr>
        <w:t xml:space="preserve"> </w:t>
      </w:r>
      <w:r>
        <w:t xml:space="preserve">someone </w:t>
      </w:r>
      <w:r>
        <w:rPr>
          <w:spacing w:val="12"/>
        </w:rPr>
        <w:t xml:space="preserve"> </w:t>
      </w:r>
      <w:r>
        <w:t xml:space="preserve">to </w:t>
      </w:r>
      <w:r>
        <w:rPr>
          <w:spacing w:val="12"/>
        </w:rPr>
        <w:t xml:space="preserve"> </w:t>
      </w:r>
      <w:r>
        <w:t xml:space="preserve">help </w:t>
      </w:r>
      <w:r>
        <w:rPr>
          <w:spacing w:val="12"/>
        </w:rPr>
        <w:t xml:space="preserve"> </w:t>
      </w:r>
      <w:r>
        <w:t>them address these problems institutionally</w:t>
      </w:r>
      <w:r>
        <w:rPr>
          <w:spacing w:val="-1"/>
        </w:rPr>
        <w:t xml:space="preserve"> </w:t>
      </w:r>
      <w:r>
        <w:t>– not on a one</w:t>
      </w:r>
      <w:r w:rsidR="00BE7865">
        <w:t>-</w:t>
      </w:r>
      <w:r>
        <w:rPr>
          <w:spacing w:val="-1"/>
        </w:rPr>
        <w:t>of</w:t>
      </w:r>
      <w:r>
        <w:t>f ba</w:t>
      </w:r>
      <w:r>
        <w:rPr>
          <w:spacing w:val="-1"/>
        </w:rPr>
        <w:t>sis.</w:t>
      </w:r>
    </w:p>
    <w:p w14:paraId="0C353CF9" w14:textId="77777777" w:rsidR="008B292E" w:rsidRDefault="008B292E">
      <w:pPr>
        <w:spacing w:before="15" w:line="220" w:lineRule="exact"/>
      </w:pPr>
    </w:p>
    <w:p w14:paraId="7170D852" w14:textId="77777777" w:rsidR="008B292E" w:rsidRDefault="0031121B">
      <w:pPr>
        <w:pStyle w:val="Heading3"/>
        <w:numPr>
          <w:ilvl w:val="0"/>
          <w:numId w:val="7"/>
        </w:numPr>
        <w:tabs>
          <w:tab w:val="left" w:pos="460"/>
        </w:tabs>
        <w:ind w:hanging="360"/>
        <w:rPr>
          <w:b w:val="0"/>
          <w:bCs w:val="0"/>
        </w:rPr>
      </w:pPr>
      <w:r>
        <w:t>W</w:t>
      </w:r>
      <w:r>
        <w:rPr>
          <w:spacing w:val="-1"/>
        </w:rPr>
        <w:t>HA</w:t>
      </w:r>
      <w:r>
        <w:t xml:space="preserve">T </w:t>
      </w:r>
      <w:r>
        <w:rPr>
          <w:spacing w:val="-1"/>
        </w:rPr>
        <w:t>I</w:t>
      </w:r>
      <w:r>
        <w:t>S T</w:t>
      </w:r>
      <w:r>
        <w:rPr>
          <w:spacing w:val="-1"/>
        </w:rPr>
        <w:t>H</w:t>
      </w:r>
      <w:r>
        <w:t>E OV</w:t>
      </w:r>
      <w:r>
        <w:rPr>
          <w:spacing w:val="-1"/>
        </w:rPr>
        <w:t>ERAL</w:t>
      </w:r>
      <w:r>
        <w:t>L T</w:t>
      </w:r>
      <w:r>
        <w:rPr>
          <w:spacing w:val="-1"/>
        </w:rPr>
        <w:t>HE</w:t>
      </w:r>
      <w:r>
        <w:t>ME OF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I</w:t>
      </w:r>
      <w:r>
        <w:t>N</w:t>
      </w:r>
      <w:r>
        <w:rPr>
          <w:spacing w:val="-1"/>
        </w:rPr>
        <w:t>I</w:t>
      </w:r>
      <w:r>
        <w:t>T</w:t>
      </w:r>
      <w:r>
        <w:rPr>
          <w:spacing w:val="-1"/>
        </w:rPr>
        <w:t>IA</w:t>
      </w:r>
      <w:r>
        <w:t>T</w:t>
      </w:r>
      <w:r>
        <w:rPr>
          <w:spacing w:val="-1"/>
        </w:rPr>
        <w:t>I</w:t>
      </w:r>
      <w:r>
        <w:t>V</w:t>
      </w:r>
      <w:r>
        <w:rPr>
          <w:spacing w:val="-1"/>
        </w:rPr>
        <w:t>E</w:t>
      </w:r>
      <w:r>
        <w:t>?</w:t>
      </w:r>
    </w:p>
    <w:p w14:paraId="1127C704" w14:textId="77777777" w:rsidR="008B292E" w:rsidRDefault="008B292E">
      <w:pPr>
        <w:spacing w:before="3" w:line="170" w:lineRule="exact"/>
        <w:rPr>
          <w:sz w:val="17"/>
          <w:szCs w:val="17"/>
        </w:rPr>
      </w:pPr>
    </w:p>
    <w:p w14:paraId="3739D9B8" w14:textId="77777777" w:rsidR="008B292E" w:rsidRDefault="008B292E">
      <w:pPr>
        <w:spacing w:line="200" w:lineRule="exact"/>
        <w:rPr>
          <w:sz w:val="20"/>
          <w:szCs w:val="20"/>
        </w:rPr>
      </w:pPr>
    </w:p>
    <w:p w14:paraId="416246EE" w14:textId="77777777" w:rsidR="008B292E" w:rsidRDefault="0031121B">
      <w:pPr>
        <w:pStyle w:val="BodyText"/>
        <w:numPr>
          <w:ilvl w:val="0"/>
          <w:numId w:val="11"/>
        </w:numPr>
        <w:tabs>
          <w:tab w:val="left" w:pos="459"/>
        </w:tabs>
        <w:ind w:left="460"/>
      </w:pPr>
      <w:r>
        <w:t xml:space="preserve">ACC’s </w:t>
      </w:r>
      <w:r>
        <w:rPr>
          <w:spacing w:val="-1"/>
        </w:rPr>
        <w:t>over</w:t>
      </w:r>
      <w:r>
        <w:t xml:space="preserve">all </w:t>
      </w:r>
      <w:r>
        <w:rPr>
          <w:spacing w:val="-1"/>
        </w:rPr>
        <w:t>go</w:t>
      </w:r>
      <w:r>
        <w:t xml:space="preserve">al </w:t>
      </w:r>
      <w:r>
        <w:rPr>
          <w:spacing w:val="-1"/>
        </w:rPr>
        <w:t>i</w:t>
      </w:r>
      <w:r>
        <w:t>s to</w:t>
      </w:r>
      <w:r>
        <w:rPr>
          <w:spacing w:val="-1"/>
        </w:rPr>
        <w:t xml:space="preserve"> reconnec</w:t>
      </w:r>
      <w:r>
        <w:t xml:space="preserve">t </w:t>
      </w:r>
      <w:r>
        <w:rPr>
          <w:spacing w:val="-1"/>
        </w:rPr>
        <w:t>v</w:t>
      </w:r>
      <w:r>
        <w:t>al</w:t>
      </w:r>
      <w:r>
        <w:rPr>
          <w:spacing w:val="-1"/>
        </w:rPr>
        <w:t>u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cos</w:t>
      </w:r>
      <w:r>
        <w:t>ts</w:t>
      </w:r>
      <w:r>
        <w:rPr>
          <w:spacing w:val="-1"/>
        </w:rPr>
        <w:t xml:space="preserve"> fo</w:t>
      </w:r>
      <w:r>
        <w:t>r l</w:t>
      </w:r>
      <w:r>
        <w:rPr>
          <w:spacing w:val="-1"/>
        </w:rPr>
        <w:t>eg</w:t>
      </w:r>
      <w:r>
        <w:t xml:space="preserve">al </w:t>
      </w:r>
      <w:r>
        <w:rPr>
          <w:spacing w:val="-1"/>
        </w:rPr>
        <w:t>services.</w:t>
      </w:r>
    </w:p>
    <w:p w14:paraId="4A4A469F" w14:textId="77777777" w:rsidR="008B292E" w:rsidRDefault="008B292E">
      <w:pPr>
        <w:spacing w:line="200" w:lineRule="exact"/>
        <w:rPr>
          <w:sz w:val="20"/>
          <w:szCs w:val="20"/>
        </w:rPr>
      </w:pPr>
    </w:p>
    <w:p w14:paraId="1E842A4A" w14:textId="77777777" w:rsidR="008B292E" w:rsidRDefault="008B292E">
      <w:pPr>
        <w:spacing w:line="200" w:lineRule="exact"/>
        <w:rPr>
          <w:sz w:val="20"/>
          <w:szCs w:val="20"/>
        </w:rPr>
      </w:pPr>
    </w:p>
    <w:p w14:paraId="4F571B45" w14:textId="77777777" w:rsidR="008B292E" w:rsidRDefault="0031121B">
      <w:pPr>
        <w:pStyle w:val="BodyText"/>
        <w:numPr>
          <w:ilvl w:val="0"/>
          <w:numId w:val="11"/>
        </w:numPr>
        <w:tabs>
          <w:tab w:val="left" w:pos="459"/>
        </w:tabs>
        <w:spacing w:line="338" w:lineRule="auto"/>
        <w:ind w:left="460" w:right="119"/>
        <w:jc w:val="both"/>
      </w:pPr>
      <w:r>
        <w:t>ACC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focuse</w:t>
      </w:r>
      <w:r>
        <w:t>d</w:t>
      </w:r>
      <w:r>
        <w:rPr>
          <w:spacing w:val="15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15"/>
        </w:rPr>
        <w:t xml:space="preserve"> </w:t>
      </w:r>
      <w:r>
        <w:t>promo</w:t>
      </w:r>
      <w:r>
        <w:rPr>
          <w:spacing w:val="-1"/>
        </w:rPr>
        <w:t>tin</w:t>
      </w:r>
      <w:r>
        <w:t>g</w:t>
      </w:r>
      <w:r>
        <w:rPr>
          <w:spacing w:val="15"/>
        </w:rPr>
        <w:t xml:space="preserve"> </w:t>
      </w:r>
      <w:r>
        <w:t>dialog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action</w:t>
      </w:r>
      <w:r>
        <w:rPr>
          <w:spacing w:val="15"/>
        </w:rPr>
        <w:t xml:space="preserve"> </w:t>
      </w:r>
      <w:r>
        <w:t>among</w:t>
      </w:r>
      <w:r>
        <w:rPr>
          <w:spacing w:val="15"/>
        </w:rPr>
        <w:t xml:space="preserve"> </w:t>
      </w:r>
      <w:r>
        <w:t>corporate</w:t>
      </w:r>
      <w:r>
        <w:rPr>
          <w:spacing w:val="15"/>
        </w:rPr>
        <w:t xml:space="preserve"> </w:t>
      </w:r>
      <w:r>
        <w:t>counsel,</w:t>
      </w:r>
      <w:r>
        <w:rPr>
          <w:spacing w:val="15"/>
        </w:rPr>
        <w:t xml:space="preserve"> </w:t>
      </w:r>
      <w:r>
        <w:t>law</w:t>
      </w:r>
      <w:r>
        <w:rPr>
          <w:spacing w:val="15"/>
        </w:rPr>
        <w:t xml:space="preserve"> </w:t>
      </w:r>
      <w:r>
        <w:t>firms and others interested in driving an alignment and focus on value.</w:t>
      </w:r>
    </w:p>
    <w:p w14:paraId="22AD7D5A" w14:textId="77777777" w:rsidR="008B292E" w:rsidRDefault="008B292E">
      <w:pPr>
        <w:spacing w:before="3" w:line="260" w:lineRule="exact"/>
        <w:rPr>
          <w:sz w:val="26"/>
          <w:szCs w:val="26"/>
        </w:rPr>
      </w:pPr>
    </w:p>
    <w:p w14:paraId="048481F1" w14:textId="2921BC59" w:rsidR="00BE7865" w:rsidRDefault="0031121B" w:rsidP="00BE7865">
      <w:pPr>
        <w:pStyle w:val="BodyText"/>
        <w:numPr>
          <w:ilvl w:val="0"/>
          <w:numId w:val="11"/>
        </w:numPr>
        <w:tabs>
          <w:tab w:val="left" w:pos="459"/>
        </w:tabs>
        <w:spacing w:line="347" w:lineRule="auto"/>
        <w:ind w:left="460" w:right="119"/>
        <w:jc w:val="both"/>
      </w:pPr>
      <w:r>
        <w:t>ACC</w:t>
      </w:r>
      <w:r>
        <w:rPr>
          <w:spacing w:val="20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also</w:t>
      </w:r>
      <w:r>
        <w:rPr>
          <w:spacing w:val="20"/>
        </w:rPr>
        <w:t xml:space="preserve"> </w:t>
      </w:r>
      <w:r>
        <w:t>developed</w:t>
      </w:r>
      <w:r>
        <w:rPr>
          <w:spacing w:val="20"/>
        </w:rPr>
        <w:t xml:space="preserve"> </w:t>
      </w:r>
      <w:r>
        <w:t>methodologies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metrics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corporate</w:t>
      </w:r>
      <w:r>
        <w:rPr>
          <w:spacing w:val="20"/>
        </w:rPr>
        <w:t xml:space="preserve"> </w:t>
      </w:r>
      <w:r>
        <w:t>counsel</w:t>
      </w:r>
      <w:r>
        <w:rPr>
          <w:spacing w:val="20"/>
        </w:rPr>
        <w:t xml:space="preserve"> </w:t>
      </w:r>
      <w:r>
        <w:t>can</w:t>
      </w:r>
      <w:r>
        <w:rPr>
          <w:spacing w:val="20"/>
        </w:rPr>
        <w:t xml:space="preserve"> </w:t>
      </w:r>
      <w:r>
        <w:t>use to</w:t>
      </w:r>
      <w:r>
        <w:rPr>
          <w:spacing w:val="15"/>
        </w:rPr>
        <w:t xml:space="preserve"> </w:t>
      </w:r>
      <w:r>
        <w:t>assess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strengths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weaknesses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law</w:t>
      </w:r>
      <w:r>
        <w:rPr>
          <w:spacing w:val="15"/>
        </w:rPr>
        <w:t xml:space="preserve"> </w:t>
      </w:r>
      <w:r>
        <w:t>firms,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well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tools</w:t>
      </w:r>
      <w:r>
        <w:rPr>
          <w:spacing w:val="15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law</w:t>
      </w:r>
      <w:r>
        <w:rPr>
          <w:spacing w:val="15"/>
        </w:rPr>
        <w:t xml:space="preserve"> </w:t>
      </w:r>
      <w:r>
        <w:t>firms and departments can use to better drive value into legal services provided to clients.</w:t>
      </w:r>
      <w:r w:rsidR="00BE7865">
        <w:br/>
      </w:r>
    </w:p>
    <w:p w14:paraId="6A79A003" w14:textId="77777777" w:rsidR="00BE7865" w:rsidRDefault="00BE7865" w:rsidP="00BE7865">
      <w:pPr>
        <w:pStyle w:val="BodyText"/>
        <w:numPr>
          <w:ilvl w:val="0"/>
          <w:numId w:val="11"/>
        </w:numPr>
        <w:tabs>
          <w:tab w:val="left" w:pos="459"/>
        </w:tabs>
        <w:spacing w:before="64" w:line="338" w:lineRule="auto"/>
        <w:ind w:left="460" w:right="120"/>
        <w:jc w:val="both"/>
      </w:pPr>
      <w:r>
        <w:t>Each year, ACC announces Value Champions – law departments and law department/law firm or law department/legal service provider collaborations – that make huge accomplishments to save time and money and to achieve better results.</w:t>
      </w:r>
    </w:p>
    <w:p w14:paraId="0EAF5457" w14:textId="77777777" w:rsidR="008B292E" w:rsidRDefault="008B292E">
      <w:pPr>
        <w:jc w:val="center"/>
        <w:sectPr w:rsidR="008B292E">
          <w:footerReference w:type="default" r:id="rId21"/>
          <w:pgSz w:w="12240" w:h="15840"/>
          <w:pgMar w:top="1100" w:right="1320" w:bottom="760" w:left="1700" w:header="0" w:footer="580" w:gutter="0"/>
          <w:cols w:space="720"/>
        </w:sectPr>
      </w:pPr>
    </w:p>
    <w:p w14:paraId="77434486" w14:textId="362847AF" w:rsidR="008B292E" w:rsidRDefault="0031121B">
      <w:pPr>
        <w:spacing w:before="50" w:line="361" w:lineRule="auto"/>
        <w:ind w:left="3122" w:right="2406" w:hanging="503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lastRenderedPageBreak/>
        <w:t>LE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GA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L</w:t>
      </w:r>
      <w:r>
        <w:rPr>
          <w:rFonts w:ascii="Cambria" w:eastAsia="Cambria" w:hAnsi="Cambria" w:cs="Cambria"/>
          <w:b/>
          <w:bCs/>
          <w:spacing w:val="-21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P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ROF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ESSI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ONA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L</w:t>
      </w:r>
      <w:r>
        <w:rPr>
          <w:rFonts w:ascii="Cambria" w:eastAsia="Cambria" w:hAnsi="Cambria" w:cs="Cambria"/>
          <w:b/>
          <w:bCs/>
          <w:spacing w:val="-20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P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R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V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ILE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G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E</w:t>
      </w:r>
      <w:r w:rsidR="00E82A06"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 xml:space="preserve"> </w:t>
      </w:r>
      <w:r w:rsidR="00E82A06">
        <w:rPr>
          <w:rFonts w:ascii="Cambria" w:eastAsia="Cambria" w:hAnsi="Cambria" w:cs="Cambria"/>
          <w:b/>
          <w:bCs/>
          <w:w w:val="99"/>
          <w:sz w:val="28"/>
          <w:szCs w:val="28"/>
        </w:rPr>
        <w:t xml:space="preserve">(LPP)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IN</w:t>
      </w:r>
      <w:r>
        <w:rPr>
          <w:rFonts w:ascii="Cambria" w:eastAsia="Cambria" w:hAnsi="Cambria" w:cs="Cambria"/>
          <w:b/>
          <w:bCs/>
          <w:spacing w:val="-10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H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E</w:t>
      </w:r>
      <w:r>
        <w:rPr>
          <w:rFonts w:ascii="Cambria" w:eastAsia="Cambria" w:hAnsi="Cambria" w:cs="Cambria"/>
          <w:b/>
          <w:bCs/>
          <w:spacing w:val="-11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UROP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N</w:t>
      </w:r>
      <w:r>
        <w:rPr>
          <w:rFonts w:ascii="Cambria" w:eastAsia="Cambria" w:hAnsi="Cambria" w:cs="Cambria"/>
          <w:b/>
          <w:bCs/>
          <w:spacing w:val="-10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UN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I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N</w:t>
      </w:r>
    </w:p>
    <w:p w14:paraId="6AA8CE59" w14:textId="77777777" w:rsidR="008B292E" w:rsidRDefault="008B292E">
      <w:pPr>
        <w:spacing w:before="1" w:line="150" w:lineRule="exact"/>
        <w:rPr>
          <w:sz w:val="15"/>
          <w:szCs w:val="15"/>
        </w:rPr>
      </w:pPr>
    </w:p>
    <w:p w14:paraId="69012E55" w14:textId="77777777" w:rsidR="008B292E" w:rsidRDefault="008B292E">
      <w:pPr>
        <w:spacing w:line="200" w:lineRule="exact"/>
        <w:rPr>
          <w:sz w:val="20"/>
          <w:szCs w:val="20"/>
        </w:rPr>
      </w:pPr>
    </w:p>
    <w:p w14:paraId="6D5B5256" w14:textId="120C30D9" w:rsidR="008B292E" w:rsidRDefault="0031121B">
      <w:pPr>
        <w:pStyle w:val="BodyText"/>
        <w:spacing w:before="66" w:line="361" w:lineRule="auto"/>
        <w:ind w:left="100" w:right="119" w:firstLine="0"/>
        <w:jc w:val="both"/>
      </w:pPr>
      <w:r>
        <w:t>W</w:t>
      </w:r>
      <w:r>
        <w:rPr>
          <w:spacing w:val="-1"/>
        </w:rPr>
        <w:t>or</w:t>
      </w:r>
      <w:r>
        <w:t>k</w:t>
      </w:r>
      <w:r>
        <w:rPr>
          <w:spacing w:val="-1"/>
        </w:rPr>
        <w:t>i</w:t>
      </w:r>
      <w:r>
        <w:t>ng</w:t>
      </w:r>
      <w:r>
        <w:rPr>
          <w:spacing w:val="16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16"/>
        </w:rPr>
        <w:t xml:space="preserve"> </w:t>
      </w:r>
      <w:r>
        <w:t>ACC</w:t>
      </w:r>
      <w:r>
        <w:rPr>
          <w:spacing w:val="16"/>
        </w:rPr>
        <w:t xml:space="preserve"> </w:t>
      </w:r>
      <w:r>
        <w:t>Europe,</w:t>
      </w:r>
      <w:r>
        <w:rPr>
          <w:spacing w:val="16"/>
        </w:rPr>
        <w:t xml:space="preserve"> </w:t>
      </w:r>
      <w:r>
        <w:t>ACC</w:t>
      </w:r>
      <w:r>
        <w:rPr>
          <w:spacing w:val="16"/>
        </w:rPr>
        <w:t xml:space="preserve"> </w:t>
      </w:r>
      <w:r>
        <w:t>participated</w:t>
      </w:r>
      <w:r>
        <w:rPr>
          <w:spacing w:val="16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every</w:t>
      </w:r>
      <w:r>
        <w:rPr>
          <w:spacing w:val="16"/>
        </w:rPr>
        <w:t xml:space="preserve"> </w:t>
      </w:r>
      <w:r>
        <w:t>stage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rFonts w:cs="Cambria"/>
          <w:i/>
        </w:rPr>
        <w:t>Ak</w:t>
      </w:r>
      <w:r>
        <w:rPr>
          <w:rFonts w:cs="Cambria"/>
          <w:i/>
          <w:spacing w:val="-1"/>
        </w:rPr>
        <w:t>z</w:t>
      </w:r>
      <w:r>
        <w:rPr>
          <w:rFonts w:cs="Cambria"/>
          <w:i/>
        </w:rPr>
        <w:t>o</w:t>
      </w:r>
      <w:r>
        <w:rPr>
          <w:rFonts w:cs="Cambria"/>
          <w:i/>
          <w:spacing w:val="16"/>
        </w:rPr>
        <w:t xml:space="preserve"> </w:t>
      </w:r>
      <w:r>
        <w:t>p</w:t>
      </w:r>
      <w:r>
        <w:rPr>
          <w:spacing w:val="-1"/>
        </w:rPr>
        <w:t>r</w:t>
      </w:r>
      <w:r>
        <w:t>oceedings</w:t>
      </w:r>
      <w:r w:rsidR="00AD1F7B">
        <w:t xml:space="preserve"> before the European Court of Justice. </w:t>
      </w:r>
      <w:r>
        <w:rPr>
          <w:spacing w:val="16"/>
        </w:rPr>
        <w:t xml:space="preserve"> </w:t>
      </w:r>
      <w:r w:rsidR="00E82A06">
        <w:rPr>
          <w:spacing w:val="16"/>
        </w:rPr>
        <w:t>Since the 2010</w:t>
      </w:r>
      <w:r w:rsidR="0002347F">
        <w:rPr>
          <w:spacing w:val="16"/>
        </w:rPr>
        <w:t xml:space="preserve"> </w:t>
      </w:r>
      <w:r w:rsidR="00AD1F7B">
        <w:rPr>
          <w:spacing w:val="16"/>
        </w:rPr>
        <w:t xml:space="preserve">decision, </w:t>
      </w:r>
      <w:r w:rsidR="002A1B13">
        <w:rPr>
          <w:spacing w:val="16"/>
        </w:rPr>
        <w:t>ACC</w:t>
      </w:r>
      <w:r w:rsidR="00E82A06">
        <w:rPr>
          <w:spacing w:val="16"/>
        </w:rPr>
        <w:t xml:space="preserve"> </w:t>
      </w:r>
      <w:r>
        <w:t>engaged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multifaceted</w:t>
      </w:r>
      <w:r>
        <w:rPr>
          <w:spacing w:val="23"/>
        </w:rPr>
        <w:t xml:space="preserve"> </w:t>
      </w:r>
      <w:r>
        <w:t>effort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e</w:t>
      </w:r>
      <w:r>
        <w:rPr>
          <w:spacing w:val="-1"/>
        </w:rPr>
        <w:t>d</w:t>
      </w:r>
      <w:r>
        <w:t>u</w:t>
      </w:r>
      <w:r>
        <w:rPr>
          <w:spacing w:val="-1"/>
        </w:rPr>
        <w:t>c</w:t>
      </w:r>
      <w:r>
        <w:t>ate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-1"/>
        </w:rPr>
        <w:t>eng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s</w:t>
      </w:r>
      <w:r>
        <w:t>tak</w:t>
      </w:r>
      <w:r>
        <w:rPr>
          <w:spacing w:val="-1"/>
        </w:rPr>
        <w:t>eho</w:t>
      </w:r>
      <w:r>
        <w:t>l</w:t>
      </w:r>
      <w:r>
        <w:rPr>
          <w:spacing w:val="-1"/>
        </w:rPr>
        <w:t>der</w:t>
      </w:r>
      <w:r>
        <w:t>s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2"/>
        </w:rPr>
        <w:t xml:space="preserve"> </w:t>
      </w:r>
      <w:r>
        <w:t>Eu</w:t>
      </w:r>
      <w:r>
        <w:rPr>
          <w:spacing w:val="-1"/>
        </w:rPr>
        <w:t>ro</w:t>
      </w:r>
      <w:r>
        <w:t>pe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to the</w:t>
      </w:r>
      <w:r>
        <w:rPr>
          <w:spacing w:val="46"/>
        </w:rPr>
        <w:t xml:space="preserve"> </w:t>
      </w:r>
      <w:r>
        <w:t>importance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privilege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corporate</w:t>
      </w:r>
      <w:r>
        <w:rPr>
          <w:spacing w:val="46"/>
        </w:rPr>
        <w:t xml:space="preserve"> </w:t>
      </w:r>
      <w:r>
        <w:t>clients</w:t>
      </w:r>
      <w:r>
        <w:rPr>
          <w:spacing w:val="47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all</w:t>
      </w:r>
      <w:r>
        <w:rPr>
          <w:spacing w:val="47"/>
        </w:rPr>
        <w:t xml:space="preserve"> </w:t>
      </w:r>
      <w:r>
        <w:t>facets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their</w:t>
      </w:r>
      <w:r>
        <w:rPr>
          <w:spacing w:val="47"/>
        </w:rPr>
        <w:t xml:space="preserve"> </w:t>
      </w:r>
      <w:r>
        <w:t>relationships</w:t>
      </w:r>
      <w:r>
        <w:rPr>
          <w:spacing w:val="47"/>
        </w:rPr>
        <w:t xml:space="preserve"> </w:t>
      </w:r>
      <w:r>
        <w:t>with law</w:t>
      </w:r>
      <w:r>
        <w:rPr>
          <w:spacing w:val="-1"/>
        </w:rPr>
        <w:t>ye</w:t>
      </w:r>
      <w:r>
        <w:t>r</w:t>
      </w:r>
      <w:r>
        <w:rPr>
          <w:spacing w:val="-1"/>
        </w:rPr>
        <w:t>s</w:t>
      </w:r>
      <w:r>
        <w:t>.</w:t>
      </w:r>
    </w:p>
    <w:p w14:paraId="637296D0" w14:textId="77777777" w:rsidR="008B292E" w:rsidRDefault="008B292E">
      <w:pPr>
        <w:spacing w:before="7" w:line="100" w:lineRule="exact"/>
        <w:rPr>
          <w:sz w:val="10"/>
          <w:szCs w:val="10"/>
        </w:rPr>
      </w:pPr>
    </w:p>
    <w:p w14:paraId="27A1EE49" w14:textId="77777777" w:rsidR="00235714" w:rsidRDefault="00235714" w:rsidP="00235714">
      <w:pPr>
        <w:pStyle w:val="BodyText"/>
        <w:spacing w:line="359" w:lineRule="auto"/>
        <w:ind w:left="100" w:right="119" w:firstLine="0"/>
        <w:jc w:val="both"/>
      </w:pPr>
      <w:r>
        <w:t>In</w:t>
      </w:r>
      <w:r>
        <w:rPr>
          <w:spacing w:val="23"/>
        </w:rPr>
        <w:t xml:space="preserve"> </w:t>
      </w:r>
      <w:r>
        <w:rPr>
          <w:rFonts w:cs="Cambria"/>
          <w:b/>
          <w:bCs/>
          <w:i/>
        </w:rPr>
        <w:t>Akzo</w:t>
      </w:r>
      <w:r>
        <w:rPr>
          <w:rFonts w:cs="Cambria"/>
          <w:b/>
          <w:bCs/>
          <w:i/>
          <w:spacing w:val="23"/>
        </w:rPr>
        <w:t xml:space="preserve"> </w:t>
      </w:r>
      <w:r>
        <w:rPr>
          <w:rFonts w:cs="Cambria"/>
          <w:b/>
          <w:bCs/>
          <w:i/>
        </w:rPr>
        <w:t>Nobel</w:t>
      </w:r>
      <w:r>
        <w:rPr>
          <w:rFonts w:cs="Cambria"/>
          <w:b/>
          <w:bCs/>
          <w:i/>
          <w:spacing w:val="23"/>
        </w:rPr>
        <w:t xml:space="preserve"> </w:t>
      </w:r>
      <w:r>
        <w:rPr>
          <w:rFonts w:cs="Cambria"/>
          <w:b/>
          <w:bCs/>
          <w:i/>
        </w:rPr>
        <w:t>Chemicals</w:t>
      </w:r>
      <w:r>
        <w:rPr>
          <w:rFonts w:cs="Cambria"/>
          <w:b/>
          <w:bCs/>
          <w:i/>
          <w:spacing w:val="23"/>
        </w:rPr>
        <w:t xml:space="preserve"> </w:t>
      </w:r>
      <w:r>
        <w:rPr>
          <w:rFonts w:cs="Cambria"/>
          <w:b/>
          <w:bCs/>
          <w:i/>
        </w:rPr>
        <w:t>Ltd.,</w:t>
      </w:r>
      <w:r>
        <w:rPr>
          <w:rFonts w:cs="Cambria"/>
          <w:b/>
          <w:bCs/>
          <w:i/>
          <w:spacing w:val="23"/>
        </w:rPr>
        <w:t xml:space="preserve"> </w:t>
      </w:r>
      <w:r>
        <w:rPr>
          <w:rFonts w:cs="Cambria"/>
          <w:b/>
          <w:bCs/>
          <w:i/>
        </w:rPr>
        <w:t>et</w:t>
      </w:r>
      <w:r>
        <w:rPr>
          <w:rFonts w:cs="Cambria"/>
          <w:b/>
          <w:bCs/>
          <w:i/>
          <w:spacing w:val="23"/>
        </w:rPr>
        <w:t xml:space="preserve"> </w:t>
      </w:r>
      <w:r>
        <w:rPr>
          <w:rFonts w:cs="Cambria"/>
          <w:b/>
          <w:bCs/>
          <w:i/>
        </w:rPr>
        <w:t>al.</w:t>
      </w:r>
      <w:r>
        <w:rPr>
          <w:rFonts w:cs="Cambria"/>
          <w:b/>
          <w:bCs/>
          <w:i/>
          <w:spacing w:val="23"/>
        </w:rPr>
        <w:t xml:space="preserve"> </w:t>
      </w:r>
      <w:r>
        <w:rPr>
          <w:rFonts w:cs="Cambria"/>
          <w:b/>
          <w:bCs/>
          <w:i/>
        </w:rPr>
        <w:t>v.</w:t>
      </w:r>
      <w:r>
        <w:rPr>
          <w:rFonts w:cs="Cambria"/>
          <w:b/>
          <w:bCs/>
          <w:i/>
          <w:spacing w:val="23"/>
        </w:rPr>
        <w:t xml:space="preserve"> </w:t>
      </w:r>
      <w:r>
        <w:rPr>
          <w:rFonts w:cs="Cambria"/>
          <w:b/>
          <w:bCs/>
          <w:i/>
        </w:rPr>
        <w:t>Commission</w:t>
      </w:r>
      <w:r>
        <w:t>,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Eu</w:t>
      </w:r>
      <w:r>
        <w:rPr>
          <w:spacing w:val="-1"/>
        </w:rPr>
        <w:t>r</w:t>
      </w:r>
      <w:r>
        <w:t>opean</w:t>
      </w:r>
      <w:r>
        <w:rPr>
          <w:spacing w:val="23"/>
        </w:rPr>
        <w:t xml:space="preserve"> </w:t>
      </w:r>
      <w:r>
        <w:rPr>
          <w:spacing w:val="-1"/>
        </w:rPr>
        <w:t>C</w:t>
      </w:r>
      <w:r>
        <w:t>ou</w:t>
      </w:r>
      <w:r>
        <w:rPr>
          <w:spacing w:val="-1"/>
        </w:rPr>
        <w:t>r</w:t>
      </w:r>
      <w:r>
        <w:t>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J</w:t>
      </w:r>
      <w:r>
        <w:t>ustice reaffirmed</w:t>
      </w:r>
      <w:r>
        <w:rPr>
          <w:spacing w:val="14"/>
        </w:rPr>
        <w:t xml:space="preserve"> </w:t>
      </w:r>
      <w:r>
        <w:t>existing competition</w:t>
      </w:r>
      <w:r>
        <w:rPr>
          <w:spacing w:val="14"/>
        </w:rPr>
        <w:t xml:space="preserve"> </w:t>
      </w:r>
      <w:r>
        <w:t>law</w:t>
      </w:r>
      <w:r>
        <w:rPr>
          <w:spacing w:val="14"/>
        </w:rPr>
        <w:t xml:space="preserve"> </w:t>
      </w:r>
      <w:r>
        <w:t>precedent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refused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afford</w:t>
      </w:r>
      <w:r>
        <w:rPr>
          <w:spacing w:val="14"/>
        </w:rPr>
        <w:t xml:space="preserve"> </w:t>
      </w:r>
      <w:r>
        <w:t>privilege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lawyers</w:t>
      </w:r>
      <w:r>
        <w:rPr>
          <w:spacing w:val="14"/>
        </w:rPr>
        <w:t xml:space="preserve"> </w:t>
      </w:r>
      <w:r>
        <w:t>not recognized</w:t>
      </w:r>
      <w:r>
        <w:rPr>
          <w:spacing w:val="5"/>
        </w:rPr>
        <w:t xml:space="preserve"> </w:t>
      </w:r>
      <w:r>
        <w:t>by the European Comm</w:t>
      </w:r>
      <w:r>
        <w:rPr>
          <w:spacing w:val="-1"/>
        </w:rPr>
        <w:t>i</w:t>
      </w:r>
      <w:r>
        <w:t xml:space="preserve">ssion, </w:t>
      </w:r>
      <w:r>
        <w:rPr>
          <w:spacing w:val="5"/>
        </w:rPr>
        <w:t xml:space="preserve"> </w:t>
      </w:r>
      <w:r>
        <w:t xml:space="preserve">including 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n</w:t>
      </w:r>
      <w:r>
        <w:t>-</w:t>
      </w:r>
      <w:r>
        <w:rPr>
          <w:spacing w:val="-1"/>
        </w:rPr>
        <w:t>hous</w:t>
      </w:r>
      <w:r>
        <w:t xml:space="preserve">e </w:t>
      </w:r>
      <w:r>
        <w:rPr>
          <w:spacing w:val="5"/>
        </w:rPr>
        <w:t xml:space="preserve"> </w:t>
      </w:r>
      <w:r>
        <w:t>law</w:t>
      </w:r>
      <w:r>
        <w:rPr>
          <w:spacing w:val="-1"/>
        </w:rPr>
        <w:t>yer</w:t>
      </w:r>
      <w:r>
        <w:t xml:space="preserve">s 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nd</w:t>
      </w:r>
      <w:r>
        <w:t xml:space="preserve">, 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1"/>
        </w:rPr>
        <w:t>rh</w:t>
      </w:r>
      <w:r>
        <w:t>ap</w:t>
      </w:r>
      <w:r>
        <w:rPr>
          <w:spacing w:val="-1"/>
        </w:rPr>
        <w:t>s</w:t>
      </w:r>
      <w:r>
        <w:t xml:space="preserve">, </w:t>
      </w:r>
      <w:r>
        <w:rPr>
          <w:spacing w:val="5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e</w:t>
      </w:r>
      <w:r>
        <w:t>xt</w:t>
      </w:r>
      <w:r>
        <w:rPr>
          <w:spacing w:val="-1"/>
        </w:rPr>
        <w:t>e</w:t>
      </w:r>
      <w:r>
        <w:t>n</w:t>
      </w:r>
      <w:r>
        <w:rPr>
          <w:spacing w:val="-1"/>
        </w:rPr>
        <w:t>sio</w:t>
      </w:r>
      <w:r>
        <w:t xml:space="preserve">n, </w:t>
      </w:r>
      <w:r>
        <w:rPr>
          <w:spacing w:val="37"/>
        </w:rPr>
        <w:t xml:space="preserve"> </w:t>
      </w:r>
      <w:r>
        <w:t>n</w:t>
      </w:r>
      <w:r>
        <w:rPr>
          <w:spacing w:val="-1"/>
        </w:rPr>
        <w:t>on</w:t>
      </w:r>
      <w:r>
        <w:t xml:space="preserve">-EU </w:t>
      </w:r>
      <w:r>
        <w:rPr>
          <w:spacing w:val="36"/>
        </w:rPr>
        <w:t xml:space="preserve"> </w:t>
      </w:r>
      <w:r>
        <w:t>out</w:t>
      </w:r>
      <w:r>
        <w:rPr>
          <w:spacing w:val="-1"/>
        </w:rPr>
        <w:t>s</w:t>
      </w:r>
      <w:r>
        <w:t>i</w:t>
      </w:r>
      <w:r>
        <w:rPr>
          <w:spacing w:val="-1"/>
        </w:rPr>
        <w:t>d</w:t>
      </w:r>
      <w:r>
        <w:t xml:space="preserve">e </w:t>
      </w:r>
      <w:r>
        <w:rPr>
          <w:spacing w:val="36"/>
        </w:rPr>
        <w:t xml:space="preserve"> </w:t>
      </w:r>
      <w:r>
        <w:t>coun</w:t>
      </w:r>
      <w:r>
        <w:rPr>
          <w:spacing w:val="-1"/>
        </w:rPr>
        <w:t>s</w:t>
      </w:r>
      <w:r>
        <w:t xml:space="preserve">el. </w:t>
      </w:r>
      <w:r>
        <w:rPr>
          <w:spacing w:val="36"/>
        </w:rPr>
        <w:t xml:space="preserve"> </w:t>
      </w:r>
      <w:r>
        <w:t xml:space="preserve">This </w:t>
      </w:r>
      <w:r>
        <w:rPr>
          <w:spacing w:val="-1"/>
        </w:rPr>
        <w:t>d</w:t>
      </w:r>
      <w:r>
        <w:t>ecision cont</w:t>
      </w:r>
      <w:r>
        <w:rPr>
          <w:spacing w:val="-1"/>
        </w:rPr>
        <w:t>r</w:t>
      </w:r>
      <w:r>
        <w:t>a</w:t>
      </w:r>
      <w:r>
        <w:rPr>
          <w:spacing w:val="-1"/>
        </w:rPr>
        <w:t>s</w:t>
      </w:r>
      <w:r>
        <w:t xml:space="preserve">ted  </w:t>
      </w:r>
      <w:r>
        <w:rPr>
          <w:spacing w:val="-25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the practices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some</w:t>
      </w:r>
      <w:r>
        <w:rPr>
          <w:spacing w:val="4"/>
        </w:rPr>
        <w:t xml:space="preserve"> </w:t>
      </w:r>
      <w:r>
        <w:t>member</w:t>
      </w:r>
      <w:r>
        <w:rPr>
          <w:spacing w:val="4"/>
        </w:rPr>
        <w:t xml:space="preserve"> </w:t>
      </w:r>
      <w:r>
        <w:t>states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non-EU</w:t>
      </w:r>
      <w:r>
        <w:rPr>
          <w:spacing w:val="4"/>
        </w:rPr>
        <w:t xml:space="preserve"> </w:t>
      </w:r>
      <w:r>
        <w:t>ju</w:t>
      </w:r>
      <w:r>
        <w:rPr>
          <w:spacing w:val="-1"/>
        </w:rPr>
        <w:t>r</w:t>
      </w:r>
      <w:r>
        <w:t>i</w:t>
      </w:r>
      <w:r>
        <w:rPr>
          <w:spacing w:val="-1"/>
        </w:rPr>
        <w:t>sd</w:t>
      </w:r>
      <w:r>
        <w:t>ictions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ff</w:t>
      </w:r>
      <w:r>
        <w:t>o</w:t>
      </w:r>
      <w:r>
        <w:rPr>
          <w:spacing w:val="-1"/>
        </w:rPr>
        <w:t>r</w:t>
      </w:r>
      <w:r>
        <w:t>d</w:t>
      </w:r>
      <w:r>
        <w:rPr>
          <w:spacing w:val="4"/>
        </w:rPr>
        <w:t xml:space="preserve"> </w:t>
      </w:r>
      <w:r>
        <w:t>clients</w:t>
      </w:r>
      <w:r>
        <w:rPr>
          <w:spacing w:val="4"/>
        </w:rPr>
        <w:t xml:space="preserve"> </w:t>
      </w:r>
      <w:r>
        <w:t>b</w:t>
      </w:r>
      <w:r>
        <w:rPr>
          <w:spacing w:val="-1"/>
        </w:rPr>
        <w:t>r</w:t>
      </w:r>
      <w:r>
        <w:t>oa</w:t>
      </w:r>
      <w:r>
        <w:rPr>
          <w:spacing w:val="-1"/>
        </w:rPr>
        <w:t>d</w:t>
      </w:r>
      <w:r>
        <w:t>er rights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confidentiality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privileged</w:t>
      </w:r>
      <w:r>
        <w:rPr>
          <w:spacing w:val="30"/>
        </w:rPr>
        <w:t xml:space="preserve"> </w:t>
      </w:r>
      <w:r>
        <w:t>comm</w:t>
      </w:r>
      <w:r>
        <w:rPr>
          <w:spacing w:val="-1"/>
        </w:rPr>
        <w:t>u</w:t>
      </w:r>
      <w:r>
        <w:t>nication</w:t>
      </w:r>
      <w:r>
        <w:rPr>
          <w:spacing w:val="29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their</w:t>
      </w:r>
      <w:r>
        <w:rPr>
          <w:spacing w:val="30"/>
        </w:rPr>
        <w:t xml:space="preserve"> </w:t>
      </w:r>
      <w:r>
        <w:t>lawy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0"/>
        </w:rPr>
        <w:t xml:space="preserve"> </w:t>
      </w:r>
      <w:r>
        <w:rPr>
          <w:spacing w:val="-1"/>
        </w:rPr>
        <w:t>choice</w:t>
      </w:r>
      <w:r>
        <w:t>.</w:t>
      </w:r>
      <w:r>
        <w:rPr>
          <w:spacing w:val="29"/>
        </w:rPr>
        <w:t xml:space="preserve"> </w:t>
      </w:r>
      <w:r>
        <w:rPr>
          <w:spacing w:val="-1"/>
        </w:rPr>
        <w:t xml:space="preserve">Thus, </w:t>
      </w:r>
      <w:r>
        <w:t>the</w:t>
      </w:r>
      <w:r>
        <w:rPr>
          <w:spacing w:val="17"/>
        </w:rPr>
        <w:t xml:space="preserve"> </w:t>
      </w:r>
      <w:r>
        <w:t>decision</w:t>
      </w:r>
      <w:r>
        <w:rPr>
          <w:spacing w:val="17"/>
        </w:rPr>
        <w:t xml:space="preserve"> </w:t>
      </w:r>
      <w:r>
        <w:t>placed</w:t>
      </w:r>
      <w:r>
        <w:rPr>
          <w:spacing w:val="17"/>
        </w:rPr>
        <w:t xml:space="preserve"> </w:t>
      </w:r>
      <w:r>
        <w:t>many</w:t>
      </w:r>
      <w:r>
        <w:rPr>
          <w:spacing w:val="17"/>
        </w:rPr>
        <w:t xml:space="preserve"> </w:t>
      </w:r>
      <w:r>
        <w:t>European</w:t>
      </w:r>
      <w:r>
        <w:rPr>
          <w:spacing w:val="17"/>
        </w:rPr>
        <w:t xml:space="preserve"> </w:t>
      </w:r>
      <w:r>
        <w:t>clients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disadvantage</w:t>
      </w:r>
      <w:r>
        <w:rPr>
          <w:spacing w:val="17"/>
        </w:rPr>
        <w:t xml:space="preserve"> </w:t>
      </w:r>
      <w:r>
        <w:t>relative to multinational competitors, who were not similarly constrained.</w:t>
      </w:r>
    </w:p>
    <w:p w14:paraId="5A60F73D" w14:textId="77777777" w:rsidR="00235714" w:rsidRDefault="00235714" w:rsidP="00235714">
      <w:pPr>
        <w:spacing w:before="4" w:line="150" w:lineRule="exact"/>
        <w:rPr>
          <w:sz w:val="15"/>
          <w:szCs w:val="15"/>
        </w:rPr>
      </w:pPr>
    </w:p>
    <w:p w14:paraId="54F9C822" w14:textId="77777777" w:rsidR="00235714" w:rsidRDefault="00235714" w:rsidP="00235714">
      <w:pPr>
        <w:spacing w:line="200" w:lineRule="exact"/>
        <w:rPr>
          <w:sz w:val="20"/>
          <w:szCs w:val="20"/>
        </w:rPr>
      </w:pPr>
    </w:p>
    <w:p w14:paraId="0D7FAC8D" w14:textId="77777777" w:rsidR="00235714" w:rsidRDefault="00235714" w:rsidP="00235714">
      <w:pPr>
        <w:pStyle w:val="BodyText"/>
        <w:spacing w:line="361" w:lineRule="auto"/>
        <w:ind w:left="100" w:right="118" w:firstLine="0"/>
        <w:jc w:val="both"/>
      </w:pPr>
      <w:r>
        <w:rPr>
          <w:spacing w:val="-1"/>
        </w:rPr>
        <w:t>Disco</w:t>
      </w:r>
      <w:r>
        <w:t>u</w:t>
      </w:r>
      <w:r>
        <w:rPr>
          <w:spacing w:val="-1"/>
        </w:rPr>
        <w:t>r</w:t>
      </w:r>
      <w:r>
        <w:t>ag</w:t>
      </w:r>
      <w:r>
        <w:rPr>
          <w:spacing w:val="-1"/>
        </w:rPr>
        <w:t>i</w:t>
      </w:r>
      <w:r>
        <w:t>ng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2"/>
        </w:rPr>
        <w:t xml:space="preserve"> </w:t>
      </w:r>
      <w:r>
        <w:t>u</w:t>
      </w:r>
      <w:r>
        <w:rPr>
          <w:spacing w:val="-1"/>
        </w:rPr>
        <w:t>s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2"/>
        </w:rPr>
        <w:t xml:space="preserve"> </w:t>
      </w:r>
      <w:r>
        <w:rPr>
          <w:spacing w:val="-1"/>
        </w:rPr>
        <w:t>i</w:t>
      </w:r>
      <w:r>
        <w:t>n-house</w:t>
      </w:r>
      <w:r>
        <w:rPr>
          <w:spacing w:val="32"/>
        </w:rPr>
        <w:t xml:space="preserve"> </w:t>
      </w:r>
      <w:r>
        <w:t>counsel</w:t>
      </w:r>
      <w:r>
        <w:rPr>
          <w:spacing w:val="31"/>
        </w:rPr>
        <w:t xml:space="preserve"> </w:t>
      </w:r>
      <w:r>
        <w:t>made</w:t>
      </w:r>
      <w:r>
        <w:rPr>
          <w:spacing w:val="32"/>
        </w:rPr>
        <w:t xml:space="preserve"> </w:t>
      </w:r>
      <w:r>
        <w:t>little</w:t>
      </w:r>
      <w:r>
        <w:rPr>
          <w:spacing w:val="32"/>
        </w:rPr>
        <w:t xml:space="preserve"> </w:t>
      </w:r>
      <w:r>
        <w:t>sense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matter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 xml:space="preserve">economics </w:t>
      </w:r>
      <w:r>
        <w:rPr>
          <w:spacing w:val="-21"/>
        </w:rPr>
        <w:t xml:space="preserve"> </w:t>
      </w:r>
      <w:r>
        <w:t>or p</w:t>
      </w:r>
      <w:r>
        <w:rPr>
          <w:spacing w:val="-1"/>
        </w:rPr>
        <w:t>r</w:t>
      </w:r>
      <w:r>
        <w:t>actic</w:t>
      </w:r>
      <w:r>
        <w:rPr>
          <w:spacing w:val="-1"/>
        </w:rPr>
        <w:t>a</w:t>
      </w:r>
      <w:r>
        <w:t>l</w:t>
      </w:r>
      <w:r>
        <w:rPr>
          <w:spacing w:val="17"/>
        </w:rPr>
        <w:t xml:space="preserve"> </w:t>
      </w:r>
      <w:r>
        <w:t>compliance.</w:t>
      </w:r>
      <w:r>
        <w:rPr>
          <w:spacing w:val="17"/>
        </w:rPr>
        <w:t xml:space="preserve"> </w:t>
      </w:r>
      <w:r>
        <w:t>I</w:t>
      </w:r>
      <w:r>
        <w:rPr>
          <w:spacing w:val="-1"/>
        </w:rPr>
        <w:t>n</w:t>
      </w:r>
      <w:r>
        <w:t>-</w:t>
      </w:r>
      <w:r>
        <w:rPr>
          <w:spacing w:val="-1"/>
        </w:rPr>
        <w:t>hous</w:t>
      </w:r>
      <w:r>
        <w:t>e</w:t>
      </w:r>
      <w:r>
        <w:rPr>
          <w:spacing w:val="17"/>
        </w:rPr>
        <w:t xml:space="preserve"> </w:t>
      </w:r>
      <w:r>
        <w:t>law</w:t>
      </w:r>
      <w:r>
        <w:rPr>
          <w:spacing w:val="-1"/>
        </w:rPr>
        <w:t>yer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f</w:t>
      </w:r>
      <w:r>
        <w:t>ar</w:t>
      </w:r>
      <w:r>
        <w:rPr>
          <w:spacing w:val="17"/>
        </w:rPr>
        <w:t xml:space="preserve"> </w:t>
      </w:r>
      <w:r>
        <w:t>b</w:t>
      </w:r>
      <w:r>
        <w:rPr>
          <w:spacing w:val="-1"/>
        </w:rPr>
        <w:t>e</w:t>
      </w:r>
      <w:r>
        <w:t>tt</w:t>
      </w:r>
      <w:r>
        <w:rPr>
          <w:spacing w:val="-1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posi</w:t>
      </w:r>
      <w:r>
        <w:t>t</w:t>
      </w:r>
      <w:r>
        <w:rPr>
          <w:spacing w:val="-1"/>
        </w:rPr>
        <w:t>io</w:t>
      </w:r>
      <w:r>
        <w:t>n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an</w:t>
      </w:r>
      <w:r>
        <w:rPr>
          <w:spacing w:val="16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-1"/>
        </w:rPr>
        <w:t>sid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counse</w:t>
      </w:r>
      <w:r>
        <w:t>l</w:t>
      </w:r>
      <w:r>
        <w:rPr>
          <w:spacing w:val="17"/>
        </w:rPr>
        <w:t xml:space="preserve"> </w:t>
      </w:r>
      <w:r>
        <w:t>to ensure</w:t>
      </w:r>
      <w:r>
        <w:rPr>
          <w:spacing w:val="39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company</w:t>
      </w:r>
      <w:r>
        <w:rPr>
          <w:spacing w:val="40"/>
        </w:rPr>
        <w:t xml:space="preserve"> </w:t>
      </w:r>
      <w:r>
        <w:t>complies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laws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engages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responsible and</w:t>
      </w:r>
      <w:r>
        <w:rPr>
          <w:spacing w:val="39"/>
        </w:rPr>
        <w:t xml:space="preserve"> </w:t>
      </w:r>
      <w:r>
        <w:t xml:space="preserve">ethical </w:t>
      </w:r>
      <w:r>
        <w:rPr>
          <w:spacing w:val="-1"/>
        </w:rPr>
        <w:t>decisio</w:t>
      </w:r>
      <w:r>
        <w:t>n-making. Furthermore,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multinational</w:t>
      </w:r>
      <w:r>
        <w:rPr>
          <w:spacing w:val="30"/>
        </w:rPr>
        <w:t xml:space="preserve"> </w:t>
      </w:r>
      <w:r>
        <w:t>companies</w:t>
      </w:r>
      <w:r>
        <w:rPr>
          <w:spacing w:val="30"/>
        </w:rPr>
        <w:t xml:space="preserve"> </w:t>
      </w:r>
      <w:r>
        <w:t>need</w:t>
      </w:r>
      <w:r>
        <w:rPr>
          <w:spacing w:val="29"/>
        </w:rPr>
        <w:t xml:space="preserve"> </w:t>
      </w:r>
      <w:r>
        <w:t>multinational</w:t>
      </w:r>
      <w:r>
        <w:rPr>
          <w:spacing w:val="30"/>
        </w:rPr>
        <w:t xml:space="preserve"> </w:t>
      </w:r>
      <w:r>
        <w:t xml:space="preserve">advice, </w:t>
      </w:r>
      <w:r>
        <w:rPr>
          <w:spacing w:val="-23"/>
        </w:rPr>
        <w:t xml:space="preserve"> </w:t>
      </w:r>
      <w:r>
        <w:t>provided</w:t>
      </w:r>
      <w:r>
        <w:rPr>
          <w:spacing w:val="29"/>
        </w:rPr>
        <w:t xml:space="preserve"> </w:t>
      </w:r>
      <w:r>
        <w:t>often by</w:t>
      </w:r>
      <w:r>
        <w:rPr>
          <w:spacing w:val="-1"/>
        </w:rPr>
        <w:t xml:space="preserve"> coordi</w:t>
      </w:r>
      <w:r>
        <w:t>nat</w:t>
      </w:r>
      <w:r>
        <w:rPr>
          <w:spacing w:val="-1"/>
        </w:rPr>
        <w:t>io</w:t>
      </w:r>
      <w:r>
        <w:t>n w</w:t>
      </w:r>
      <w:r>
        <w:rPr>
          <w:spacing w:val="-1"/>
        </w:rPr>
        <w:t>i</w:t>
      </w:r>
      <w:r>
        <w:t>th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o</w:t>
      </w:r>
      <w:r>
        <w:t>n-EU counsel from other jurisdictions.</w:t>
      </w:r>
    </w:p>
    <w:p w14:paraId="760B5BC9" w14:textId="77777777" w:rsidR="00235714" w:rsidRDefault="00235714" w:rsidP="00235714">
      <w:pPr>
        <w:spacing w:before="4" w:line="150" w:lineRule="exact"/>
        <w:rPr>
          <w:sz w:val="15"/>
          <w:szCs w:val="15"/>
        </w:rPr>
      </w:pPr>
    </w:p>
    <w:p w14:paraId="3E10A738" w14:textId="77777777" w:rsidR="008B292E" w:rsidRDefault="008B292E">
      <w:pPr>
        <w:spacing w:line="200" w:lineRule="exact"/>
        <w:rPr>
          <w:sz w:val="20"/>
          <w:szCs w:val="20"/>
        </w:rPr>
      </w:pPr>
    </w:p>
    <w:p w14:paraId="1FEBDA46" w14:textId="77777777" w:rsidR="008B292E" w:rsidRDefault="008B292E">
      <w:pPr>
        <w:spacing w:line="200" w:lineRule="exact"/>
        <w:rPr>
          <w:sz w:val="20"/>
          <w:szCs w:val="20"/>
        </w:rPr>
      </w:pPr>
    </w:p>
    <w:p w14:paraId="36217B7C" w14:textId="436F9555" w:rsidR="008B292E" w:rsidRDefault="0031121B">
      <w:pPr>
        <w:pStyle w:val="BodyText"/>
        <w:numPr>
          <w:ilvl w:val="0"/>
          <w:numId w:val="4"/>
        </w:numPr>
        <w:tabs>
          <w:tab w:val="left" w:pos="819"/>
        </w:tabs>
        <w:spacing w:line="354" w:lineRule="auto"/>
        <w:ind w:right="119"/>
        <w:jc w:val="both"/>
      </w:pPr>
      <w:r>
        <w:rPr>
          <w:rFonts w:cs="Cambria"/>
          <w:b/>
          <w:bCs/>
          <w:spacing w:val="-1"/>
        </w:rPr>
        <w:t>E</w:t>
      </w:r>
      <w:r>
        <w:rPr>
          <w:rFonts w:cs="Cambria"/>
          <w:b/>
          <w:bCs/>
        </w:rPr>
        <w:t>du</w:t>
      </w:r>
      <w:r>
        <w:rPr>
          <w:rFonts w:cs="Cambria"/>
          <w:b/>
          <w:bCs/>
          <w:spacing w:val="-1"/>
        </w:rPr>
        <w:t>c</w:t>
      </w:r>
      <w:r>
        <w:rPr>
          <w:rFonts w:cs="Cambria"/>
          <w:b/>
          <w:bCs/>
        </w:rPr>
        <w:t>at</w:t>
      </w:r>
      <w:r>
        <w:rPr>
          <w:rFonts w:cs="Cambria"/>
          <w:b/>
          <w:bCs/>
          <w:spacing w:val="-1"/>
        </w:rPr>
        <w:t>e</w:t>
      </w:r>
      <w:r>
        <w:t>.</w:t>
      </w:r>
      <w:r>
        <w:rPr>
          <w:spacing w:val="11"/>
        </w:rPr>
        <w:t xml:space="preserve"> </w:t>
      </w:r>
      <w:r>
        <w:t>Using</w:t>
      </w:r>
      <w:r>
        <w:rPr>
          <w:spacing w:val="5"/>
        </w:rPr>
        <w:t xml:space="preserve"> </w:t>
      </w:r>
      <w:r>
        <w:t>multiple</w:t>
      </w:r>
      <w:r>
        <w:rPr>
          <w:spacing w:val="5"/>
        </w:rPr>
        <w:t xml:space="preserve"> </w:t>
      </w:r>
      <w:r>
        <w:t>forms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media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outreach,</w:t>
      </w:r>
      <w:r>
        <w:rPr>
          <w:spacing w:val="5"/>
        </w:rPr>
        <w:t xml:space="preserve"> </w:t>
      </w:r>
      <w:r>
        <w:t>ACC</w:t>
      </w:r>
      <w:r>
        <w:rPr>
          <w:spacing w:val="5"/>
        </w:rPr>
        <w:t xml:space="preserve"> </w:t>
      </w:r>
      <w:r>
        <w:t>explain</w:t>
      </w:r>
      <w:r w:rsidR="00DB472B">
        <w:t>ed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 xml:space="preserve">importance </w:t>
      </w:r>
      <w:r>
        <w:rPr>
          <w:spacing w:val="-1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p</w:t>
      </w:r>
      <w:r>
        <w:t>a</w:t>
      </w:r>
      <w:r>
        <w:rPr>
          <w:spacing w:val="-1"/>
        </w:rPr>
        <w:t>ndin</w:t>
      </w:r>
      <w:r>
        <w:t>g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t>att</w:t>
      </w:r>
      <w:r>
        <w:rPr>
          <w:spacing w:val="-1"/>
        </w:rPr>
        <w:t>orne</w:t>
      </w:r>
      <w:r>
        <w:t>y</w:t>
      </w:r>
      <w:r w:rsidR="00DB472B">
        <w:rPr>
          <w:spacing w:val="3"/>
        </w:rPr>
        <w:t>-</w:t>
      </w:r>
      <w:r>
        <w:rPr>
          <w:spacing w:val="-1"/>
        </w:rPr>
        <w:t>c</w:t>
      </w:r>
      <w:r>
        <w:t>l</w:t>
      </w:r>
      <w:r>
        <w:rPr>
          <w:spacing w:val="-1"/>
        </w:rPr>
        <w:t>ie</w:t>
      </w:r>
      <w:r>
        <w:t>nt</w:t>
      </w:r>
      <w:r>
        <w:rPr>
          <w:spacing w:val="3"/>
        </w:rPr>
        <w:t xml:space="preserve"> </w:t>
      </w:r>
      <w:r>
        <w:t>p</w:t>
      </w:r>
      <w:r>
        <w:rPr>
          <w:spacing w:val="-1"/>
        </w:rPr>
        <w:t>rivi</w:t>
      </w:r>
      <w:r>
        <w:t>l</w:t>
      </w:r>
      <w:r>
        <w:rPr>
          <w:spacing w:val="-1"/>
        </w:rPr>
        <w:t>e</w:t>
      </w:r>
      <w:r>
        <w:t>ge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t>n-</w:t>
      </w:r>
      <w:r>
        <w:rPr>
          <w:spacing w:val="-1"/>
        </w:rPr>
        <w:t>hous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counse</w:t>
      </w:r>
      <w:r>
        <w:t>l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 w:rsidR="00424B73">
        <w:rPr>
          <w:spacing w:val="-1"/>
        </w:rPr>
        <w:t>d</w:t>
      </w:r>
      <w:r>
        <w:rPr>
          <w:spacing w:val="4"/>
        </w:rPr>
        <w:t xml:space="preserve"> </w:t>
      </w:r>
      <w:r>
        <w:rPr>
          <w:spacing w:val="-1"/>
        </w:rPr>
        <w:t>pr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>ic</w:t>
      </w:r>
      <w:r>
        <w:t>al advice</w:t>
      </w:r>
      <w:r>
        <w:rPr>
          <w:spacing w:val="51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companies</w:t>
      </w:r>
      <w:r>
        <w:rPr>
          <w:spacing w:val="52"/>
        </w:rPr>
        <w:t xml:space="preserve"> </w:t>
      </w:r>
      <w:r>
        <w:t>considering</w:t>
      </w:r>
      <w:r>
        <w:rPr>
          <w:spacing w:val="52"/>
        </w:rPr>
        <w:t xml:space="preserve"> </w:t>
      </w:r>
      <w:r>
        <w:t>how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 w:rsidR="009F4F3D">
        <w:t>holding</w:t>
      </w:r>
      <w:r w:rsidR="009F4F3D">
        <w:rPr>
          <w:spacing w:val="52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rPr>
          <w:rFonts w:cs="Cambria"/>
          <w:i/>
        </w:rPr>
        <w:t>Ak</w:t>
      </w:r>
      <w:r>
        <w:rPr>
          <w:rFonts w:cs="Cambria"/>
          <w:i/>
          <w:spacing w:val="-1"/>
        </w:rPr>
        <w:t>z</w:t>
      </w:r>
      <w:r>
        <w:rPr>
          <w:rFonts w:cs="Cambria"/>
          <w:i/>
        </w:rPr>
        <w:t xml:space="preserve">o </w:t>
      </w:r>
      <w:r>
        <w:rPr>
          <w:rFonts w:cs="Cambria"/>
          <w:i/>
          <w:spacing w:val="-1"/>
        </w:rPr>
        <w:t xml:space="preserve"> </w:t>
      </w:r>
      <w:r>
        <w:t>a</w:t>
      </w:r>
      <w:r>
        <w:rPr>
          <w:spacing w:val="-1"/>
        </w:rPr>
        <w:t>ffe</w:t>
      </w:r>
      <w:r>
        <w:t>ct</w:t>
      </w:r>
      <w:r w:rsidR="00067493">
        <w:t>ed</w:t>
      </w:r>
      <w:r>
        <w:rPr>
          <w:spacing w:val="50"/>
        </w:rPr>
        <w:t xml:space="preserve"> </w:t>
      </w:r>
      <w:r>
        <w:t>t</w:t>
      </w:r>
      <w:r>
        <w:rPr>
          <w:spacing w:val="-1"/>
        </w:rPr>
        <w:t>hei</w:t>
      </w:r>
      <w:r>
        <w:t>r w</w:t>
      </w:r>
      <w:r>
        <w:rPr>
          <w:spacing w:val="-1"/>
        </w:rPr>
        <w:t>or</w:t>
      </w:r>
      <w:r>
        <w:t>k plan</w:t>
      </w:r>
      <w:r>
        <w:rPr>
          <w:spacing w:val="-1"/>
        </w:rPr>
        <w:t>s</w:t>
      </w:r>
      <w:r>
        <w:t>.</w:t>
      </w:r>
    </w:p>
    <w:p w14:paraId="1960292C" w14:textId="429ADCC5" w:rsidR="008B292E" w:rsidRDefault="0031121B">
      <w:pPr>
        <w:pStyle w:val="BodyText"/>
        <w:numPr>
          <w:ilvl w:val="0"/>
          <w:numId w:val="4"/>
        </w:numPr>
        <w:tabs>
          <w:tab w:val="left" w:pos="819"/>
        </w:tabs>
        <w:spacing w:before="58" w:line="351" w:lineRule="auto"/>
        <w:ind w:right="119"/>
        <w:jc w:val="both"/>
      </w:pPr>
      <w:r>
        <w:rPr>
          <w:rFonts w:cs="Cambria"/>
          <w:b/>
          <w:bCs/>
        </w:rPr>
        <w:t>Change</w:t>
      </w:r>
      <w:r>
        <w:t>.</w:t>
      </w:r>
      <w:r>
        <w:rPr>
          <w:spacing w:val="42"/>
        </w:rPr>
        <w:t xml:space="preserve"> </w:t>
      </w:r>
      <w:r>
        <w:t>ACC</w:t>
      </w:r>
      <w:r>
        <w:rPr>
          <w:spacing w:val="21"/>
        </w:rPr>
        <w:t xml:space="preserve"> </w:t>
      </w:r>
      <w:r>
        <w:t>work</w:t>
      </w:r>
      <w:r w:rsidR="00FB324C">
        <w:t>ed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stakeholders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t>affected</w:t>
      </w:r>
      <w:r>
        <w:rPr>
          <w:spacing w:val="21"/>
        </w:rPr>
        <w:t xml:space="preserve"> </w:t>
      </w:r>
      <w:r>
        <w:t>constituencies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search for</w:t>
      </w:r>
      <w:r>
        <w:rPr>
          <w:spacing w:val="13"/>
        </w:rPr>
        <w:t xml:space="preserve"> </w:t>
      </w:r>
      <w:r>
        <w:t>ways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encourage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Comm</w:t>
      </w:r>
      <w:r>
        <w:rPr>
          <w:spacing w:val="-1"/>
        </w:rPr>
        <w:t>i</w:t>
      </w:r>
      <w:r>
        <w:t>ssion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modify</w:t>
      </w:r>
      <w:r>
        <w:rPr>
          <w:spacing w:val="13"/>
        </w:rPr>
        <w:t xml:space="preserve"> </w:t>
      </w:r>
      <w:r>
        <w:t>its</w:t>
      </w:r>
      <w:r>
        <w:rPr>
          <w:spacing w:val="13"/>
        </w:rPr>
        <w:t xml:space="preserve"> </w:t>
      </w:r>
      <w:r>
        <w:t>enforcement</w:t>
      </w:r>
      <w:r>
        <w:rPr>
          <w:spacing w:val="13"/>
        </w:rPr>
        <w:t xml:space="preserve"> </w:t>
      </w:r>
      <w:r>
        <w:t>approach,</w:t>
      </w:r>
      <w:r>
        <w:rPr>
          <w:spacing w:val="13"/>
        </w:rPr>
        <w:t xml:space="preserve"> </w:t>
      </w:r>
      <w:r>
        <w:t>so</w:t>
      </w:r>
      <w:r>
        <w:rPr>
          <w:spacing w:val="13"/>
        </w:rPr>
        <w:t xml:space="preserve"> </w:t>
      </w:r>
      <w:r>
        <w:t>that t</w:t>
      </w:r>
      <w:r>
        <w:rPr>
          <w:spacing w:val="-1"/>
        </w:rPr>
        <w:t>h</w:t>
      </w:r>
      <w:r>
        <w:t>e p</w:t>
      </w:r>
      <w:r>
        <w:rPr>
          <w:spacing w:val="-1"/>
        </w:rPr>
        <w:t>rivi</w:t>
      </w:r>
      <w:r>
        <w:t>l</w:t>
      </w:r>
      <w:r>
        <w:rPr>
          <w:spacing w:val="-1"/>
        </w:rPr>
        <w:t>e</w:t>
      </w:r>
      <w:r>
        <w:t>ge</w:t>
      </w:r>
      <w:r>
        <w:rPr>
          <w:spacing w:val="-1"/>
        </w:rPr>
        <w:t xml:space="preserve"> </w:t>
      </w:r>
      <w:r w:rsidR="005D2468">
        <w:rPr>
          <w:spacing w:val="-1"/>
        </w:rPr>
        <w:t>was</w:t>
      </w:r>
      <w:r w:rsidR="005D2468">
        <w:t xml:space="preserve"> </w:t>
      </w:r>
      <w:r>
        <w:t>p</w:t>
      </w:r>
      <w:r>
        <w:rPr>
          <w:spacing w:val="-1"/>
        </w:rPr>
        <w:t>ro</w:t>
      </w:r>
      <w:r>
        <w:t>t</w:t>
      </w:r>
      <w:r>
        <w:rPr>
          <w:spacing w:val="-1"/>
        </w:rPr>
        <w:t>ec</w:t>
      </w:r>
      <w:r>
        <w:t>ted without harming</w:t>
      </w:r>
      <w:r w:rsidR="003929A2">
        <w:t xml:space="preserve"> </w:t>
      </w:r>
      <w:r>
        <w:t>effective enforcement of the law.</w:t>
      </w:r>
    </w:p>
    <w:p w14:paraId="19182CA4" w14:textId="77777777" w:rsidR="008B292E" w:rsidRDefault="008B292E">
      <w:pPr>
        <w:spacing w:before="6" w:line="160" w:lineRule="exact"/>
        <w:rPr>
          <w:sz w:val="16"/>
          <w:szCs w:val="16"/>
        </w:rPr>
      </w:pPr>
    </w:p>
    <w:p w14:paraId="4F755722" w14:textId="77777777" w:rsidR="008B292E" w:rsidRDefault="008B292E">
      <w:pPr>
        <w:spacing w:line="200" w:lineRule="exact"/>
        <w:rPr>
          <w:sz w:val="20"/>
          <w:szCs w:val="20"/>
        </w:rPr>
      </w:pPr>
    </w:p>
    <w:p w14:paraId="5A7F31EB" w14:textId="6D0348C0" w:rsidR="008B292E" w:rsidRPr="00E82A06" w:rsidRDefault="0031121B" w:rsidP="00E82A06">
      <w:pPr>
        <w:pStyle w:val="BodyText"/>
        <w:spacing w:line="361" w:lineRule="auto"/>
        <w:ind w:left="100" w:right="118" w:firstLine="0"/>
        <w:jc w:val="both"/>
      </w:pPr>
      <w:r>
        <w:t>To</w:t>
      </w:r>
      <w:r>
        <w:rPr>
          <w:spacing w:val="24"/>
        </w:rPr>
        <w:t xml:space="preserve"> </w:t>
      </w:r>
      <w:r>
        <w:t>assure</w:t>
      </w:r>
      <w:r>
        <w:rPr>
          <w:spacing w:val="24"/>
        </w:rPr>
        <w:t xml:space="preserve"> </w:t>
      </w:r>
      <w:r>
        <w:t>compliance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law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ethical</w:t>
      </w:r>
      <w:r>
        <w:rPr>
          <w:spacing w:val="24"/>
        </w:rPr>
        <w:t xml:space="preserve"> </w:t>
      </w:r>
      <w:r>
        <w:t>conduct,</w:t>
      </w:r>
      <w:r>
        <w:rPr>
          <w:spacing w:val="24"/>
        </w:rPr>
        <w:t xml:space="preserve"> </w:t>
      </w:r>
      <w:r>
        <w:t>corporate</w:t>
      </w:r>
      <w:r>
        <w:rPr>
          <w:spacing w:val="24"/>
        </w:rPr>
        <w:t xml:space="preserve"> </w:t>
      </w:r>
      <w:r>
        <w:t>clients</w:t>
      </w:r>
      <w:r>
        <w:rPr>
          <w:spacing w:val="24"/>
        </w:rPr>
        <w:t xml:space="preserve"> </w:t>
      </w:r>
      <w:r>
        <w:t>need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 xml:space="preserve">consult </w:t>
      </w:r>
      <w:r>
        <w:lastRenderedPageBreak/>
        <w:t>w</w:t>
      </w:r>
      <w:r>
        <w:rPr>
          <w:spacing w:val="-1"/>
        </w:rPr>
        <w:t>i</w:t>
      </w:r>
      <w:r>
        <w:t>th</w:t>
      </w:r>
      <w:r>
        <w:rPr>
          <w:spacing w:val="15"/>
        </w:rPr>
        <w:t xml:space="preserve"> </w:t>
      </w:r>
      <w:r>
        <w:t>law</w:t>
      </w:r>
      <w:r>
        <w:rPr>
          <w:spacing w:val="-1"/>
        </w:rPr>
        <w:t>yer</w:t>
      </w:r>
      <w:r>
        <w:t>s</w:t>
      </w:r>
      <w:r>
        <w:rPr>
          <w:spacing w:val="16"/>
        </w:rPr>
        <w:t xml:space="preserve"> </w:t>
      </w:r>
      <w:r>
        <w:t>-­</w:t>
      </w:r>
      <w:r w:rsidR="00BF2D78">
        <w:t xml:space="preserve"> </w:t>
      </w:r>
      <w:r>
        <w:t>candidly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trust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confidentiality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comm</w:t>
      </w:r>
      <w:r>
        <w:rPr>
          <w:spacing w:val="-1"/>
        </w:rPr>
        <w:t>u</w:t>
      </w:r>
      <w:r>
        <w:t xml:space="preserve">nications.  </w:t>
      </w:r>
      <w:r>
        <w:rPr>
          <w:spacing w:val="-22"/>
        </w:rPr>
        <w:t xml:space="preserve"> </w:t>
      </w:r>
      <w:r>
        <w:t xml:space="preserve">For </w:t>
      </w:r>
      <w:r>
        <w:rPr>
          <w:spacing w:val="-1"/>
        </w:rPr>
        <w:t>so</w:t>
      </w:r>
      <w:r>
        <w:t>p</w:t>
      </w:r>
      <w:r>
        <w:rPr>
          <w:spacing w:val="-1"/>
        </w:rPr>
        <w:t>his</w:t>
      </w:r>
      <w:r>
        <w:t>t</w:t>
      </w:r>
      <w:r>
        <w:rPr>
          <w:spacing w:val="-1"/>
        </w:rPr>
        <w:t>ic</w:t>
      </w:r>
      <w:r>
        <w:t>at</w:t>
      </w:r>
      <w:r>
        <w:rPr>
          <w:spacing w:val="-1"/>
        </w:rPr>
        <w:t>e</w:t>
      </w:r>
      <w:r>
        <w:t>d</w:t>
      </w:r>
      <w:r>
        <w:rPr>
          <w:spacing w:val="27"/>
        </w:rPr>
        <w:t xml:space="preserve"> </w:t>
      </w:r>
      <w:r>
        <w:rPr>
          <w:spacing w:val="-1"/>
        </w:rPr>
        <w:t>c</w:t>
      </w:r>
      <w:r>
        <w:t>l</w:t>
      </w:r>
      <w:r>
        <w:rPr>
          <w:spacing w:val="-1"/>
        </w:rPr>
        <w:t>ien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27"/>
        </w:rPr>
        <w:t xml:space="preserve"> </w:t>
      </w:r>
      <w:r>
        <w:t>pressing</w:t>
      </w:r>
      <w:r>
        <w:rPr>
          <w:spacing w:val="27"/>
        </w:rPr>
        <w:t xml:space="preserve"> </w:t>
      </w:r>
      <w:r>
        <w:t>concerns</w:t>
      </w:r>
      <w:r>
        <w:rPr>
          <w:spacing w:val="27"/>
        </w:rPr>
        <w:t xml:space="preserve"> </w:t>
      </w:r>
      <w:r>
        <w:t>about</w:t>
      </w:r>
      <w:r>
        <w:rPr>
          <w:spacing w:val="27"/>
        </w:rPr>
        <w:t xml:space="preserve"> </w:t>
      </w:r>
      <w:r>
        <w:t>compliance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management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 xml:space="preserve">legal </w:t>
      </w:r>
      <w:r>
        <w:rPr>
          <w:spacing w:val="-26"/>
        </w:rPr>
        <w:t xml:space="preserve"> </w:t>
      </w:r>
      <w:r>
        <w:t>risks mandates hiring in-</w:t>
      </w:r>
      <w:r>
        <w:rPr>
          <w:spacing w:val="-1"/>
        </w:rPr>
        <w:t>hous</w:t>
      </w:r>
      <w:r>
        <w:t>e law</w:t>
      </w:r>
      <w:r>
        <w:rPr>
          <w:spacing w:val="-1"/>
        </w:rPr>
        <w:t>yer</w:t>
      </w:r>
      <w:r>
        <w:t>s w</w:t>
      </w:r>
      <w:r>
        <w:rPr>
          <w:spacing w:val="-1"/>
        </w:rPr>
        <w:t>h</w:t>
      </w:r>
      <w:r>
        <w:t xml:space="preserve">o </w:t>
      </w:r>
      <w:r>
        <w:rPr>
          <w:spacing w:val="-1"/>
        </w:rPr>
        <w:t>c</w:t>
      </w:r>
      <w:r>
        <w:t>an a</w:t>
      </w:r>
      <w:r>
        <w:rPr>
          <w:spacing w:val="-1"/>
        </w:rPr>
        <w:t>dvis</w:t>
      </w:r>
      <w:r>
        <w:t xml:space="preserve">e </w:t>
      </w:r>
      <w:r>
        <w:rPr>
          <w:spacing w:val="-1"/>
        </w:rPr>
        <w:t>con</w:t>
      </w:r>
      <w:r>
        <w:t>t</w:t>
      </w:r>
      <w:r>
        <w:rPr>
          <w:spacing w:val="-1"/>
        </w:rPr>
        <w:t>inuous</w:t>
      </w:r>
      <w:r>
        <w:t>l</w:t>
      </w:r>
      <w:r>
        <w:rPr>
          <w:spacing w:val="-1"/>
        </w:rPr>
        <w:t>y</w:t>
      </w:r>
      <w:r>
        <w:t xml:space="preserve">, </w:t>
      </w:r>
      <w:r>
        <w:rPr>
          <w:spacing w:val="-1"/>
        </w:rPr>
        <w:t>o</w:t>
      </w:r>
      <w:r>
        <w:t>n a b</w:t>
      </w:r>
      <w:r>
        <w:rPr>
          <w:spacing w:val="-1"/>
        </w:rPr>
        <w:t>ro</w:t>
      </w:r>
      <w:r>
        <w:t xml:space="preserve">ad </w:t>
      </w:r>
      <w:r>
        <w:rPr>
          <w:spacing w:val="-1"/>
        </w:rPr>
        <w:t>r</w:t>
      </w:r>
      <w:r>
        <w:t>a</w:t>
      </w:r>
      <w:r>
        <w:rPr>
          <w:spacing w:val="-1"/>
        </w:rPr>
        <w:t>ng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re</w:t>
      </w:r>
      <w:r>
        <w:t>lat</w:t>
      </w:r>
      <w:r>
        <w:rPr>
          <w:spacing w:val="-1"/>
        </w:rPr>
        <w:t xml:space="preserve">ed </w:t>
      </w:r>
      <w:r>
        <w:t>matters,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greater</w:t>
      </w:r>
      <w:r>
        <w:rPr>
          <w:spacing w:val="38"/>
        </w:rPr>
        <w:t xml:space="preserve"> </w:t>
      </w:r>
      <w:r>
        <w:t>institutional</w:t>
      </w:r>
      <w:r>
        <w:rPr>
          <w:spacing w:val="38"/>
        </w:rPr>
        <w:t xml:space="preserve"> </w:t>
      </w:r>
      <w:r>
        <w:t>understanding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business</w:t>
      </w:r>
      <w:r>
        <w:rPr>
          <w:spacing w:val="38"/>
        </w:rPr>
        <w:t xml:space="preserve"> </w:t>
      </w:r>
      <w:r>
        <w:t>concerns</w:t>
      </w:r>
      <w:r>
        <w:rPr>
          <w:spacing w:val="38"/>
        </w:rPr>
        <w:t xml:space="preserve"> </w:t>
      </w:r>
      <w:r>
        <w:t xml:space="preserve">than </w:t>
      </w:r>
      <w:r>
        <w:rPr>
          <w:spacing w:val="-15"/>
        </w:rPr>
        <w:t xml:space="preserve"> </w:t>
      </w:r>
      <w:r w:rsidR="00C21435">
        <w:rPr>
          <w:spacing w:val="-15"/>
        </w:rPr>
        <w:t xml:space="preserve">most </w:t>
      </w:r>
      <w:r>
        <w:t>outside firms can p</w:t>
      </w:r>
      <w:r>
        <w:rPr>
          <w:spacing w:val="-1"/>
        </w:rPr>
        <w:t>rovide.</w:t>
      </w:r>
    </w:p>
    <w:p w14:paraId="24E086FA" w14:textId="77777777" w:rsidR="008B292E" w:rsidRDefault="008B292E">
      <w:pPr>
        <w:spacing w:before="4" w:line="150" w:lineRule="exact"/>
        <w:rPr>
          <w:sz w:val="15"/>
          <w:szCs w:val="15"/>
        </w:rPr>
      </w:pPr>
    </w:p>
    <w:p w14:paraId="54A6F7FD" w14:textId="77777777" w:rsidR="008B292E" w:rsidRDefault="008B292E">
      <w:pPr>
        <w:spacing w:line="200" w:lineRule="exact"/>
        <w:rPr>
          <w:sz w:val="20"/>
          <w:szCs w:val="20"/>
        </w:rPr>
      </w:pPr>
    </w:p>
    <w:p w14:paraId="24849694" w14:textId="1B648358" w:rsidR="008B292E" w:rsidRDefault="0031121B">
      <w:pPr>
        <w:pStyle w:val="BodyText"/>
        <w:spacing w:line="364" w:lineRule="auto"/>
        <w:ind w:left="100" w:right="120" w:firstLine="0"/>
        <w:jc w:val="both"/>
      </w:pPr>
      <w:r>
        <w:rPr>
          <w:spacing w:val="-1"/>
        </w:rPr>
        <w:t>F</w:t>
      </w:r>
      <w:r>
        <w:t>a</w:t>
      </w:r>
      <w:r>
        <w:rPr>
          <w:spacing w:val="-1"/>
        </w:rPr>
        <w:t>i</w:t>
      </w:r>
      <w:r>
        <w:t>lu</w:t>
      </w:r>
      <w:r>
        <w:rPr>
          <w:spacing w:val="-1"/>
        </w:rPr>
        <w:t>r</w:t>
      </w:r>
      <w:r>
        <w:t>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rPr>
          <w:spacing w:val="-1"/>
        </w:rPr>
        <w:t>LP</w:t>
      </w:r>
      <w:r>
        <w:t>P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n-</w:t>
      </w:r>
      <w:r>
        <w:rPr>
          <w:spacing w:val="-1"/>
        </w:rPr>
        <w:t>hous</w:t>
      </w:r>
      <w:r>
        <w:t>e</w:t>
      </w:r>
      <w:r>
        <w:rPr>
          <w:spacing w:val="1"/>
        </w:rPr>
        <w:t xml:space="preserve"> </w:t>
      </w:r>
      <w:r>
        <w:t>law</w:t>
      </w:r>
      <w:r>
        <w:rPr>
          <w:spacing w:val="-1"/>
        </w:rPr>
        <w:t>yer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1"/>
        </w:rPr>
        <w:t xml:space="preserve"> </w:t>
      </w:r>
      <w:r>
        <w:rPr>
          <w:spacing w:val="-1"/>
        </w:rPr>
        <w:t>non</w:t>
      </w:r>
      <w:r>
        <w:t>-E</w:t>
      </w:r>
      <w:r>
        <w:rPr>
          <w:spacing w:val="-1"/>
        </w:rPr>
        <w:t>U</w:t>
      </w:r>
      <w:r>
        <w:t>-admitted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counsel</w:t>
      </w:r>
      <w:r>
        <w:rPr>
          <w:spacing w:val="1"/>
        </w:rPr>
        <w:t xml:space="preserve"> </w:t>
      </w:r>
      <w:r>
        <w:t>undermines t</w:t>
      </w:r>
      <w:r>
        <w:rPr>
          <w:spacing w:val="-1"/>
        </w:rPr>
        <w:t>h</w:t>
      </w:r>
      <w:r>
        <w:t>e b</w:t>
      </w:r>
      <w:r>
        <w:rPr>
          <w:spacing w:val="-1"/>
        </w:rPr>
        <w:t>ro</w:t>
      </w:r>
      <w:r>
        <w:t>a</w:t>
      </w:r>
      <w:r>
        <w:rPr>
          <w:spacing w:val="-1"/>
        </w:rPr>
        <w:t>de</w:t>
      </w:r>
      <w:r>
        <w:t>r publ</w:t>
      </w:r>
      <w:r>
        <w:rPr>
          <w:spacing w:val="-1"/>
        </w:rPr>
        <w:t>i</w:t>
      </w:r>
      <w:r>
        <w:t>c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o</w:t>
      </w:r>
      <w:r>
        <w:t>l</w:t>
      </w:r>
      <w:r>
        <w:rPr>
          <w:spacing w:val="-1"/>
        </w:rPr>
        <w:t>icie</w:t>
      </w:r>
      <w:r>
        <w:t>s un</w:t>
      </w:r>
      <w:r>
        <w:rPr>
          <w:spacing w:val="-1"/>
        </w:rPr>
        <w:t>der</w:t>
      </w:r>
      <w:r>
        <w:t>l</w:t>
      </w:r>
      <w:r>
        <w:rPr>
          <w:spacing w:val="-1"/>
        </w:rPr>
        <w:t>yi</w:t>
      </w:r>
      <w:r>
        <w:t xml:space="preserve">ng </w:t>
      </w:r>
      <w:r>
        <w:rPr>
          <w:spacing w:val="-1"/>
        </w:rPr>
        <w:t>LP</w:t>
      </w:r>
      <w:r>
        <w:t xml:space="preserve">P </w:t>
      </w:r>
      <w:r>
        <w:rPr>
          <w:spacing w:val="-1"/>
        </w:rPr>
        <w:t>i</w:t>
      </w:r>
      <w:r>
        <w:t>n two</w:t>
      </w:r>
      <w:r>
        <w:rPr>
          <w:spacing w:val="-1"/>
        </w:rPr>
        <w:t xml:space="preserve"> </w:t>
      </w:r>
      <w:r>
        <w:t>wa</w:t>
      </w:r>
      <w:r>
        <w:rPr>
          <w:spacing w:val="-1"/>
        </w:rPr>
        <w:t>ys</w:t>
      </w:r>
      <w:r>
        <w:t>:</w:t>
      </w:r>
    </w:p>
    <w:p w14:paraId="0D91744D" w14:textId="320AF239" w:rsidR="008B292E" w:rsidRDefault="0031121B">
      <w:pPr>
        <w:pStyle w:val="BodyText"/>
        <w:numPr>
          <w:ilvl w:val="0"/>
          <w:numId w:val="4"/>
        </w:numPr>
        <w:tabs>
          <w:tab w:val="left" w:pos="819"/>
        </w:tabs>
        <w:spacing w:before="43" w:line="355" w:lineRule="auto"/>
        <w:ind w:right="119"/>
        <w:jc w:val="both"/>
      </w:pPr>
      <w:r>
        <w:t>First,</w:t>
      </w:r>
      <w:r>
        <w:rPr>
          <w:spacing w:val="15"/>
        </w:rPr>
        <w:t xml:space="preserve"> </w:t>
      </w:r>
      <w:r>
        <w:t xml:space="preserve">it </w:t>
      </w:r>
      <w:r>
        <w:rPr>
          <w:spacing w:val="15"/>
        </w:rPr>
        <w:t xml:space="preserve"> </w:t>
      </w:r>
      <w:r>
        <w:t xml:space="preserve">frustrates </w:t>
      </w:r>
      <w:r>
        <w:rPr>
          <w:spacing w:val="15"/>
        </w:rPr>
        <w:t xml:space="preserve"> </w:t>
      </w:r>
      <w:r>
        <w:t xml:space="preserve">legal </w:t>
      </w:r>
      <w:r>
        <w:rPr>
          <w:spacing w:val="15"/>
        </w:rPr>
        <w:t xml:space="preserve"> </w:t>
      </w:r>
      <w:r>
        <w:t xml:space="preserve">compliance </w:t>
      </w:r>
      <w:r>
        <w:rPr>
          <w:spacing w:val="15"/>
        </w:rPr>
        <w:t xml:space="preserve"> </w:t>
      </w:r>
      <w:r>
        <w:t xml:space="preserve">by </w:t>
      </w:r>
      <w:r>
        <w:rPr>
          <w:spacing w:val="15"/>
        </w:rPr>
        <w:t xml:space="preserve"> </w:t>
      </w:r>
      <w:r>
        <w:t>discour</w:t>
      </w:r>
      <w:r>
        <w:rPr>
          <w:spacing w:val="-1"/>
        </w:rPr>
        <w:t>a</w:t>
      </w:r>
      <w:r>
        <w:t xml:space="preserve">ging </w:t>
      </w:r>
      <w:r>
        <w:rPr>
          <w:spacing w:val="15"/>
        </w:rPr>
        <w:t xml:space="preserve"> </w:t>
      </w:r>
      <w:r>
        <w:t xml:space="preserve">companies </w:t>
      </w:r>
      <w:r>
        <w:rPr>
          <w:spacing w:val="15"/>
        </w:rPr>
        <w:t xml:space="preserve"> </w:t>
      </w:r>
      <w:r>
        <w:t xml:space="preserve">from </w:t>
      </w:r>
      <w:r>
        <w:rPr>
          <w:spacing w:val="15"/>
        </w:rPr>
        <w:t xml:space="preserve"> </w:t>
      </w:r>
      <w:r>
        <w:t>day-t</w:t>
      </w:r>
      <w:r>
        <w:rPr>
          <w:spacing w:val="-1"/>
        </w:rPr>
        <w:t>o</w:t>
      </w:r>
      <w:r w:rsidR="00E07F06">
        <w:rPr>
          <w:spacing w:val="-1"/>
        </w:rPr>
        <w:t>-</w:t>
      </w:r>
      <w:r>
        <w:rPr>
          <w:spacing w:val="-1"/>
        </w:rPr>
        <w:t>d</w:t>
      </w:r>
      <w:r>
        <w:t xml:space="preserve">ay </w:t>
      </w:r>
      <w:r>
        <w:rPr>
          <w:spacing w:val="-1"/>
        </w:rPr>
        <w:t>consu</w:t>
      </w:r>
      <w:r>
        <w:t>lt</w:t>
      </w:r>
      <w:r>
        <w:rPr>
          <w:spacing w:val="-1"/>
        </w:rPr>
        <w:t>a</w:t>
      </w:r>
      <w:r>
        <w:t>t</w:t>
      </w:r>
      <w:r>
        <w:rPr>
          <w:spacing w:val="-1"/>
        </w:rPr>
        <w:t>io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coordina</w:t>
      </w:r>
      <w:r>
        <w:t>t</w:t>
      </w:r>
      <w:r>
        <w:rPr>
          <w:spacing w:val="-1"/>
        </w:rPr>
        <w:t>io</w:t>
      </w:r>
      <w:r>
        <w:t>n w</w:t>
      </w:r>
      <w:r>
        <w:rPr>
          <w:spacing w:val="-1"/>
        </w:rPr>
        <w:t>i</w:t>
      </w:r>
      <w:r>
        <w:t>th t</w:t>
      </w:r>
      <w:r>
        <w:rPr>
          <w:spacing w:val="-1"/>
        </w:rPr>
        <w:t>hei</w:t>
      </w:r>
      <w:r>
        <w:t xml:space="preserve">r </w:t>
      </w:r>
      <w:r>
        <w:rPr>
          <w:spacing w:val="-1"/>
        </w:rPr>
        <w:t>in</w:t>
      </w:r>
      <w:r>
        <w:t xml:space="preserve">-house team when it is most important to 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o</w:t>
      </w:r>
      <w:r w:rsidR="00971ED3">
        <w:t>. C</w:t>
      </w:r>
      <w:r>
        <w:t>lients</w:t>
      </w:r>
      <w:r>
        <w:rPr>
          <w:spacing w:val="13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forego</w:t>
      </w:r>
      <w:r>
        <w:rPr>
          <w:spacing w:val="13"/>
        </w:rPr>
        <w:t xml:space="preserve"> </w:t>
      </w:r>
      <w:r>
        <w:t>legal</w:t>
      </w:r>
      <w:r>
        <w:rPr>
          <w:spacing w:val="13"/>
        </w:rPr>
        <w:t xml:space="preserve"> </w:t>
      </w:r>
      <w:r>
        <w:t>advice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most</w:t>
      </w:r>
      <w:r>
        <w:rPr>
          <w:spacing w:val="13"/>
        </w:rPr>
        <w:t xml:space="preserve"> </w:t>
      </w:r>
      <w:r>
        <w:t>complex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significant</w:t>
      </w:r>
      <w:r>
        <w:rPr>
          <w:spacing w:val="13"/>
        </w:rPr>
        <w:t xml:space="preserve"> </w:t>
      </w:r>
      <w:r>
        <w:t>matters because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cost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inconvenience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 xml:space="preserve">constant </w:t>
      </w:r>
      <w:r>
        <w:rPr>
          <w:spacing w:val="3"/>
        </w:rPr>
        <w:t xml:space="preserve"> </w:t>
      </w:r>
      <w:r>
        <w:t>comm</w:t>
      </w:r>
      <w:r>
        <w:rPr>
          <w:spacing w:val="-1"/>
        </w:rPr>
        <w:t>u</w:t>
      </w:r>
      <w:r>
        <w:t>nicat</w:t>
      </w:r>
      <w:r>
        <w:rPr>
          <w:spacing w:val="-1"/>
        </w:rPr>
        <w:t>io</w:t>
      </w:r>
      <w:r>
        <w:t xml:space="preserve">n 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>i</w:t>
      </w:r>
      <w:r>
        <w:t xml:space="preserve">th </w:t>
      </w:r>
      <w:r>
        <w:rPr>
          <w:spacing w:val="3"/>
        </w:rPr>
        <w:t xml:space="preserve"> </w:t>
      </w:r>
      <w:r>
        <w:rPr>
          <w:spacing w:val="-1"/>
        </w:rPr>
        <w:t>o</w:t>
      </w:r>
      <w:r>
        <w:t>ut</w:t>
      </w:r>
      <w:r>
        <w:rPr>
          <w:spacing w:val="-1"/>
        </w:rPr>
        <w:t>sid</w:t>
      </w:r>
      <w:r>
        <w:t xml:space="preserve">e </w:t>
      </w:r>
      <w:r>
        <w:rPr>
          <w:spacing w:val="-1"/>
        </w:rPr>
        <w:t>counse</w:t>
      </w:r>
      <w:r>
        <w:t>l.</w:t>
      </w:r>
    </w:p>
    <w:p w14:paraId="20275ADB" w14:textId="0F08C8C3" w:rsidR="008B292E" w:rsidRDefault="0031121B">
      <w:pPr>
        <w:pStyle w:val="BodyText"/>
        <w:numPr>
          <w:ilvl w:val="0"/>
          <w:numId w:val="4"/>
        </w:numPr>
        <w:tabs>
          <w:tab w:val="left" w:pos="819"/>
        </w:tabs>
        <w:spacing w:before="53" w:line="353" w:lineRule="auto"/>
        <w:ind w:right="119"/>
        <w:jc w:val="both"/>
      </w:pPr>
      <w:r>
        <w:t>Second,</w:t>
      </w:r>
      <w:r>
        <w:rPr>
          <w:spacing w:val="16"/>
        </w:rPr>
        <w:t xml:space="preserve"> </w:t>
      </w:r>
      <w:r>
        <w:t>it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inconsistent</w:t>
      </w:r>
      <w:r>
        <w:rPr>
          <w:spacing w:val="16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companies’</w:t>
      </w:r>
      <w:r>
        <w:rPr>
          <w:spacing w:val="16"/>
        </w:rPr>
        <w:t xml:space="preserve"> </w:t>
      </w:r>
      <w:r>
        <w:t>fundamental</w:t>
      </w:r>
      <w:r>
        <w:rPr>
          <w:spacing w:val="16"/>
        </w:rPr>
        <w:t xml:space="preserve"> </w:t>
      </w:r>
      <w:r>
        <w:t>rights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defense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deprive them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right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obtain</w:t>
      </w:r>
      <w:r>
        <w:rPr>
          <w:spacing w:val="35"/>
        </w:rPr>
        <w:t xml:space="preserve"> </w:t>
      </w:r>
      <w:r>
        <w:t>effective</w:t>
      </w:r>
      <w:r>
        <w:rPr>
          <w:spacing w:val="36"/>
        </w:rPr>
        <w:t xml:space="preserve"> </w:t>
      </w:r>
      <w:r>
        <w:t>legal</w:t>
      </w:r>
      <w:r>
        <w:rPr>
          <w:spacing w:val="36"/>
        </w:rPr>
        <w:t xml:space="preserve"> </w:t>
      </w:r>
      <w:r>
        <w:t>advice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confidential</w:t>
      </w:r>
      <w:r>
        <w:rPr>
          <w:spacing w:val="36"/>
        </w:rPr>
        <w:t xml:space="preserve"> </w:t>
      </w:r>
      <w:r>
        <w:t>basis</w:t>
      </w:r>
      <w:r>
        <w:rPr>
          <w:spacing w:val="36"/>
        </w:rPr>
        <w:t xml:space="preserve"> </w:t>
      </w:r>
      <w:r>
        <w:t>from</w:t>
      </w:r>
      <w:r>
        <w:rPr>
          <w:spacing w:val="36"/>
        </w:rPr>
        <w:t xml:space="preserve"> </w:t>
      </w:r>
      <w:r>
        <w:t>the law</w:t>
      </w:r>
      <w:r>
        <w:rPr>
          <w:spacing w:val="-1"/>
        </w:rPr>
        <w:t>ye</w:t>
      </w:r>
      <w:r>
        <w:t>r</w:t>
      </w:r>
      <w:r>
        <w:rPr>
          <w:spacing w:val="3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hei</w:t>
      </w:r>
      <w:r>
        <w:t>r</w:t>
      </w:r>
      <w:r>
        <w:rPr>
          <w:spacing w:val="33"/>
        </w:rPr>
        <w:t xml:space="preserve"> </w:t>
      </w:r>
      <w:r>
        <w:rPr>
          <w:spacing w:val="-1"/>
        </w:rPr>
        <w:t>choice</w:t>
      </w:r>
      <w:r>
        <w:t>.</w:t>
      </w:r>
      <w:r>
        <w:rPr>
          <w:spacing w:val="34"/>
        </w:rPr>
        <w:t xml:space="preserve"> </w:t>
      </w:r>
      <w:r>
        <w:t>In-</w:t>
      </w:r>
      <w:r>
        <w:rPr>
          <w:spacing w:val="-1"/>
        </w:rPr>
        <w:t>hous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counse</w:t>
      </w:r>
      <w:r>
        <w:t>l</w:t>
      </w:r>
      <w:r>
        <w:rPr>
          <w:spacing w:val="33"/>
        </w:rPr>
        <w:t xml:space="preserve"> </w:t>
      </w:r>
      <w:r>
        <w:rPr>
          <w:spacing w:val="-1"/>
        </w:rPr>
        <w:t>provid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professio</w:t>
      </w:r>
      <w:r>
        <w:t>nal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 xml:space="preserve">admirable </w:t>
      </w:r>
      <w:r>
        <w:rPr>
          <w:spacing w:val="-19"/>
        </w:rPr>
        <w:t xml:space="preserve"> </w:t>
      </w:r>
      <w:r>
        <w:t xml:space="preserve">legal </w:t>
      </w:r>
      <w:r>
        <w:rPr>
          <w:spacing w:val="-1"/>
        </w:rPr>
        <w:t>service</w:t>
      </w:r>
      <w:r>
        <w:t>s to t</w:t>
      </w:r>
      <w:r>
        <w:rPr>
          <w:spacing w:val="-1"/>
        </w:rPr>
        <w:t>hei</w:t>
      </w:r>
      <w:r>
        <w:t xml:space="preserve">r </w:t>
      </w:r>
      <w:r>
        <w:rPr>
          <w:spacing w:val="-1"/>
        </w:rPr>
        <w:t>c</w:t>
      </w:r>
      <w:r>
        <w:t>l</w:t>
      </w:r>
      <w:r>
        <w:rPr>
          <w:spacing w:val="-1"/>
        </w:rPr>
        <w:t>ien</w:t>
      </w:r>
      <w:r>
        <w:t>ts</w:t>
      </w:r>
      <w:r>
        <w:rPr>
          <w:spacing w:val="-1"/>
        </w:rPr>
        <w:t xml:space="preserve"> </w:t>
      </w:r>
      <w:r>
        <w:t>– t</w:t>
      </w:r>
      <w:r>
        <w:rPr>
          <w:spacing w:val="-1"/>
        </w:rPr>
        <w:t>he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r</w:t>
      </w:r>
      <w:r>
        <w:t>e n</w:t>
      </w:r>
      <w:r>
        <w:rPr>
          <w:spacing w:val="-1"/>
        </w:rPr>
        <w:t>o</w:t>
      </w:r>
      <w:r>
        <w:t>t a “l</w:t>
      </w:r>
      <w:r>
        <w:rPr>
          <w:spacing w:val="-1"/>
        </w:rPr>
        <w:t>esser</w:t>
      </w:r>
      <w:r>
        <w:t xml:space="preserve">” </w:t>
      </w:r>
      <w:r>
        <w:rPr>
          <w:spacing w:val="-1"/>
        </w:rPr>
        <w:t>choice</w:t>
      </w:r>
      <w:r>
        <w:t>.</w:t>
      </w:r>
      <w:r w:rsidR="00162B9D">
        <w:t xml:space="preserve"> Quite the contrary.</w:t>
      </w:r>
    </w:p>
    <w:p w14:paraId="20D555D5" w14:textId="77777777" w:rsidR="008B292E" w:rsidRDefault="008B292E">
      <w:pPr>
        <w:spacing w:line="200" w:lineRule="exact"/>
        <w:rPr>
          <w:sz w:val="20"/>
          <w:szCs w:val="20"/>
        </w:rPr>
      </w:pPr>
    </w:p>
    <w:p w14:paraId="334A90CA" w14:textId="77777777" w:rsidR="008B292E" w:rsidRDefault="008B292E">
      <w:pPr>
        <w:spacing w:before="9" w:line="260" w:lineRule="exact"/>
        <w:rPr>
          <w:sz w:val="26"/>
          <w:szCs w:val="26"/>
        </w:rPr>
      </w:pPr>
    </w:p>
    <w:p w14:paraId="4EA16901" w14:textId="77777777" w:rsidR="008B292E" w:rsidRDefault="0031121B">
      <w:pPr>
        <w:pStyle w:val="Heading3"/>
        <w:tabs>
          <w:tab w:val="left" w:pos="719"/>
          <w:tab w:val="left" w:pos="1439"/>
        </w:tabs>
        <w:ind w:left="0" w:right="20" w:firstLine="0"/>
        <w:jc w:val="center"/>
        <w:rPr>
          <w:b w:val="0"/>
          <w:bCs w:val="0"/>
        </w:rPr>
      </w:pPr>
      <w:r>
        <w:t>#</w:t>
      </w:r>
      <w:r>
        <w:tab/>
        <w:t>#</w:t>
      </w:r>
      <w:r>
        <w:tab/>
        <w:t>#</w:t>
      </w:r>
    </w:p>
    <w:p w14:paraId="21461A1D" w14:textId="77777777" w:rsidR="008B292E" w:rsidRDefault="008B292E">
      <w:pPr>
        <w:jc w:val="center"/>
        <w:sectPr w:rsidR="008B292E">
          <w:pgSz w:w="12240" w:h="15840"/>
          <w:pgMar w:top="1080" w:right="1320" w:bottom="760" w:left="1340" w:header="0" w:footer="580" w:gutter="0"/>
          <w:cols w:space="720"/>
        </w:sectPr>
      </w:pPr>
    </w:p>
    <w:p w14:paraId="1964A0B5" w14:textId="1AC7326A" w:rsidR="008B292E" w:rsidRDefault="0031121B">
      <w:pPr>
        <w:spacing w:before="46"/>
        <w:ind w:left="3848" w:right="3869"/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ADVOC</w:t>
      </w:r>
      <w:r w:rsidR="00926B7A">
        <w:rPr>
          <w:rFonts w:ascii="Cambria" w:eastAsia="Cambria" w:hAnsi="Cambria" w:cs="Cambria"/>
          <w:b/>
          <w:bCs/>
          <w:spacing w:val="-1"/>
          <w:sz w:val="36"/>
          <w:szCs w:val="36"/>
        </w:rPr>
        <w:t>A</w:t>
      </w: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CY</w:t>
      </w:r>
    </w:p>
    <w:p w14:paraId="4475EEE2" w14:textId="77777777" w:rsidR="008B292E" w:rsidRDefault="008B292E">
      <w:pPr>
        <w:spacing w:before="16" w:line="200" w:lineRule="exact"/>
        <w:rPr>
          <w:sz w:val="20"/>
          <w:szCs w:val="20"/>
        </w:rPr>
      </w:pPr>
    </w:p>
    <w:p w14:paraId="7B5A379A" w14:textId="77777777" w:rsidR="008B292E" w:rsidRDefault="0031121B">
      <w:pPr>
        <w:ind w:left="1992" w:right="2013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Corporate</w:t>
      </w:r>
      <w:r>
        <w:rPr>
          <w:rFonts w:ascii="Cambria" w:eastAsia="Cambria" w:hAnsi="Cambria" w:cs="Cambria"/>
          <w:b/>
          <w:bCs/>
          <w:spacing w:val="-11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Co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m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pliance</w:t>
      </w:r>
      <w:r>
        <w:rPr>
          <w:rFonts w:ascii="Cambria" w:eastAsia="Cambria" w:hAnsi="Cambria" w:cs="Cambria"/>
          <w:b/>
          <w:bCs/>
          <w:spacing w:val="-11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&amp;</w:t>
      </w:r>
      <w:r>
        <w:rPr>
          <w:rFonts w:ascii="Cambria" w:eastAsia="Cambria" w:hAnsi="Cambria" w:cs="Cambria"/>
          <w:b/>
          <w:bCs/>
          <w:spacing w:val="-10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Legal</w:t>
      </w:r>
      <w:r>
        <w:rPr>
          <w:rFonts w:ascii="Cambria" w:eastAsia="Cambria" w:hAnsi="Cambria" w:cs="Cambria"/>
          <w:b/>
          <w:bCs/>
          <w:spacing w:val="-12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Ethics</w:t>
      </w:r>
      <w:r>
        <w:rPr>
          <w:rFonts w:ascii="Cambria" w:eastAsia="Cambria" w:hAnsi="Cambria" w:cs="Cambria"/>
          <w:b/>
          <w:bCs/>
          <w:spacing w:val="-11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Issues</w:t>
      </w:r>
    </w:p>
    <w:p w14:paraId="4F14178A" w14:textId="77777777" w:rsidR="008B292E" w:rsidRDefault="008B292E">
      <w:pPr>
        <w:spacing w:before="9" w:line="110" w:lineRule="exact"/>
        <w:rPr>
          <w:sz w:val="11"/>
          <w:szCs w:val="11"/>
        </w:rPr>
      </w:pPr>
    </w:p>
    <w:p w14:paraId="50D7E811" w14:textId="77777777" w:rsidR="008B292E" w:rsidRDefault="008B292E">
      <w:pPr>
        <w:spacing w:line="200" w:lineRule="exact"/>
        <w:rPr>
          <w:sz w:val="20"/>
          <w:szCs w:val="20"/>
        </w:rPr>
      </w:pPr>
    </w:p>
    <w:p w14:paraId="05EEB357" w14:textId="77777777" w:rsidR="008B292E" w:rsidRDefault="008B292E">
      <w:pPr>
        <w:spacing w:line="200" w:lineRule="exact"/>
        <w:rPr>
          <w:sz w:val="20"/>
          <w:szCs w:val="20"/>
        </w:rPr>
      </w:pPr>
    </w:p>
    <w:p w14:paraId="3162B7F2" w14:textId="25A5191E" w:rsidR="008B292E" w:rsidRDefault="0031121B">
      <w:pPr>
        <w:spacing w:before="74" w:line="377" w:lineRule="auto"/>
        <w:ind w:left="100" w:right="121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pacing w:val="1"/>
        </w:rPr>
        <w:t>Ru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28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ha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27"/>
        </w:rPr>
        <w:t xml:space="preserve"> 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egu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te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  <w:spacing w:val="1"/>
        </w:rPr>
        <w:t>p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ssi</w:t>
      </w:r>
      <w:r>
        <w:rPr>
          <w:rFonts w:ascii="Cambria" w:eastAsia="Cambria" w:hAnsi="Cambria" w:cs="Cambria"/>
          <w:spacing w:val="1"/>
        </w:rPr>
        <w:t>ona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27"/>
        </w:rPr>
        <w:t xml:space="preserve"> 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1"/>
        </w:rPr>
        <w:t>pon</w:t>
      </w:r>
      <w:r>
        <w:rPr>
          <w:rFonts w:ascii="Cambria" w:eastAsia="Cambria" w:hAnsi="Cambria" w:cs="Cambria"/>
        </w:rPr>
        <w:t>si</w:t>
      </w:r>
      <w:r>
        <w:rPr>
          <w:rFonts w:ascii="Cambria" w:eastAsia="Cambria" w:hAnsi="Cambria" w:cs="Cambria"/>
          <w:spacing w:val="1"/>
        </w:rPr>
        <w:t>b</w:t>
      </w:r>
      <w:r>
        <w:rPr>
          <w:rFonts w:ascii="Cambria" w:eastAsia="Cambria" w:hAnsi="Cambria" w:cs="Cambria"/>
        </w:rPr>
        <w:t>ility</w:t>
      </w:r>
      <w:r>
        <w:rPr>
          <w:rFonts w:ascii="Cambria" w:eastAsia="Cambria" w:hAnsi="Cambria" w:cs="Cambria"/>
          <w:spacing w:val="28"/>
        </w:rPr>
        <w:t xml:space="preserve"> 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28"/>
        </w:rPr>
        <w:t xml:space="preserve"> </w:t>
      </w:r>
      <w:r>
        <w:rPr>
          <w:rFonts w:ascii="Cambria" w:eastAsia="Cambria" w:hAnsi="Cambria" w:cs="Cambria"/>
        </w:rPr>
        <w:t>st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28"/>
        </w:rPr>
        <w:t xml:space="preserve"> </w:t>
      </w:r>
      <w:r>
        <w:rPr>
          <w:rFonts w:ascii="Cambria" w:eastAsia="Cambria" w:hAnsi="Cambria" w:cs="Cambria"/>
          <w:spacing w:val="1"/>
        </w:rPr>
        <w:t>p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ov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spacing w:val="27"/>
        </w:rPr>
        <w:t xml:space="preserve">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27"/>
        </w:rPr>
        <w:t xml:space="preserve"> </w:t>
      </w:r>
      <w:r>
        <w:rPr>
          <w:rFonts w:ascii="Cambria" w:eastAsia="Cambria" w:hAnsi="Cambria" w:cs="Cambria"/>
        </w:rPr>
        <w:t>j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>ris</w:t>
      </w:r>
      <w:r>
        <w:rPr>
          <w:rFonts w:ascii="Cambria" w:eastAsia="Cambria" w:hAnsi="Cambria" w:cs="Cambria"/>
          <w:spacing w:val="1"/>
        </w:rPr>
        <w:t>d</w:t>
      </w:r>
      <w:r>
        <w:rPr>
          <w:rFonts w:ascii="Cambria" w:eastAsia="Cambria" w:hAnsi="Cambria" w:cs="Cambria"/>
        </w:rPr>
        <w:t>icti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28"/>
        </w:rPr>
        <w:t xml:space="preserve"> 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re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  <w:spacing w:val="1"/>
        </w:rPr>
        <w:t>no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27"/>
        </w:rPr>
        <w:t xml:space="preserve"> </w:t>
      </w:r>
      <w:r>
        <w:rPr>
          <w:rFonts w:ascii="Cambria" w:eastAsia="Cambria" w:hAnsi="Cambria" w:cs="Cambria"/>
        </w:rPr>
        <w:t>li</w:t>
      </w:r>
      <w:r>
        <w:rPr>
          <w:rFonts w:ascii="Cambria" w:eastAsia="Cambria" w:hAnsi="Cambria" w:cs="Cambria"/>
          <w:spacing w:val="1"/>
        </w:rPr>
        <w:t>ke</w:t>
      </w:r>
      <w:r>
        <w:rPr>
          <w:rFonts w:ascii="Cambria" w:eastAsia="Cambria" w:hAnsi="Cambria" w:cs="Cambria"/>
        </w:rPr>
        <w:t>ly</w:t>
      </w:r>
      <w:r>
        <w:rPr>
          <w:rFonts w:ascii="Cambria" w:eastAsia="Cambria" w:hAnsi="Cambria" w:cs="Cambria"/>
          <w:w w:val="102"/>
        </w:rPr>
        <w:t xml:space="preserve"> </w:t>
      </w:r>
      <w:r>
        <w:rPr>
          <w:rFonts w:ascii="Cambria" w:eastAsia="Cambria" w:hAnsi="Cambria" w:cs="Cambria"/>
        </w:rPr>
        <w:t xml:space="preserve">to </w:t>
      </w:r>
      <w:r>
        <w:rPr>
          <w:rFonts w:ascii="Cambria" w:eastAsia="Cambria" w:hAnsi="Cambria" w:cs="Cambria"/>
          <w:spacing w:val="1"/>
        </w:rPr>
        <w:t>p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ov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d</w:t>
      </w:r>
      <w:r>
        <w:rPr>
          <w:rFonts w:ascii="Cambria" w:eastAsia="Cambria" w:hAnsi="Cambria" w:cs="Cambria"/>
        </w:rPr>
        <w:t xml:space="preserve">e </w:t>
      </w:r>
      <w:r>
        <w:rPr>
          <w:rFonts w:ascii="Cambria" w:eastAsia="Cambria" w:hAnsi="Cambria" w:cs="Cambria"/>
          <w:spacing w:val="22"/>
        </w:rPr>
        <w:t xml:space="preserve"> </w:t>
      </w:r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 xml:space="preserve">ch </w:t>
      </w:r>
      <w:r>
        <w:rPr>
          <w:rFonts w:ascii="Cambria" w:eastAsia="Cambria" w:hAnsi="Cambria" w:cs="Cambria"/>
          <w:spacing w:val="22"/>
        </w:rPr>
        <w:t xml:space="preserve"> </w:t>
      </w:r>
      <w:r>
        <w:rPr>
          <w:rFonts w:ascii="Cambria" w:eastAsia="Cambria" w:hAnsi="Cambria" w:cs="Cambria"/>
          <w:spacing w:val="1"/>
        </w:rPr>
        <w:t>p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ctic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 xml:space="preserve">l </w:t>
      </w:r>
      <w:r>
        <w:rPr>
          <w:rFonts w:ascii="Cambria" w:eastAsia="Cambria" w:hAnsi="Cambria" w:cs="Cambria"/>
          <w:spacing w:val="21"/>
        </w:rPr>
        <w:t xml:space="preserve"> </w:t>
      </w:r>
      <w:r>
        <w:rPr>
          <w:rFonts w:ascii="Cambria" w:eastAsia="Cambria" w:hAnsi="Cambria" w:cs="Cambria"/>
          <w:spacing w:val="1"/>
        </w:rPr>
        <w:t>gu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dan</w:t>
      </w:r>
      <w:r>
        <w:rPr>
          <w:rFonts w:ascii="Cambria" w:eastAsia="Cambria" w:hAnsi="Cambria" w:cs="Cambria"/>
        </w:rPr>
        <w:t xml:space="preserve">ce </w:t>
      </w:r>
      <w:r>
        <w:rPr>
          <w:rFonts w:ascii="Cambria" w:eastAsia="Cambria" w:hAnsi="Cambria" w:cs="Cambria"/>
          <w:spacing w:val="22"/>
        </w:rPr>
        <w:t xml:space="preserve">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 xml:space="preserve">n </w:t>
      </w:r>
      <w:r>
        <w:rPr>
          <w:rFonts w:ascii="Cambria" w:eastAsia="Cambria" w:hAnsi="Cambria" w:cs="Cambria"/>
          <w:spacing w:val="22"/>
        </w:rPr>
        <w:t xml:space="preserve"> 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ssue</w:t>
      </w:r>
      <w:r>
        <w:rPr>
          <w:rFonts w:ascii="Cambria" w:eastAsia="Cambria" w:hAnsi="Cambria" w:cs="Cambria"/>
        </w:rPr>
        <w:t xml:space="preserve">s </w:t>
      </w:r>
      <w:r>
        <w:rPr>
          <w:rFonts w:ascii="Cambria" w:eastAsia="Cambria" w:hAnsi="Cambria" w:cs="Cambria"/>
          <w:spacing w:val="22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ha</w:t>
      </w:r>
      <w:r>
        <w:rPr>
          <w:rFonts w:ascii="Cambria" w:eastAsia="Cambria" w:hAnsi="Cambria" w:cs="Cambria"/>
        </w:rPr>
        <w:t xml:space="preserve">t </w:t>
      </w:r>
      <w:r>
        <w:rPr>
          <w:rFonts w:ascii="Cambria" w:eastAsia="Cambria" w:hAnsi="Cambria" w:cs="Cambria"/>
          <w:spacing w:val="22"/>
        </w:rPr>
        <w:t xml:space="preserve"> 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on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 xml:space="preserve">rn </w:t>
      </w:r>
      <w:r>
        <w:rPr>
          <w:rFonts w:ascii="Cambria" w:eastAsia="Cambria" w:hAnsi="Cambria" w:cs="Cambria"/>
          <w:spacing w:val="22"/>
        </w:rPr>
        <w:t xml:space="preserve"> </w:t>
      </w:r>
      <w:r>
        <w:rPr>
          <w:rFonts w:ascii="Cambria" w:eastAsia="Cambria" w:hAnsi="Cambria" w:cs="Cambria"/>
        </w:rPr>
        <w:t>in-</w:t>
      </w:r>
      <w:r>
        <w:rPr>
          <w:rFonts w:ascii="Cambria" w:eastAsia="Cambria" w:hAnsi="Cambria" w:cs="Cambria"/>
          <w:spacing w:val="1"/>
        </w:rPr>
        <w:t>hous</w:t>
      </w:r>
      <w:r>
        <w:rPr>
          <w:rFonts w:ascii="Cambria" w:eastAsia="Cambria" w:hAnsi="Cambria" w:cs="Cambria"/>
        </w:rPr>
        <w:t xml:space="preserve">e </w:t>
      </w:r>
      <w:r>
        <w:rPr>
          <w:rFonts w:ascii="Cambria" w:eastAsia="Cambria" w:hAnsi="Cambria" w:cs="Cambria"/>
          <w:spacing w:val="22"/>
        </w:rPr>
        <w:t xml:space="preserve"> 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ounse</w:t>
      </w:r>
      <w:r>
        <w:rPr>
          <w:rFonts w:ascii="Cambria" w:eastAsia="Cambria" w:hAnsi="Cambria" w:cs="Cambria"/>
        </w:rPr>
        <w:t>l</w:t>
      </w:r>
      <w:r w:rsidR="00DD64EF"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spacing w:val="21"/>
        </w:rPr>
        <w:t xml:space="preserve"> 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 xml:space="preserve">s </w:t>
      </w:r>
      <w:r>
        <w:rPr>
          <w:rFonts w:ascii="Cambria" w:eastAsia="Cambria" w:hAnsi="Cambria" w:cs="Cambria"/>
          <w:spacing w:val="22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he</w:t>
      </w:r>
      <w:r>
        <w:rPr>
          <w:rFonts w:ascii="Cambria" w:eastAsia="Cambria" w:hAnsi="Cambria" w:cs="Cambria"/>
        </w:rPr>
        <w:t xml:space="preserve">y </w:t>
      </w:r>
      <w:r>
        <w:rPr>
          <w:rFonts w:ascii="Cambria" w:eastAsia="Cambria" w:hAnsi="Cambria" w:cs="Cambria"/>
          <w:spacing w:val="7"/>
        </w:rPr>
        <w:t xml:space="preserve"> </w:t>
      </w:r>
      <w:r>
        <w:rPr>
          <w:rFonts w:ascii="Cambria" w:eastAsia="Cambria" w:hAnsi="Cambria" w:cs="Cambria"/>
          <w:spacing w:val="2"/>
        </w:rPr>
        <w:t>w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re</w:t>
      </w:r>
      <w:r>
        <w:rPr>
          <w:rFonts w:ascii="Cambria" w:eastAsia="Cambria" w:hAnsi="Cambria" w:cs="Cambria"/>
          <w:spacing w:val="6"/>
        </w:rPr>
        <w:t xml:space="preserve"> </w:t>
      </w:r>
      <w:r>
        <w:rPr>
          <w:rFonts w:ascii="Cambria" w:eastAsia="Cambria" w:hAnsi="Cambria" w:cs="Cambria"/>
          <w:spacing w:val="2"/>
        </w:rPr>
        <w:t>w</w:t>
      </w:r>
      <w:r>
        <w:rPr>
          <w:rFonts w:ascii="Cambria" w:eastAsia="Cambria" w:hAnsi="Cambria" w:cs="Cambria"/>
        </w:rPr>
        <w:t>ritt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24"/>
        </w:rPr>
        <w:t xml:space="preserve"> </w:t>
      </w:r>
      <w:r>
        <w:rPr>
          <w:rFonts w:ascii="Cambria" w:eastAsia="Cambria" w:hAnsi="Cambria" w:cs="Cambria"/>
          <w:spacing w:val="2"/>
        </w:rPr>
        <w:t>w</w:t>
      </w:r>
      <w:r>
        <w:rPr>
          <w:rFonts w:ascii="Cambria" w:eastAsia="Cambria" w:hAnsi="Cambria" w:cs="Cambria"/>
        </w:rPr>
        <w:t>ith</w:t>
      </w:r>
      <w:r>
        <w:rPr>
          <w:rFonts w:ascii="Cambria" w:eastAsia="Cambria" w:hAnsi="Cambria" w:cs="Cambria"/>
          <w:spacing w:val="24"/>
        </w:rPr>
        <w:t xml:space="preserve"> </w:t>
      </w:r>
      <w:r>
        <w:rPr>
          <w:rFonts w:ascii="Cambria" w:eastAsia="Cambria" w:hAnsi="Cambria" w:cs="Cambria"/>
          <w:spacing w:val="1"/>
        </w:rPr>
        <w:t>ou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d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24"/>
        </w:rPr>
        <w:t xml:space="preserve"> </w:t>
      </w:r>
      <w:r w:rsidR="00892CD7">
        <w:rPr>
          <w:rFonts w:ascii="Cambria" w:eastAsia="Cambria" w:hAnsi="Cambria" w:cs="Cambria"/>
          <w:spacing w:val="24"/>
        </w:rPr>
        <w:t xml:space="preserve">law firm </w:t>
      </w:r>
      <w:r>
        <w:rPr>
          <w:rFonts w:ascii="Cambria" w:eastAsia="Cambria" w:hAnsi="Cambria" w:cs="Cambria"/>
          <w:spacing w:val="1"/>
        </w:rPr>
        <w:t>p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ctice</w:t>
      </w:r>
      <w:r>
        <w:rPr>
          <w:rFonts w:ascii="Cambria" w:eastAsia="Cambria" w:hAnsi="Cambria" w:cs="Cambria"/>
          <w:spacing w:val="24"/>
        </w:rPr>
        <w:t xml:space="preserve"> </w:t>
      </w:r>
      <w:r>
        <w:rPr>
          <w:rFonts w:ascii="Cambria" w:eastAsia="Cambria" w:hAnsi="Cambria" w:cs="Cambria"/>
        </w:rPr>
        <w:t>in</w:t>
      </w:r>
      <w:r>
        <w:rPr>
          <w:rFonts w:ascii="Cambria" w:eastAsia="Cambria" w:hAnsi="Cambria" w:cs="Cambria"/>
          <w:spacing w:val="25"/>
        </w:rPr>
        <w:t xml:space="preserve"> </w:t>
      </w:r>
      <w:r>
        <w:rPr>
          <w:rFonts w:ascii="Cambria" w:eastAsia="Cambria" w:hAnsi="Cambria" w:cs="Cambria"/>
          <w:spacing w:val="2"/>
        </w:rPr>
        <w:t>m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nd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spacing w:val="23"/>
        </w:rPr>
        <w:t xml:space="preserve"> </w:t>
      </w:r>
      <w:r>
        <w:rPr>
          <w:rFonts w:ascii="Cambria" w:eastAsia="Cambria" w:hAnsi="Cambria" w:cs="Cambria"/>
          <w:spacing w:val="1"/>
        </w:rPr>
        <w:t>AC</w:t>
      </w:r>
      <w:r>
        <w:rPr>
          <w:rFonts w:ascii="Cambria" w:eastAsia="Cambria" w:hAnsi="Cambria" w:cs="Cambria"/>
        </w:rPr>
        <w:t>C l</w:t>
      </w:r>
      <w:r>
        <w:rPr>
          <w:rFonts w:ascii="Cambria" w:eastAsia="Cambria" w:hAnsi="Cambria" w:cs="Cambria"/>
          <w:spacing w:val="1"/>
        </w:rPr>
        <w:t>ead</w:t>
      </w:r>
      <w:r>
        <w:rPr>
          <w:rFonts w:ascii="Cambria" w:eastAsia="Cambria" w:hAnsi="Cambria" w:cs="Cambria"/>
        </w:rPr>
        <w:t>s 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 xml:space="preserve">e </w:t>
      </w:r>
      <w:r>
        <w:rPr>
          <w:rFonts w:ascii="Cambria" w:eastAsia="Cambria" w:hAnsi="Cambria" w:cs="Cambria"/>
          <w:spacing w:val="2"/>
        </w:rPr>
        <w:t>w</w:t>
      </w:r>
      <w:r>
        <w:rPr>
          <w:rFonts w:ascii="Cambria" w:eastAsia="Cambria" w:hAnsi="Cambria" w:cs="Cambria"/>
          <w:spacing w:val="1"/>
        </w:rPr>
        <w:t>ay</w:t>
      </w:r>
      <w:r w:rsidR="00696D55">
        <w:rPr>
          <w:rFonts w:ascii="Cambria" w:eastAsia="Cambria" w:hAnsi="Cambria" w:cs="Cambria"/>
          <w:spacing w:val="1"/>
        </w:rPr>
        <w:t xml:space="preserve"> towards ethical </w:t>
      </w:r>
      <w:r w:rsidR="00FB34EE">
        <w:rPr>
          <w:rFonts w:ascii="Cambria" w:eastAsia="Cambria" w:hAnsi="Cambria" w:cs="Cambria"/>
          <w:spacing w:val="1"/>
        </w:rPr>
        <w:t>in-house guidelines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spacing w:val="23"/>
        </w:rPr>
        <w:t xml:space="preserve"> </w:t>
      </w:r>
      <w:r>
        <w:rPr>
          <w:rFonts w:ascii="Cambria" w:eastAsia="Cambria" w:hAnsi="Cambria" w:cs="Cambria"/>
          <w:spacing w:val="1"/>
        </w:rPr>
        <w:t>no</w:t>
      </w:r>
      <w:r>
        <w:rPr>
          <w:rFonts w:ascii="Cambria" w:eastAsia="Cambria" w:hAnsi="Cambria" w:cs="Cambria"/>
        </w:rPr>
        <w:t xml:space="preserve">t </w:t>
      </w:r>
      <w:r>
        <w:rPr>
          <w:rFonts w:ascii="Cambria" w:eastAsia="Cambria" w:hAnsi="Cambria" w:cs="Cambria"/>
          <w:spacing w:val="23"/>
        </w:rPr>
        <w:t xml:space="preserve"> </w:t>
      </w:r>
      <w:r>
        <w:rPr>
          <w:rFonts w:ascii="Cambria" w:eastAsia="Cambria" w:hAnsi="Cambria" w:cs="Cambria"/>
          <w:spacing w:val="1"/>
        </w:rPr>
        <w:t>on</w:t>
      </w:r>
      <w:r>
        <w:rPr>
          <w:rFonts w:ascii="Cambria" w:eastAsia="Cambria" w:hAnsi="Cambria" w:cs="Cambria"/>
        </w:rPr>
        <w:t xml:space="preserve">ly </w:t>
      </w:r>
      <w:r>
        <w:rPr>
          <w:rFonts w:ascii="Cambria" w:eastAsia="Cambria" w:hAnsi="Cambria" w:cs="Cambria"/>
          <w:spacing w:val="24"/>
        </w:rPr>
        <w:t xml:space="preserve"> </w:t>
      </w:r>
      <w:r>
        <w:rPr>
          <w:rFonts w:ascii="Cambria" w:eastAsia="Cambria" w:hAnsi="Cambria" w:cs="Cambria"/>
        </w:rPr>
        <w:t xml:space="preserve">in </w:t>
      </w:r>
      <w:r>
        <w:rPr>
          <w:rFonts w:ascii="Cambria" w:eastAsia="Cambria" w:hAnsi="Cambria" w:cs="Cambria"/>
          <w:spacing w:val="24"/>
        </w:rPr>
        <w:t xml:space="preserve"> </w:t>
      </w:r>
      <w:r>
        <w:rPr>
          <w:rFonts w:ascii="Cambria" w:eastAsia="Cambria" w:hAnsi="Cambria" w:cs="Cambria"/>
          <w:spacing w:val="1"/>
        </w:rPr>
        <w:t>p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ov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d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 xml:space="preserve">g </w:t>
      </w:r>
      <w:r>
        <w:rPr>
          <w:rFonts w:ascii="Cambria" w:eastAsia="Cambria" w:hAnsi="Cambria" w:cs="Cambria"/>
          <w:spacing w:val="24"/>
        </w:rPr>
        <w:t xml:space="preserve"> </w:t>
      </w:r>
      <w:r>
        <w:rPr>
          <w:rFonts w:ascii="Cambria" w:eastAsia="Cambria" w:hAnsi="Cambria" w:cs="Cambria"/>
        </w:rPr>
        <w:t xml:space="preserve">a </w:t>
      </w:r>
      <w:r>
        <w:rPr>
          <w:rFonts w:ascii="Cambria" w:eastAsia="Cambria" w:hAnsi="Cambria" w:cs="Cambria"/>
          <w:spacing w:val="12"/>
        </w:rPr>
        <w:t xml:space="preserve"> </w:t>
      </w:r>
      <w:r>
        <w:rPr>
          <w:rFonts w:ascii="Cambria" w:eastAsia="Cambria" w:hAnsi="Cambria" w:cs="Cambria"/>
          <w:spacing w:val="1"/>
        </w:rPr>
        <w:t>be</w:t>
      </w:r>
      <w:r>
        <w:rPr>
          <w:rFonts w:ascii="Cambria" w:eastAsia="Cambria" w:hAnsi="Cambria" w:cs="Cambria"/>
        </w:rPr>
        <w:t>tt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4"/>
        </w:rPr>
        <w:t xml:space="preserve"> </w:t>
      </w:r>
      <w:r>
        <w:rPr>
          <w:rFonts w:ascii="Cambria" w:eastAsia="Cambria" w:hAnsi="Cambria" w:cs="Cambria"/>
          <w:spacing w:val="1"/>
        </w:rPr>
        <w:t>unde</w:t>
      </w:r>
      <w:r>
        <w:rPr>
          <w:rFonts w:ascii="Cambria" w:eastAsia="Cambria" w:hAnsi="Cambria" w:cs="Cambria"/>
        </w:rPr>
        <w:t>rst</w:t>
      </w:r>
      <w:r>
        <w:rPr>
          <w:rFonts w:ascii="Cambria" w:eastAsia="Cambria" w:hAnsi="Cambria" w:cs="Cambria"/>
          <w:spacing w:val="1"/>
        </w:rPr>
        <w:t>and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g</w:t>
      </w:r>
      <w:r>
        <w:rPr>
          <w:rFonts w:ascii="Cambria" w:eastAsia="Cambria" w:hAnsi="Cambria" w:cs="Cambria"/>
          <w:spacing w:val="38"/>
        </w:rPr>
        <w:t xml:space="preserve">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37"/>
        </w:rPr>
        <w:t xml:space="preserve"> </w:t>
      </w:r>
      <w:r>
        <w:rPr>
          <w:rFonts w:ascii="Cambria" w:eastAsia="Cambria" w:hAnsi="Cambria" w:cs="Cambria"/>
          <w:spacing w:val="1"/>
        </w:rPr>
        <w:t>ho</w:t>
      </w:r>
      <w:r>
        <w:rPr>
          <w:rFonts w:ascii="Cambria" w:eastAsia="Cambria" w:hAnsi="Cambria" w:cs="Cambria"/>
        </w:rPr>
        <w:t>w</w:t>
      </w:r>
      <w:r>
        <w:rPr>
          <w:rFonts w:ascii="Cambria" w:eastAsia="Cambria" w:hAnsi="Cambria" w:cs="Cambria"/>
          <w:spacing w:val="39"/>
        </w:rPr>
        <w:t xml:space="preserve"> </w:t>
      </w:r>
      <w:r>
        <w:rPr>
          <w:rFonts w:ascii="Cambria" w:eastAsia="Cambria" w:hAnsi="Cambria" w:cs="Cambria"/>
        </w:rPr>
        <w:t>to</w:t>
      </w:r>
      <w:r>
        <w:rPr>
          <w:rFonts w:ascii="Cambria" w:eastAsia="Cambria" w:hAnsi="Cambria" w:cs="Cambria"/>
          <w:spacing w:val="38"/>
        </w:rPr>
        <w:t xml:space="preserve"> </w:t>
      </w:r>
      <w:r>
        <w:rPr>
          <w:rFonts w:ascii="Cambria" w:eastAsia="Cambria" w:hAnsi="Cambria" w:cs="Cambria"/>
          <w:spacing w:val="1"/>
        </w:rPr>
        <w:t>nav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ga</w:t>
      </w:r>
      <w:r>
        <w:rPr>
          <w:rFonts w:ascii="Cambria" w:eastAsia="Cambria" w:hAnsi="Cambria" w:cs="Cambria"/>
        </w:rPr>
        <w:t>te</w:t>
      </w:r>
      <w:r>
        <w:rPr>
          <w:rFonts w:ascii="Cambria" w:eastAsia="Cambria" w:hAnsi="Cambria" w:cs="Cambria"/>
          <w:spacing w:val="38"/>
        </w:rPr>
        <w:t xml:space="preserve"> 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2"/>
        </w:rPr>
        <w:t>n</w:t>
      </w:r>
      <w:r>
        <w:rPr>
          <w:rFonts w:ascii="Cambria" w:eastAsia="Cambria" w:hAnsi="Cambria" w:cs="Cambria"/>
        </w:rPr>
        <w:t>-</w:t>
      </w:r>
      <w:r>
        <w:rPr>
          <w:rFonts w:ascii="Cambria" w:eastAsia="Cambria" w:hAnsi="Cambria" w:cs="Cambria"/>
          <w:spacing w:val="1"/>
        </w:rPr>
        <w:t>hous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39"/>
        </w:rPr>
        <w:t xml:space="preserve"> </w:t>
      </w:r>
      <w:r>
        <w:rPr>
          <w:rFonts w:ascii="Cambria" w:eastAsia="Cambria" w:hAnsi="Cambria" w:cs="Cambria"/>
        </w:rPr>
        <w:t>c</w:t>
      </w:r>
      <w:r>
        <w:rPr>
          <w:rFonts w:ascii="Cambria" w:eastAsia="Cambria" w:hAnsi="Cambria" w:cs="Cambria"/>
          <w:spacing w:val="1"/>
        </w:rPr>
        <w:t>ounse</w:t>
      </w:r>
      <w:r>
        <w:rPr>
          <w:rFonts w:ascii="Cambria" w:eastAsia="Cambria" w:hAnsi="Cambria" w:cs="Cambria"/>
        </w:rPr>
        <w:t>l’s</w:t>
      </w:r>
      <w:r>
        <w:rPr>
          <w:rFonts w:ascii="Cambria" w:eastAsia="Cambria" w:hAnsi="Cambria" w:cs="Cambria"/>
          <w:spacing w:val="38"/>
        </w:rPr>
        <w:t xml:space="preserve"> 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le</w:t>
      </w:r>
      <w:r>
        <w:rPr>
          <w:rFonts w:ascii="Cambria" w:eastAsia="Cambria" w:hAnsi="Cambria" w:cs="Cambria"/>
          <w:spacing w:val="38"/>
        </w:rPr>
        <w:t xml:space="preserve"> 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38"/>
        </w:rPr>
        <w:t xml:space="preserve"> </w:t>
      </w:r>
      <w:r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  <w:spacing w:val="38"/>
        </w:rPr>
        <w:t xml:space="preserve"> 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egu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38"/>
        </w:rPr>
        <w:t xml:space="preserve"> </w:t>
      </w:r>
      <w:r>
        <w:rPr>
          <w:rFonts w:ascii="Cambria" w:eastAsia="Cambria" w:hAnsi="Cambria" w:cs="Cambria"/>
          <w:spacing w:val="1"/>
        </w:rPr>
        <w:t>p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1"/>
        </w:rPr>
        <w:t>ess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1"/>
        </w:rPr>
        <w:t>ona</w:t>
      </w:r>
      <w:r>
        <w:rPr>
          <w:rFonts w:ascii="Cambria" w:eastAsia="Cambria" w:hAnsi="Cambria" w:cs="Cambria"/>
        </w:rPr>
        <w:t>l,</w:t>
      </w:r>
      <w:r>
        <w:rPr>
          <w:rFonts w:ascii="Cambria" w:eastAsia="Cambria" w:hAnsi="Cambria" w:cs="Cambria"/>
          <w:spacing w:val="19"/>
        </w:rPr>
        <w:t xml:space="preserve"> </w:t>
      </w:r>
      <w:r>
        <w:rPr>
          <w:rFonts w:ascii="Cambria" w:eastAsia="Cambria" w:hAnsi="Cambria" w:cs="Cambria"/>
        </w:rPr>
        <w:t>b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26"/>
        </w:rPr>
        <w:t xml:space="preserve"> 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lso</w:t>
      </w:r>
      <w:r>
        <w:rPr>
          <w:rFonts w:ascii="Cambria" w:eastAsia="Cambria" w:hAnsi="Cambria" w:cs="Cambria"/>
          <w:spacing w:val="7"/>
        </w:rPr>
        <w:t xml:space="preserve"> 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n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  <w:spacing w:val="1"/>
        </w:rPr>
        <w:t>advoca</w:t>
      </w:r>
      <w:r>
        <w:rPr>
          <w:rFonts w:ascii="Cambria" w:eastAsia="Cambria" w:hAnsi="Cambria" w:cs="Cambria"/>
        </w:rPr>
        <w:t>te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</w:rPr>
        <w:t>f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u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ha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  <w:spacing w:val="1"/>
        </w:rPr>
        <w:t>be</w:t>
      </w:r>
      <w:r>
        <w:rPr>
          <w:rFonts w:ascii="Cambria" w:eastAsia="Cambria" w:hAnsi="Cambria" w:cs="Cambria"/>
        </w:rPr>
        <w:t>tt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e</w:t>
      </w:r>
      <w:r>
        <w:rPr>
          <w:rFonts w:ascii="Cambria" w:eastAsia="Cambria" w:hAnsi="Cambria" w:cs="Cambria"/>
        </w:rPr>
        <w:t>fl</w:t>
      </w:r>
      <w:r>
        <w:rPr>
          <w:rFonts w:ascii="Cambria" w:eastAsia="Cambria" w:hAnsi="Cambria" w:cs="Cambria"/>
          <w:spacing w:val="1"/>
        </w:rPr>
        <w:t>ec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28"/>
        </w:rPr>
        <w:t xml:space="preserve"> </w:t>
      </w:r>
      <w:r>
        <w:rPr>
          <w:rFonts w:ascii="Cambria" w:eastAsia="Cambria" w:hAnsi="Cambria" w:cs="Cambria"/>
        </w:rPr>
        <w:t>t</w:t>
      </w:r>
      <w:r>
        <w:rPr>
          <w:rFonts w:ascii="Cambria" w:eastAsia="Cambria" w:hAnsi="Cambria" w:cs="Cambria"/>
          <w:spacing w:val="1"/>
        </w:rPr>
        <w:t>h</w:t>
      </w:r>
      <w:r>
        <w:rPr>
          <w:rFonts w:ascii="Cambria" w:eastAsia="Cambria" w:hAnsi="Cambria" w:cs="Cambria"/>
        </w:rPr>
        <w:t>e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  <w:spacing w:val="1"/>
        </w:rPr>
        <w:t>need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29"/>
        </w:rPr>
        <w:t xml:space="preserve"> </w:t>
      </w:r>
      <w:r>
        <w:rPr>
          <w:rFonts w:ascii="Cambria" w:eastAsia="Cambria" w:hAnsi="Cambria" w:cs="Cambria"/>
          <w:spacing w:val="1"/>
        </w:rPr>
        <w:t>an</w:t>
      </w: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spacing w:val="30"/>
        </w:rPr>
        <w:t xml:space="preserve"> </w:t>
      </w:r>
      <w:r>
        <w:rPr>
          <w:rFonts w:ascii="Cambria" w:eastAsia="Cambria" w:hAnsi="Cambria" w:cs="Cambria"/>
          <w:spacing w:val="1"/>
        </w:rPr>
        <w:t>p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</w:rPr>
        <w:t>cti</w:t>
      </w:r>
      <w:r>
        <w:rPr>
          <w:rFonts w:ascii="Cambria" w:eastAsia="Cambria" w:hAnsi="Cambria" w:cs="Cambria"/>
          <w:spacing w:val="1"/>
        </w:rPr>
        <w:t>ca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28"/>
        </w:rPr>
        <w:t xml:space="preserve"> </w:t>
      </w:r>
      <w:r>
        <w:rPr>
          <w:rFonts w:ascii="Cambria" w:eastAsia="Cambria" w:hAnsi="Cambria" w:cs="Cambria"/>
          <w:spacing w:val="1"/>
        </w:rPr>
        <w:t>conce</w:t>
      </w:r>
      <w:r>
        <w:rPr>
          <w:rFonts w:ascii="Cambria" w:eastAsia="Cambria" w:hAnsi="Cambria" w:cs="Cambria"/>
        </w:rPr>
        <w:t>r</w:t>
      </w:r>
      <w:r>
        <w:rPr>
          <w:rFonts w:ascii="Cambria" w:eastAsia="Cambria" w:hAnsi="Cambria" w:cs="Cambria"/>
          <w:spacing w:val="1"/>
        </w:rPr>
        <w:t>n</w:t>
      </w:r>
      <w:r>
        <w:rPr>
          <w:rFonts w:ascii="Cambria" w:eastAsia="Cambria" w:hAnsi="Cambria" w:cs="Cambria"/>
        </w:rPr>
        <w:t>s</w:t>
      </w:r>
      <w:r>
        <w:rPr>
          <w:rFonts w:ascii="Cambria" w:eastAsia="Cambria" w:hAnsi="Cambria" w:cs="Cambria"/>
          <w:spacing w:val="28"/>
        </w:rPr>
        <w:t xml:space="preserve"> </w:t>
      </w:r>
      <w:r>
        <w:rPr>
          <w:rFonts w:ascii="Cambria" w:eastAsia="Cambria" w:hAnsi="Cambria" w:cs="Cambria"/>
          <w:spacing w:val="1"/>
        </w:rPr>
        <w:t>o</w:t>
      </w:r>
      <w:r>
        <w:rPr>
          <w:rFonts w:ascii="Cambria" w:eastAsia="Cambria" w:hAnsi="Cambria" w:cs="Cambria"/>
        </w:rPr>
        <w:t xml:space="preserve">f </w:t>
      </w:r>
      <w:r>
        <w:rPr>
          <w:rFonts w:ascii="Cambria" w:eastAsia="Cambria" w:hAnsi="Cambria" w:cs="Cambria"/>
          <w:spacing w:val="16"/>
        </w:rPr>
        <w:t xml:space="preserve"> </w:t>
      </w:r>
      <w:r>
        <w:rPr>
          <w:rFonts w:ascii="Cambria" w:eastAsia="Cambria" w:hAnsi="Cambria" w:cs="Cambria"/>
        </w:rPr>
        <w:t>i</w:t>
      </w:r>
      <w:r>
        <w:rPr>
          <w:rFonts w:ascii="Cambria" w:eastAsia="Cambria" w:hAnsi="Cambria" w:cs="Cambria"/>
          <w:spacing w:val="3"/>
        </w:rPr>
        <w:t>n</w:t>
      </w:r>
      <w:r>
        <w:rPr>
          <w:rFonts w:ascii="Cambria" w:eastAsia="Cambria" w:hAnsi="Cambria" w:cs="Cambria"/>
        </w:rPr>
        <w:t>-</w:t>
      </w:r>
      <w:r>
        <w:rPr>
          <w:rFonts w:ascii="Cambria" w:eastAsia="Cambria" w:hAnsi="Cambria" w:cs="Cambria"/>
          <w:spacing w:val="1"/>
        </w:rPr>
        <w:t>hous</w:t>
      </w:r>
      <w:r>
        <w:rPr>
          <w:rFonts w:ascii="Cambria" w:eastAsia="Cambria" w:hAnsi="Cambria" w:cs="Cambria"/>
        </w:rPr>
        <w:t xml:space="preserve">e </w:t>
      </w:r>
      <w:r>
        <w:rPr>
          <w:rFonts w:ascii="Cambria" w:eastAsia="Cambria" w:hAnsi="Cambria" w:cs="Cambria"/>
          <w:spacing w:val="3"/>
        </w:rPr>
        <w:t xml:space="preserve"> </w:t>
      </w:r>
      <w:r>
        <w:rPr>
          <w:rFonts w:ascii="Cambria" w:eastAsia="Cambria" w:hAnsi="Cambria" w:cs="Cambria"/>
        </w:rPr>
        <w:t>l</w:t>
      </w:r>
      <w:r>
        <w:rPr>
          <w:rFonts w:ascii="Cambria" w:eastAsia="Cambria" w:hAnsi="Cambria" w:cs="Cambria"/>
          <w:spacing w:val="1"/>
        </w:rPr>
        <w:t>a</w:t>
      </w:r>
      <w:r>
        <w:rPr>
          <w:rFonts w:ascii="Cambria" w:eastAsia="Cambria" w:hAnsi="Cambria" w:cs="Cambria"/>
          <w:spacing w:val="2"/>
        </w:rPr>
        <w:t>w</w:t>
      </w:r>
      <w:r>
        <w:rPr>
          <w:rFonts w:ascii="Cambria" w:eastAsia="Cambria" w:hAnsi="Cambria" w:cs="Cambria"/>
          <w:spacing w:val="1"/>
        </w:rPr>
        <w:t>ye</w:t>
      </w:r>
      <w:r>
        <w:rPr>
          <w:rFonts w:ascii="Cambria" w:eastAsia="Cambria" w:hAnsi="Cambria" w:cs="Cambria"/>
        </w:rPr>
        <w:t>rs.</w:t>
      </w:r>
    </w:p>
    <w:p w14:paraId="33378041" w14:textId="77777777" w:rsidR="008B292E" w:rsidRDefault="008B292E">
      <w:pPr>
        <w:spacing w:line="200" w:lineRule="exact"/>
        <w:rPr>
          <w:sz w:val="20"/>
          <w:szCs w:val="20"/>
        </w:rPr>
      </w:pPr>
    </w:p>
    <w:p w14:paraId="73400012" w14:textId="77777777" w:rsidR="008B292E" w:rsidRDefault="008B292E">
      <w:pPr>
        <w:spacing w:before="1" w:line="200" w:lineRule="exact"/>
        <w:rPr>
          <w:sz w:val="20"/>
          <w:szCs w:val="20"/>
        </w:rPr>
      </w:pPr>
    </w:p>
    <w:p w14:paraId="380AF30B" w14:textId="77777777" w:rsidR="008B292E" w:rsidRDefault="008B292E">
      <w:pPr>
        <w:jc w:val="center"/>
        <w:sectPr w:rsidR="008B292E">
          <w:pgSz w:w="12240" w:h="15840"/>
          <w:pgMar w:top="1100" w:right="1320" w:bottom="760" w:left="1700" w:header="0" w:footer="580" w:gutter="0"/>
          <w:cols w:space="720"/>
        </w:sectPr>
      </w:pPr>
    </w:p>
    <w:p w14:paraId="171ACDBB" w14:textId="77777777" w:rsidR="008B292E" w:rsidRDefault="0031121B">
      <w:pPr>
        <w:spacing w:before="46"/>
        <w:ind w:right="360"/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ADVOCACY</w:t>
      </w:r>
    </w:p>
    <w:p w14:paraId="7A534583" w14:textId="77777777" w:rsidR="008B292E" w:rsidRDefault="008B292E">
      <w:pPr>
        <w:spacing w:before="16" w:line="200" w:lineRule="exact"/>
        <w:rPr>
          <w:sz w:val="20"/>
          <w:szCs w:val="20"/>
        </w:rPr>
      </w:pPr>
    </w:p>
    <w:p w14:paraId="679EB6D6" w14:textId="5BADDC35" w:rsidR="008B292E" w:rsidRDefault="0031121B">
      <w:pPr>
        <w:ind w:right="359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A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tt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o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rne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y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-Client</w:t>
      </w:r>
      <w:r>
        <w:rPr>
          <w:rFonts w:ascii="Cambria" w:eastAsia="Cambria" w:hAnsi="Cambria" w:cs="Cambria"/>
          <w:b/>
          <w:bCs/>
          <w:spacing w:val="-14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Privilege</w:t>
      </w:r>
      <w:r>
        <w:rPr>
          <w:rFonts w:ascii="Cambria" w:eastAsia="Cambria" w:hAnsi="Cambria" w:cs="Cambria"/>
          <w:b/>
          <w:bCs/>
          <w:spacing w:val="-14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&amp;</w:t>
      </w:r>
      <w:r>
        <w:rPr>
          <w:rFonts w:ascii="Cambria" w:eastAsia="Cambria" w:hAnsi="Cambria" w:cs="Cambria"/>
          <w:b/>
          <w:bCs/>
          <w:spacing w:val="-13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W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ork</w:t>
      </w:r>
      <w:r>
        <w:rPr>
          <w:rFonts w:ascii="Cambria" w:eastAsia="Cambria" w:hAnsi="Cambria" w:cs="Cambria"/>
          <w:b/>
          <w:bCs/>
          <w:spacing w:val="-15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Product</w:t>
      </w:r>
      <w:r>
        <w:rPr>
          <w:rFonts w:ascii="Cambria" w:eastAsia="Cambria" w:hAnsi="Cambria" w:cs="Cambria"/>
          <w:b/>
          <w:bCs/>
          <w:spacing w:val="-13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Protection</w:t>
      </w:r>
    </w:p>
    <w:p w14:paraId="4ED92082" w14:textId="77777777" w:rsidR="008B292E" w:rsidRDefault="008B292E">
      <w:pPr>
        <w:spacing w:before="1" w:line="130" w:lineRule="exact"/>
        <w:rPr>
          <w:sz w:val="13"/>
          <w:szCs w:val="13"/>
        </w:rPr>
      </w:pPr>
    </w:p>
    <w:p w14:paraId="7AC10339" w14:textId="77777777" w:rsidR="008B292E" w:rsidRDefault="008B292E">
      <w:pPr>
        <w:spacing w:line="200" w:lineRule="exact"/>
        <w:rPr>
          <w:sz w:val="20"/>
          <w:szCs w:val="20"/>
        </w:rPr>
      </w:pPr>
    </w:p>
    <w:p w14:paraId="59A5A667" w14:textId="77777777" w:rsidR="008B292E" w:rsidRDefault="008B292E">
      <w:pPr>
        <w:spacing w:line="200" w:lineRule="exact"/>
        <w:rPr>
          <w:sz w:val="20"/>
          <w:szCs w:val="20"/>
        </w:rPr>
      </w:pPr>
    </w:p>
    <w:p w14:paraId="42EDB1A2" w14:textId="19DFF73E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before="66" w:line="349" w:lineRule="auto"/>
        <w:ind w:left="460" w:right="355"/>
      </w:pPr>
      <w:r>
        <w:t>Attacks on the attorne</w:t>
      </w:r>
      <w:r>
        <w:rPr>
          <w:spacing w:val="-1"/>
        </w:rPr>
        <w:t>y</w:t>
      </w:r>
      <w:r>
        <w:t>-</w:t>
      </w:r>
      <w:r>
        <w:rPr>
          <w:spacing w:val="-1"/>
        </w:rPr>
        <w:t>c</w:t>
      </w:r>
      <w:r>
        <w:t>l</w:t>
      </w:r>
      <w:r>
        <w:rPr>
          <w:spacing w:val="-1"/>
        </w:rPr>
        <w:t>ien</w:t>
      </w:r>
      <w:r>
        <w:t xml:space="preserve">t </w:t>
      </w:r>
      <w:r>
        <w:rPr>
          <w:spacing w:val="-1"/>
        </w:rPr>
        <w:t>privi</w:t>
      </w:r>
      <w:r>
        <w:t>l</w:t>
      </w:r>
      <w:r>
        <w:rPr>
          <w:spacing w:val="-1"/>
        </w:rPr>
        <w:t>ege</w:t>
      </w:r>
      <w:r>
        <w:t>, e</w:t>
      </w:r>
      <w:r>
        <w:rPr>
          <w:spacing w:val="-1"/>
        </w:rPr>
        <w:t>r</w:t>
      </w:r>
      <w:r>
        <w:t>osion of wo</w:t>
      </w:r>
      <w:r>
        <w:rPr>
          <w:spacing w:val="-1"/>
        </w:rPr>
        <w:t>r</w:t>
      </w:r>
      <w:r>
        <w:t>k</w:t>
      </w:r>
      <w:r w:rsidR="00FE462C">
        <w:t>-</w:t>
      </w:r>
      <w:r>
        <w:t>p</w:t>
      </w:r>
      <w:r>
        <w:rPr>
          <w:spacing w:val="-1"/>
        </w:rPr>
        <w:t>r</w:t>
      </w:r>
      <w:r>
        <w:t>oduct p</w:t>
      </w:r>
      <w:r>
        <w:rPr>
          <w:spacing w:val="-1"/>
        </w:rPr>
        <w:t>r</w:t>
      </w:r>
      <w:r>
        <w:t>otections, and demands for waiver by prosecutors, regulators, auditors, and third</w:t>
      </w:r>
      <w:r w:rsidR="00D61AB3">
        <w:t>-</w:t>
      </w:r>
      <w:r>
        <w:t>party plaintiffs 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i</w:t>
      </w:r>
      <w:r>
        <w:t>nc</w:t>
      </w:r>
      <w:r>
        <w:rPr>
          <w:spacing w:val="-1"/>
        </w:rPr>
        <w:t>re</w:t>
      </w:r>
      <w:r>
        <w:t>a</w:t>
      </w:r>
      <w:r>
        <w:rPr>
          <w:spacing w:val="-1"/>
        </w:rPr>
        <w:t>si</w:t>
      </w:r>
      <w:r>
        <w:t xml:space="preserve">ng </w:t>
      </w:r>
      <w:r>
        <w:rPr>
          <w:spacing w:val="-1"/>
        </w:rPr>
        <w:t>i</w:t>
      </w:r>
      <w:r>
        <w:t xml:space="preserve">n </w:t>
      </w:r>
      <w:r>
        <w:rPr>
          <w:spacing w:val="-1"/>
        </w:rPr>
        <w:t>fre</w:t>
      </w:r>
      <w:r>
        <w:t>qu</w:t>
      </w:r>
      <w:r>
        <w:rPr>
          <w:spacing w:val="-1"/>
        </w:rPr>
        <w:t>e</w:t>
      </w:r>
      <w:r>
        <w:t>ncy and</w:t>
      </w:r>
      <w:r>
        <w:rPr>
          <w:spacing w:val="-1"/>
        </w:rPr>
        <w:t xml:space="preserve"> s</w:t>
      </w:r>
      <w:r>
        <w:t>c</w:t>
      </w:r>
      <w:r>
        <w:rPr>
          <w:spacing w:val="-1"/>
        </w:rPr>
        <w:t>o</w:t>
      </w:r>
      <w:r>
        <w:t>p</w:t>
      </w:r>
      <w:r>
        <w:rPr>
          <w:spacing w:val="-1"/>
        </w:rPr>
        <w:t>e</w:t>
      </w:r>
      <w:r>
        <w:t>.</w:t>
      </w:r>
    </w:p>
    <w:p w14:paraId="33C46320" w14:textId="77777777" w:rsidR="008B292E" w:rsidRDefault="008B292E">
      <w:pPr>
        <w:spacing w:before="7" w:line="140" w:lineRule="exact"/>
        <w:rPr>
          <w:sz w:val="14"/>
          <w:szCs w:val="14"/>
        </w:rPr>
      </w:pPr>
    </w:p>
    <w:p w14:paraId="101BA336" w14:textId="39FA76D4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line="338" w:lineRule="auto"/>
        <w:ind w:left="460" w:right="761"/>
      </w:pPr>
      <w:r>
        <w:t>ACC fights for the protection of the attorne</w:t>
      </w:r>
      <w:r>
        <w:rPr>
          <w:spacing w:val="-1"/>
        </w:rPr>
        <w:t>y</w:t>
      </w:r>
      <w:r>
        <w:t>-</w:t>
      </w:r>
      <w:r>
        <w:rPr>
          <w:spacing w:val="-1"/>
        </w:rPr>
        <w:t>c</w:t>
      </w:r>
      <w:r>
        <w:t>l</w:t>
      </w:r>
      <w:r>
        <w:rPr>
          <w:spacing w:val="-1"/>
        </w:rPr>
        <w:t>ien</w:t>
      </w:r>
      <w:r>
        <w:t xml:space="preserve">t </w:t>
      </w:r>
      <w:r>
        <w:rPr>
          <w:spacing w:val="-1"/>
        </w:rPr>
        <w:t>privi</w:t>
      </w:r>
      <w:r>
        <w:t>l</w:t>
      </w:r>
      <w:r>
        <w:rPr>
          <w:spacing w:val="-1"/>
        </w:rPr>
        <w:t>eg</w:t>
      </w:r>
      <w:r>
        <w:t xml:space="preserve">e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>or</w:t>
      </w:r>
      <w:r>
        <w:t xml:space="preserve">k </w:t>
      </w:r>
      <w:r>
        <w:rPr>
          <w:spacing w:val="-1"/>
        </w:rPr>
        <w:t xml:space="preserve">product </w:t>
      </w:r>
      <w:r>
        <w:t>p</w:t>
      </w:r>
      <w:r>
        <w:rPr>
          <w:spacing w:val="-1"/>
        </w:rPr>
        <w:t>r</w:t>
      </w:r>
      <w:r>
        <w:t>otection</w:t>
      </w:r>
      <w:r w:rsidR="00215A71">
        <w:t>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 w:rsidR="00215A71">
        <w:rPr>
          <w:spacing w:val="-1"/>
        </w:rPr>
        <w:t>fiercely upholds</w:t>
      </w:r>
      <w:r w:rsidR="00BE5042">
        <w:rPr>
          <w:spacing w:val="-1"/>
        </w:rPr>
        <w:t xml:space="preserve"> </w:t>
      </w:r>
      <w:r>
        <w:rPr>
          <w:spacing w:val="-1"/>
        </w:rPr>
        <w:t>i</w:t>
      </w:r>
      <w:r>
        <w:t>n-</w:t>
      </w:r>
      <w:r>
        <w:rPr>
          <w:spacing w:val="-1"/>
        </w:rPr>
        <w:t>hous</w:t>
      </w:r>
      <w:r>
        <w:t xml:space="preserve">e </w:t>
      </w:r>
      <w:r>
        <w:rPr>
          <w:spacing w:val="-1"/>
        </w:rPr>
        <w:t>counse</w:t>
      </w:r>
      <w:r>
        <w:t>l</w:t>
      </w:r>
      <w:r>
        <w:rPr>
          <w:spacing w:val="-1"/>
        </w:rPr>
        <w:t>’</w:t>
      </w:r>
      <w:r>
        <w:t>s</w:t>
      </w:r>
      <w:r>
        <w:rPr>
          <w:spacing w:val="-1"/>
        </w:rPr>
        <w:t xml:space="preserve"> c</w:t>
      </w:r>
      <w:r>
        <w:t>l</w:t>
      </w:r>
      <w:r>
        <w:rPr>
          <w:spacing w:val="-1"/>
        </w:rPr>
        <w:t>ien</w:t>
      </w:r>
      <w:r>
        <w:t>t</w:t>
      </w:r>
      <w:r>
        <w:rPr>
          <w:spacing w:val="-1"/>
        </w:rPr>
        <w:t>s</w:t>
      </w:r>
      <w:r>
        <w:t>’</w:t>
      </w:r>
      <w:r>
        <w:rPr>
          <w:spacing w:val="-1"/>
        </w:rPr>
        <w:t xml:space="preserve"> righ</w:t>
      </w:r>
      <w:r>
        <w:t>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confiden</w:t>
      </w:r>
      <w:r>
        <w:t>t</w:t>
      </w:r>
      <w:r>
        <w:rPr>
          <w:spacing w:val="-1"/>
        </w:rPr>
        <w:t>i</w:t>
      </w:r>
      <w:r>
        <w:t>al</w:t>
      </w:r>
      <w:r>
        <w:rPr>
          <w:spacing w:val="-1"/>
        </w:rPr>
        <w:t>i</w:t>
      </w:r>
      <w:r>
        <w:t>t</w:t>
      </w:r>
      <w:r>
        <w:rPr>
          <w:spacing w:val="-1"/>
        </w:rPr>
        <w:t>y.</w:t>
      </w:r>
    </w:p>
    <w:p w14:paraId="0F510744" w14:textId="77777777" w:rsidR="008B292E" w:rsidRDefault="008B292E">
      <w:pPr>
        <w:spacing w:line="160" w:lineRule="exact"/>
        <w:rPr>
          <w:sz w:val="16"/>
          <w:szCs w:val="16"/>
        </w:rPr>
      </w:pPr>
    </w:p>
    <w:p w14:paraId="32907B78" w14:textId="295AD5F8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line="347" w:lineRule="auto"/>
        <w:ind w:left="460" w:right="353"/>
      </w:pPr>
      <w:r>
        <w:rPr>
          <w:spacing w:val="-1"/>
        </w:rPr>
        <w:t>Unfor</w:t>
      </w:r>
      <w:r>
        <w:t>t</w:t>
      </w:r>
      <w:r>
        <w:rPr>
          <w:spacing w:val="-1"/>
        </w:rPr>
        <w:t>unate</w:t>
      </w:r>
      <w:r>
        <w:t>l</w:t>
      </w:r>
      <w:r>
        <w:rPr>
          <w:spacing w:val="-1"/>
        </w:rPr>
        <w:t>y</w:t>
      </w:r>
      <w:r>
        <w:t>,</w:t>
      </w:r>
      <w:r>
        <w:rPr>
          <w:spacing w:val="-1"/>
        </w:rPr>
        <w:t xml:space="preserve"> e</w:t>
      </w:r>
      <w:r>
        <w:t>x</w:t>
      </w:r>
      <w:r>
        <w:rPr>
          <w:spacing w:val="-1"/>
        </w:rPr>
        <w:t>ecu</w:t>
      </w:r>
      <w:r>
        <w:t>t</w:t>
      </w:r>
      <w:r>
        <w:rPr>
          <w:spacing w:val="-1"/>
        </w:rPr>
        <w:t>ive</w:t>
      </w:r>
      <w:r>
        <w:t xml:space="preserve">s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direc</w:t>
      </w:r>
      <w:r>
        <w:t>t</w:t>
      </w:r>
      <w:r>
        <w:rPr>
          <w:spacing w:val="-1"/>
        </w:rPr>
        <w:t>or</w:t>
      </w:r>
      <w:r>
        <w:t>s w</w:t>
      </w:r>
      <w:r>
        <w:rPr>
          <w:spacing w:val="-1"/>
        </w:rPr>
        <w:t>h</w:t>
      </w:r>
      <w:r>
        <w:t>o w</w:t>
      </w:r>
      <w:r>
        <w:rPr>
          <w:spacing w:val="-1"/>
        </w:rPr>
        <w:t>ou</w:t>
      </w:r>
      <w:r>
        <w:t>ld l</w:t>
      </w:r>
      <w:r>
        <w:rPr>
          <w:spacing w:val="-1"/>
        </w:rPr>
        <w:t>i</w:t>
      </w:r>
      <w:r>
        <w:t xml:space="preserve">ke to </w:t>
      </w:r>
      <w:r>
        <w:rPr>
          <w:spacing w:val="-1"/>
        </w:rPr>
        <w:t>consu</w:t>
      </w:r>
      <w:r>
        <w:t>lt w</w:t>
      </w:r>
      <w:r>
        <w:rPr>
          <w:spacing w:val="-1"/>
        </w:rPr>
        <w:t>i</w:t>
      </w:r>
      <w:r>
        <w:t xml:space="preserve">th </w:t>
      </w:r>
      <w:r>
        <w:rPr>
          <w:spacing w:val="-1"/>
        </w:rPr>
        <w:t>corpora</w:t>
      </w:r>
      <w:r>
        <w:t>te counsel about the most sensitive issues are confused about whether the corporate att</w:t>
      </w:r>
      <w:r>
        <w:rPr>
          <w:spacing w:val="-1"/>
        </w:rPr>
        <w:t>or</w:t>
      </w:r>
      <w:r>
        <w:t>n</w:t>
      </w:r>
      <w:r>
        <w:rPr>
          <w:spacing w:val="-1"/>
        </w:rPr>
        <w:t>e</w:t>
      </w:r>
      <w:r>
        <w:t>y-</w:t>
      </w:r>
      <w:r>
        <w:rPr>
          <w:spacing w:val="-1"/>
        </w:rPr>
        <w:t>c</w:t>
      </w:r>
      <w:r>
        <w:t>l</w:t>
      </w:r>
      <w:r>
        <w:rPr>
          <w:spacing w:val="-1"/>
        </w:rPr>
        <w:t>ien</w:t>
      </w:r>
      <w:r>
        <w:t xml:space="preserve">t </w:t>
      </w:r>
      <w:r>
        <w:rPr>
          <w:spacing w:val="-1"/>
        </w:rPr>
        <w:t>privi</w:t>
      </w:r>
      <w:r>
        <w:t>l</w:t>
      </w:r>
      <w:r>
        <w:rPr>
          <w:spacing w:val="-1"/>
        </w:rPr>
        <w:t>eg</w:t>
      </w:r>
      <w:r>
        <w:t>e w</w:t>
      </w:r>
      <w:r>
        <w:rPr>
          <w:spacing w:val="-1"/>
        </w:rPr>
        <w:t>i</w:t>
      </w:r>
      <w:r>
        <w:t xml:space="preserve">ll </w:t>
      </w:r>
      <w:r>
        <w:rPr>
          <w:spacing w:val="-1"/>
        </w:rPr>
        <w:t>app</w:t>
      </w:r>
      <w:r>
        <w:t>ly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hei</w:t>
      </w:r>
      <w:r>
        <w:t xml:space="preserve">r </w:t>
      </w:r>
      <w:r>
        <w:rPr>
          <w:spacing w:val="-1"/>
        </w:rPr>
        <w:t>co</w:t>
      </w:r>
      <w:r>
        <w:t>n</w:t>
      </w:r>
      <w:r>
        <w:rPr>
          <w:spacing w:val="-1"/>
        </w:rPr>
        <w:t>ve</w:t>
      </w:r>
      <w:r>
        <w:t>r</w:t>
      </w:r>
      <w:r>
        <w:rPr>
          <w:spacing w:val="-1"/>
        </w:rPr>
        <w:t>s</w:t>
      </w:r>
      <w:r>
        <w:t>at</w:t>
      </w:r>
      <w:r>
        <w:rPr>
          <w:spacing w:val="-1"/>
        </w:rPr>
        <w:t>io</w:t>
      </w:r>
      <w:r>
        <w:t>n</w:t>
      </w:r>
      <w:r>
        <w:rPr>
          <w:spacing w:val="-1"/>
        </w:rPr>
        <w:t>s</w:t>
      </w:r>
      <w:r>
        <w:t>.</w:t>
      </w:r>
    </w:p>
    <w:p w14:paraId="6BDD742C" w14:textId="77777777" w:rsidR="008B292E" w:rsidRDefault="008B292E">
      <w:pPr>
        <w:spacing w:before="10" w:line="140" w:lineRule="exact"/>
        <w:rPr>
          <w:sz w:val="14"/>
          <w:szCs w:val="14"/>
        </w:rPr>
      </w:pPr>
    </w:p>
    <w:p w14:paraId="29BEA410" w14:textId="77777777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line="349" w:lineRule="auto"/>
        <w:ind w:left="460" w:right="387"/>
      </w:pPr>
      <w:r>
        <w:rPr>
          <w:spacing w:val="-1"/>
        </w:rPr>
        <w:t>L</w:t>
      </w:r>
      <w:r>
        <w:t>aw</w:t>
      </w:r>
      <w:r>
        <w:rPr>
          <w:spacing w:val="-1"/>
        </w:rPr>
        <w:t>yer</w:t>
      </w:r>
      <w:r>
        <w:t xml:space="preserve">s </w:t>
      </w:r>
      <w:r>
        <w:rPr>
          <w:spacing w:val="-1"/>
        </w:rPr>
        <w:t>i</w:t>
      </w:r>
      <w:r>
        <w:t>n</w:t>
      </w:r>
      <w:r>
        <w:rPr>
          <w:spacing w:val="-1"/>
        </w:rPr>
        <w:t>ves</w:t>
      </w:r>
      <w:r>
        <w:t>t</w:t>
      </w:r>
      <w:r>
        <w:rPr>
          <w:spacing w:val="-1"/>
        </w:rPr>
        <w:t>i</w:t>
      </w:r>
      <w:r>
        <w:t>gat</w:t>
      </w:r>
      <w:r>
        <w:rPr>
          <w:spacing w:val="-1"/>
        </w:rPr>
        <w:t>i</w:t>
      </w:r>
      <w:r>
        <w:t>ng all</w:t>
      </w:r>
      <w:r>
        <w:rPr>
          <w:spacing w:val="-1"/>
        </w:rPr>
        <w:t>e</w:t>
      </w:r>
      <w:r>
        <w:t>gat</w:t>
      </w:r>
      <w:r>
        <w:rPr>
          <w:spacing w:val="-1"/>
        </w:rPr>
        <w:t>io</w:t>
      </w:r>
      <w:r>
        <w:t xml:space="preserve">ns </w:t>
      </w:r>
      <w:r>
        <w:rPr>
          <w:spacing w:val="-1"/>
        </w:rPr>
        <w:t>o</w:t>
      </w:r>
      <w:r>
        <w:t>f w</w:t>
      </w:r>
      <w:r>
        <w:rPr>
          <w:spacing w:val="-1"/>
        </w:rPr>
        <w:t>ro</w:t>
      </w:r>
      <w:r>
        <w:t>ng</w:t>
      </w:r>
      <w:r>
        <w:rPr>
          <w:spacing w:val="-1"/>
        </w:rPr>
        <w:t>doi</w:t>
      </w:r>
      <w:r>
        <w:t>ng a</w:t>
      </w:r>
      <w:r>
        <w:rPr>
          <w:spacing w:val="-1"/>
        </w:rPr>
        <w:t>r</w:t>
      </w:r>
      <w:r>
        <w:t>e w</w:t>
      </w:r>
      <w:r>
        <w:rPr>
          <w:spacing w:val="-1"/>
        </w:rPr>
        <w:t>orrie</w:t>
      </w:r>
      <w:r>
        <w:t>d ab</w:t>
      </w:r>
      <w:r>
        <w:rPr>
          <w:spacing w:val="-1"/>
        </w:rPr>
        <w:t>o</w:t>
      </w:r>
      <w:r>
        <w:t xml:space="preserve">ut </w:t>
      </w:r>
      <w:r>
        <w:rPr>
          <w:spacing w:val="-1"/>
        </w:rPr>
        <w:t>ho</w:t>
      </w:r>
      <w:r>
        <w:t>w t</w:t>
      </w:r>
      <w:r>
        <w:rPr>
          <w:spacing w:val="-1"/>
        </w:rPr>
        <w:t xml:space="preserve">heir </w:t>
      </w:r>
      <w:r>
        <w:t>honest attempts to unearth and correct serious problems may be used against the company’s interests in the future.</w:t>
      </w:r>
    </w:p>
    <w:p w14:paraId="11A8B8D5" w14:textId="77777777" w:rsidR="008B292E" w:rsidRDefault="008B292E">
      <w:pPr>
        <w:spacing w:before="7" w:line="140" w:lineRule="exact"/>
        <w:rPr>
          <w:sz w:val="14"/>
          <w:szCs w:val="14"/>
        </w:rPr>
      </w:pPr>
    </w:p>
    <w:p w14:paraId="10C76DA4" w14:textId="401CCFDA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line="334" w:lineRule="auto"/>
        <w:ind w:left="460" w:right="179"/>
      </w:pPr>
      <w:r>
        <w:t>Attacks on the attorne</w:t>
      </w:r>
      <w:r>
        <w:rPr>
          <w:spacing w:val="-1"/>
        </w:rPr>
        <w:t>y</w:t>
      </w:r>
      <w:r>
        <w:t>-</w:t>
      </w:r>
      <w:r>
        <w:rPr>
          <w:spacing w:val="-1"/>
        </w:rPr>
        <w:t>c</w:t>
      </w:r>
      <w:r>
        <w:t>l</w:t>
      </w:r>
      <w:r>
        <w:rPr>
          <w:spacing w:val="-1"/>
        </w:rPr>
        <w:t>ien</w:t>
      </w:r>
      <w:r>
        <w:t xml:space="preserve">t </w:t>
      </w:r>
      <w:r>
        <w:rPr>
          <w:spacing w:val="-1"/>
        </w:rPr>
        <w:t>privi</w:t>
      </w:r>
      <w:r>
        <w:t>l</w:t>
      </w:r>
      <w:r>
        <w:rPr>
          <w:spacing w:val="-1"/>
        </w:rPr>
        <w:t>e</w:t>
      </w:r>
      <w:r>
        <w:t>ge and wo</w:t>
      </w:r>
      <w:r>
        <w:rPr>
          <w:spacing w:val="-1"/>
        </w:rPr>
        <w:t>r</w:t>
      </w:r>
      <w:r>
        <w:t>k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r</w:t>
      </w:r>
      <w:r>
        <w:t>oduct p</w:t>
      </w:r>
      <w:r>
        <w:rPr>
          <w:spacing w:val="-1"/>
        </w:rPr>
        <w:t>r</w:t>
      </w:r>
      <w:r>
        <w:t>otection a</w:t>
      </w:r>
      <w:r>
        <w:rPr>
          <w:spacing w:val="-1"/>
        </w:rPr>
        <w:t>r</w:t>
      </w:r>
      <w:r>
        <w:t>e va</w:t>
      </w:r>
      <w:r>
        <w:rPr>
          <w:spacing w:val="-1"/>
        </w:rPr>
        <w:t>r</w:t>
      </w:r>
      <w:r>
        <w:t xml:space="preserve">ied, but </w:t>
      </w:r>
      <w:r>
        <w:rPr>
          <w:spacing w:val="-1"/>
        </w:rPr>
        <w:t>her</w:t>
      </w:r>
      <w:r>
        <w:t>e a</w:t>
      </w:r>
      <w:r>
        <w:rPr>
          <w:spacing w:val="-1"/>
        </w:rPr>
        <w:t>r</w:t>
      </w:r>
      <w:r>
        <w:t xml:space="preserve">e </w:t>
      </w:r>
      <w:r>
        <w:rPr>
          <w:rFonts w:cs="Cambria"/>
          <w:i/>
          <w:spacing w:val="-1"/>
        </w:rPr>
        <w:t>som</w:t>
      </w:r>
      <w:r>
        <w:rPr>
          <w:rFonts w:cs="Cambria"/>
          <w:i/>
        </w:rPr>
        <w:t xml:space="preserve">e </w:t>
      </w:r>
      <w:r>
        <w:t>examples:</w:t>
      </w:r>
    </w:p>
    <w:p w14:paraId="4DC5F123" w14:textId="77777777" w:rsidR="008B292E" w:rsidRDefault="008B292E">
      <w:pPr>
        <w:spacing w:line="150" w:lineRule="exact"/>
        <w:rPr>
          <w:sz w:val="15"/>
          <w:szCs w:val="15"/>
        </w:rPr>
      </w:pPr>
    </w:p>
    <w:p w14:paraId="23C41CF0" w14:textId="0BD6EF3F" w:rsidR="008B292E" w:rsidRPr="00C02D64" w:rsidRDefault="0031121B" w:rsidP="00926B7A">
      <w:pPr>
        <w:pStyle w:val="BodyText"/>
        <w:numPr>
          <w:ilvl w:val="1"/>
          <w:numId w:val="1"/>
        </w:numPr>
        <w:tabs>
          <w:tab w:val="left" w:pos="1180"/>
        </w:tabs>
        <w:spacing w:before="5" w:line="120" w:lineRule="exact"/>
        <w:ind w:left="1180" w:right="159"/>
        <w:rPr>
          <w:sz w:val="12"/>
          <w:szCs w:val="12"/>
        </w:rPr>
      </w:pPr>
      <w:r w:rsidRPr="00C02D64">
        <w:rPr>
          <w:rFonts w:cs="Cambria"/>
          <w:b/>
          <w:bCs/>
        </w:rPr>
        <w:t>FAS 5, also known as ASC 450</w:t>
      </w:r>
      <w:r>
        <w:t>. Here, the FASB proposed that public companies more fully disclose their internal, confidential, analyses regarding t</w:t>
      </w:r>
      <w:r w:rsidRPr="00C02D64">
        <w:rPr>
          <w:spacing w:val="-1"/>
        </w:rPr>
        <w:t>h</w:t>
      </w:r>
      <w:r>
        <w:t>e p</w:t>
      </w:r>
      <w:r w:rsidRPr="00C02D64">
        <w:rPr>
          <w:spacing w:val="-1"/>
        </w:rPr>
        <w:t>ossi</w:t>
      </w:r>
      <w:r>
        <w:t>ble</w:t>
      </w:r>
      <w:r w:rsidRPr="00C02D64">
        <w:rPr>
          <w:spacing w:val="-1"/>
        </w:rPr>
        <w:t xml:space="preserve"> cos</w:t>
      </w:r>
      <w:r>
        <w:t>ts</w:t>
      </w:r>
      <w:r w:rsidRPr="00C02D64">
        <w:rPr>
          <w:spacing w:val="-1"/>
        </w:rPr>
        <w:t xml:space="preserve"> o</w:t>
      </w:r>
      <w:r>
        <w:t>f pa</w:t>
      </w:r>
      <w:r w:rsidRPr="00C02D64">
        <w:rPr>
          <w:spacing w:val="-1"/>
        </w:rPr>
        <w:t>r</w:t>
      </w:r>
      <w:r>
        <w:t>t</w:t>
      </w:r>
      <w:r w:rsidRPr="00C02D64">
        <w:rPr>
          <w:spacing w:val="-1"/>
        </w:rPr>
        <w:t>ic</w:t>
      </w:r>
      <w:r>
        <w:t>ular pieces of litigation.</w:t>
      </w:r>
      <w:r w:rsidRPr="00C02D64">
        <w:rPr>
          <w:spacing w:val="52"/>
        </w:rPr>
        <w:t xml:space="preserve"> </w:t>
      </w:r>
      <w:r>
        <w:t xml:space="preserve">After receiving strong pushback from ACC and many of its members, the FASB backed down. </w:t>
      </w:r>
    </w:p>
    <w:p w14:paraId="3596FA1B" w14:textId="77777777" w:rsidR="008B292E" w:rsidRDefault="0031121B">
      <w:pPr>
        <w:numPr>
          <w:ilvl w:val="1"/>
          <w:numId w:val="1"/>
        </w:numPr>
        <w:tabs>
          <w:tab w:val="left" w:pos="1180"/>
        </w:tabs>
        <w:spacing w:line="352" w:lineRule="auto"/>
        <w:ind w:left="1180" w:right="33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Tax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z w:val="24"/>
          <w:szCs w:val="24"/>
        </w:rPr>
        <w:t>rual wor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b/>
          <w:bCs/>
          <w:sz w:val="24"/>
          <w:szCs w:val="24"/>
        </w:rPr>
        <w:t>pap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b/>
          <w:bCs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. The Inte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nal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Revenue Se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vice has sought the tax acc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ual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pacing w:val="-1"/>
          <w:sz w:val="24"/>
          <w:szCs w:val="24"/>
        </w:rPr>
        <w:t>or</w:t>
      </w:r>
      <w:r>
        <w:rPr>
          <w:rFonts w:ascii="Cambria" w:eastAsia="Cambria" w:hAnsi="Cambria" w:cs="Cambria"/>
          <w:sz w:val="24"/>
          <w:szCs w:val="24"/>
        </w:rPr>
        <w:t>k pape</w:t>
      </w:r>
      <w:r>
        <w:rPr>
          <w:rFonts w:ascii="Cambria" w:eastAsia="Cambria" w:hAnsi="Cambria" w:cs="Cambria"/>
          <w:spacing w:val="-1"/>
          <w:sz w:val="24"/>
          <w:szCs w:val="24"/>
        </w:rPr>
        <w:t>rs</w:t>
      </w:r>
      <w:r>
        <w:rPr>
          <w:rFonts w:ascii="Cambria" w:eastAsia="Cambria" w:hAnsi="Cambria" w:cs="Cambria"/>
          <w:sz w:val="24"/>
          <w:szCs w:val="24"/>
        </w:rPr>
        <w:t>, which contain con</w:t>
      </w:r>
      <w:r>
        <w:rPr>
          <w:rFonts w:ascii="Cambria" w:eastAsia="Cambria" w:hAnsi="Cambria" w:cs="Cambria"/>
          <w:spacing w:val="-1"/>
          <w:sz w:val="24"/>
          <w:szCs w:val="24"/>
        </w:rPr>
        <w:t>f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ential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analy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es 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the legal permissibility of uncertain tax positions.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ACC has pushed back in a number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f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ses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pacing w:val="-1"/>
          <w:sz w:val="24"/>
          <w:szCs w:val="24"/>
        </w:rPr>
        <w:t>inc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udin</w:t>
      </w:r>
      <w:r>
        <w:rPr>
          <w:rFonts w:ascii="Cambria" w:eastAsia="Cambria" w:hAnsi="Cambria" w:cs="Cambria"/>
          <w:sz w:val="24"/>
          <w:szCs w:val="24"/>
        </w:rPr>
        <w:t xml:space="preserve">g </w:t>
      </w:r>
      <w:r>
        <w:rPr>
          <w:rFonts w:ascii="Cambria" w:eastAsia="Cambria" w:hAnsi="Cambria" w:cs="Cambria"/>
          <w:i/>
          <w:sz w:val="24"/>
          <w:szCs w:val="24"/>
        </w:rPr>
        <w:t xml:space="preserve">Textron v. United States </w:t>
      </w:r>
      <w:r>
        <w:rPr>
          <w:rFonts w:ascii="Cambria" w:eastAsia="Cambria" w:hAnsi="Cambria" w:cs="Cambria"/>
          <w:sz w:val="24"/>
          <w:szCs w:val="24"/>
        </w:rPr>
        <w:t>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sz w:val="24"/>
          <w:szCs w:val="24"/>
        </w:rPr>
        <w:t>Wells Fargo v. United States.</w:t>
      </w:r>
    </w:p>
    <w:p w14:paraId="7C05AC41" w14:textId="77777777" w:rsidR="008B292E" w:rsidRDefault="008B292E">
      <w:pPr>
        <w:spacing w:before="9" w:line="120" w:lineRule="exact"/>
        <w:rPr>
          <w:sz w:val="12"/>
          <w:szCs w:val="12"/>
        </w:rPr>
      </w:pPr>
    </w:p>
    <w:p w14:paraId="00AE40A3" w14:textId="77777777" w:rsidR="008B292E" w:rsidRDefault="0031121B">
      <w:pPr>
        <w:pStyle w:val="BodyText"/>
        <w:numPr>
          <w:ilvl w:val="1"/>
          <w:numId w:val="1"/>
        </w:numPr>
        <w:tabs>
          <w:tab w:val="left" w:pos="1180"/>
        </w:tabs>
        <w:spacing w:line="347" w:lineRule="auto"/>
        <w:ind w:left="1180" w:right="224"/>
      </w:pPr>
      <w:r>
        <w:rPr>
          <w:rFonts w:cs="Cambria"/>
          <w:b/>
          <w:bCs/>
        </w:rPr>
        <w:t xml:space="preserve">Protection for legal advice. </w:t>
      </w:r>
      <w:r>
        <w:t>For many years, Pennsylvania protected comm</w:t>
      </w:r>
      <w:r>
        <w:rPr>
          <w:spacing w:val="-1"/>
        </w:rPr>
        <w:t>u</w:t>
      </w:r>
      <w:r>
        <w:t xml:space="preserve">nications </w:t>
      </w:r>
      <w:r>
        <w:rPr>
          <w:rFonts w:cs="Cambria"/>
          <w:i/>
        </w:rPr>
        <w:t>fr</w:t>
      </w:r>
      <w:r>
        <w:rPr>
          <w:rFonts w:cs="Cambria"/>
          <w:i/>
          <w:spacing w:val="-1"/>
        </w:rPr>
        <w:t>o</w:t>
      </w:r>
      <w:r>
        <w:rPr>
          <w:rFonts w:cs="Cambria"/>
          <w:i/>
        </w:rPr>
        <w:t xml:space="preserve">m </w:t>
      </w:r>
      <w:r>
        <w:t xml:space="preserve">a client to a lawyer, but not those from a lawyer </w:t>
      </w:r>
      <w:r>
        <w:rPr>
          <w:rFonts w:cs="Cambria"/>
          <w:i/>
        </w:rPr>
        <w:t xml:space="preserve">to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c</w:t>
      </w:r>
      <w:r>
        <w:t>l</w:t>
      </w:r>
      <w:r>
        <w:rPr>
          <w:spacing w:val="-1"/>
        </w:rPr>
        <w:t>ien</w:t>
      </w:r>
      <w:r>
        <w:t>t,</w:t>
      </w:r>
      <w:r>
        <w:rPr>
          <w:spacing w:val="-1"/>
        </w:rPr>
        <w:t xml:space="preserve"> un</w:t>
      </w:r>
      <w:r>
        <w:t>l</w:t>
      </w:r>
      <w:r>
        <w:rPr>
          <w:spacing w:val="-1"/>
        </w:rPr>
        <w:t>es</w:t>
      </w:r>
      <w:r>
        <w:t xml:space="preserve">s </w:t>
      </w:r>
      <w:r>
        <w:rPr>
          <w:spacing w:val="-1"/>
        </w:rPr>
        <w:t>c</w:t>
      </w:r>
      <w:r>
        <w:t>l</w:t>
      </w:r>
      <w:r>
        <w:rPr>
          <w:spacing w:val="-1"/>
        </w:rPr>
        <w:t>ien</w:t>
      </w:r>
      <w:r>
        <w:t xml:space="preserve">t </w:t>
      </w:r>
      <w:r>
        <w:rPr>
          <w:spacing w:val="-1"/>
        </w:rPr>
        <w:t>confidence</w:t>
      </w:r>
      <w:r>
        <w:t>s w</w:t>
      </w:r>
      <w:r>
        <w:rPr>
          <w:spacing w:val="-1"/>
        </w:rPr>
        <w:t>ou</w:t>
      </w:r>
      <w:r>
        <w:t xml:space="preserve">ld be </w:t>
      </w:r>
      <w:r>
        <w:rPr>
          <w:spacing w:val="-1"/>
        </w:rPr>
        <w:t>disc</w:t>
      </w:r>
      <w:r>
        <w:t>l</w:t>
      </w:r>
      <w:r>
        <w:rPr>
          <w:spacing w:val="-1"/>
        </w:rPr>
        <w:t>osed</w:t>
      </w:r>
      <w:r>
        <w:t xml:space="preserve">. </w:t>
      </w:r>
      <w:r>
        <w:rPr>
          <w:spacing w:val="-1"/>
        </w:rPr>
        <w:t>Re</w:t>
      </w:r>
      <w:r>
        <w:t>l</w:t>
      </w:r>
      <w:r>
        <w:rPr>
          <w:spacing w:val="-1"/>
        </w:rPr>
        <w:t>yin</w:t>
      </w:r>
      <w:r>
        <w:t>g</w:t>
      </w:r>
      <w:r>
        <w:rPr>
          <w:spacing w:val="-1"/>
        </w:rPr>
        <w:t xml:space="preserve"> qui</w:t>
      </w:r>
      <w:r>
        <w:t xml:space="preserve">te </w:t>
      </w:r>
      <w:r>
        <w:rPr>
          <w:spacing w:val="-1"/>
        </w:rPr>
        <w:t>heavil</w:t>
      </w:r>
      <w:r>
        <w:t>y</w:t>
      </w:r>
      <w:r>
        <w:rPr>
          <w:spacing w:val="-1"/>
        </w:rPr>
        <w:t xml:space="preserve"> on</w:t>
      </w:r>
    </w:p>
    <w:p w14:paraId="37F26CFB" w14:textId="77777777" w:rsidR="008B292E" w:rsidRDefault="008B292E">
      <w:pPr>
        <w:spacing w:line="347" w:lineRule="auto"/>
        <w:sectPr w:rsidR="008B292E">
          <w:pgSz w:w="12240" w:h="15840"/>
          <w:pgMar w:top="1100" w:right="1340" w:bottom="760" w:left="1700" w:header="0" w:footer="580" w:gutter="0"/>
          <w:cols w:space="720"/>
        </w:sectPr>
      </w:pPr>
    </w:p>
    <w:p w14:paraId="6A4BA2C3" w14:textId="4FA4F078" w:rsidR="008B292E" w:rsidRDefault="0031121B">
      <w:pPr>
        <w:pStyle w:val="BodyText"/>
        <w:spacing w:before="69" w:line="360" w:lineRule="auto"/>
        <w:ind w:left="1540" w:right="565" w:firstLine="0"/>
      </w:pPr>
      <w:r>
        <w:t>a brief filed by ACC, the Pennsylvania Supreme Court reversed that rule and adopted the majority rule which protects comm</w:t>
      </w:r>
      <w:r>
        <w:rPr>
          <w:spacing w:val="-1"/>
        </w:rPr>
        <w:t>u</w:t>
      </w:r>
      <w:r>
        <w:t xml:space="preserve">nications to </w:t>
      </w:r>
      <w:r>
        <w:rPr>
          <w:rFonts w:cs="Cambria"/>
          <w:i/>
          <w:spacing w:val="-1"/>
        </w:rPr>
        <w:t>an</w:t>
      </w:r>
      <w:r>
        <w:rPr>
          <w:rFonts w:cs="Cambria"/>
          <w:i/>
        </w:rPr>
        <w:t xml:space="preserve">d </w:t>
      </w:r>
      <w:r>
        <w:t>from a client.</w:t>
      </w:r>
    </w:p>
    <w:p w14:paraId="72B00660" w14:textId="77777777" w:rsidR="008B292E" w:rsidRDefault="008B292E">
      <w:pPr>
        <w:spacing w:before="4" w:line="130" w:lineRule="exact"/>
        <w:rPr>
          <w:sz w:val="13"/>
          <w:szCs w:val="13"/>
        </w:rPr>
      </w:pPr>
    </w:p>
    <w:p w14:paraId="65F19486" w14:textId="783336B5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line="334" w:lineRule="auto"/>
        <w:ind w:left="460" w:right="515"/>
      </w:pPr>
      <w:r>
        <w:t>ACC Advocacy constantly reviews cases to determine whether it should interv</w:t>
      </w:r>
      <w:r>
        <w:rPr>
          <w:spacing w:val="-1"/>
        </w:rPr>
        <w:t>e</w:t>
      </w:r>
      <w:r>
        <w:t xml:space="preserve">ne to </w:t>
      </w:r>
      <w:r>
        <w:rPr>
          <w:spacing w:val="-1"/>
        </w:rPr>
        <w:t>defen</w:t>
      </w:r>
      <w:r>
        <w:t>d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concern</w:t>
      </w:r>
      <w:r>
        <w:t xml:space="preserve">s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in</w:t>
      </w:r>
      <w:r>
        <w:t>-</w:t>
      </w:r>
      <w:r>
        <w:rPr>
          <w:spacing w:val="-1"/>
        </w:rPr>
        <w:t>hous</w:t>
      </w:r>
      <w:r>
        <w:t xml:space="preserve">e </w:t>
      </w:r>
      <w:r>
        <w:rPr>
          <w:spacing w:val="-1"/>
        </w:rPr>
        <w:t>counse</w:t>
      </w:r>
      <w:r>
        <w:t>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hei</w:t>
      </w:r>
      <w:r>
        <w:t xml:space="preserve">r </w:t>
      </w:r>
      <w:r>
        <w:rPr>
          <w:spacing w:val="-1"/>
        </w:rPr>
        <w:t>corpor</w:t>
      </w:r>
      <w:r>
        <w:t>ate</w:t>
      </w:r>
      <w:r>
        <w:rPr>
          <w:spacing w:val="-1"/>
        </w:rPr>
        <w:t xml:space="preserve"> c</w:t>
      </w:r>
      <w:r>
        <w:t>l</w:t>
      </w:r>
      <w:r>
        <w:rPr>
          <w:spacing w:val="-1"/>
        </w:rPr>
        <w:t>ien</w:t>
      </w:r>
      <w:r>
        <w:t>t</w:t>
      </w:r>
      <w:r>
        <w:rPr>
          <w:spacing w:val="-1"/>
        </w:rPr>
        <w:t>s.</w:t>
      </w:r>
    </w:p>
    <w:p w14:paraId="7FDBB80F" w14:textId="77777777" w:rsidR="008B292E" w:rsidRDefault="008B292E">
      <w:pPr>
        <w:spacing w:line="150" w:lineRule="exact"/>
        <w:rPr>
          <w:sz w:val="15"/>
          <w:szCs w:val="15"/>
        </w:rPr>
      </w:pPr>
    </w:p>
    <w:p w14:paraId="2B31206B" w14:textId="77777777" w:rsidR="008B292E" w:rsidRDefault="0031121B">
      <w:pPr>
        <w:pStyle w:val="Heading3"/>
        <w:tabs>
          <w:tab w:val="left" w:pos="719"/>
          <w:tab w:val="left" w:pos="1439"/>
        </w:tabs>
        <w:ind w:left="0" w:firstLine="0"/>
        <w:jc w:val="center"/>
        <w:rPr>
          <w:b w:val="0"/>
          <w:bCs w:val="0"/>
        </w:rPr>
      </w:pPr>
      <w:r>
        <w:t>#</w:t>
      </w:r>
      <w:r>
        <w:tab/>
        <w:t>#</w:t>
      </w:r>
      <w:r>
        <w:tab/>
        <w:t>#</w:t>
      </w:r>
    </w:p>
    <w:p w14:paraId="16B58436" w14:textId="77777777" w:rsidR="008B292E" w:rsidRDefault="008B292E">
      <w:pPr>
        <w:jc w:val="center"/>
        <w:sectPr w:rsidR="008B292E">
          <w:pgSz w:w="12240" w:h="15840"/>
          <w:pgMar w:top="1080" w:right="1340" w:bottom="760" w:left="1340" w:header="0" w:footer="580" w:gutter="0"/>
          <w:cols w:space="720"/>
        </w:sectPr>
      </w:pPr>
    </w:p>
    <w:p w14:paraId="4C9DCF34" w14:textId="77777777" w:rsidR="008B292E" w:rsidRDefault="0031121B">
      <w:pPr>
        <w:pStyle w:val="Heading1"/>
        <w:ind w:left="3848" w:right="3869"/>
        <w:jc w:val="center"/>
        <w:rPr>
          <w:b w:val="0"/>
          <w:bCs w:val="0"/>
        </w:rPr>
      </w:pPr>
      <w:r>
        <w:rPr>
          <w:spacing w:val="-1"/>
        </w:rPr>
        <w:t>ADVOCACY</w:t>
      </w:r>
    </w:p>
    <w:p w14:paraId="5D22D196" w14:textId="77777777" w:rsidR="008B292E" w:rsidRDefault="008B292E">
      <w:pPr>
        <w:spacing w:before="16" w:line="200" w:lineRule="exact"/>
        <w:rPr>
          <w:sz w:val="20"/>
          <w:szCs w:val="20"/>
        </w:rPr>
      </w:pPr>
    </w:p>
    <w:p w14:paraId="1BCF3D36" w14:textId="77777777" w:rsidR="008B292E" w:rsidRDefault="0031121B">
      <w:pPr>
        <w:pStyle w:val="Heading2"/>
        <w:ind w:right="23"/>
        <w:jc w:val="center"/>
        <w:rPr>
          <w:b w:val="0"/>
          <w:bCs w:val="0"/>
        </w:rPr>
      </w:pPr>
      <w:r>
        <w:rPr>
          <w:spacing w:val="1"/>
          <w:u w:val="single" w:color="000000"/>
        </w:rPr>
        <w:t>M</w:t>
      </w:r>
      <w:r>
        <w:rPr>
          <w:u w:val="single" w:color="000000"/>
        </w:rPr>
        <w:t>ultijurisdictio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al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Practice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11"/>
          <w:u w:val="single" w:color="000000"/>
        </w:rPr>
        <w:t xml:space="preserve"> </w:t>
      </w:r>
      <w:r>
        <w:rPr>
          <w:spacing w:val="1"/>
          <w:u w:val="single" w:color="000000"/>
        </w:rPr>
        <w:t>O</w:t>
      </w:r>
      <w:r>
        <w:rPr>
          <w:u w:val="single" w:color="000000"/>
        </w:rPr>
        <w:t>ther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Legal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Ethics</w:t>
      </w:r>
      <w:r>
        <w:rPr>
          <w:spacing w:val="-11"/>
          <w:u w:val="single" w:color="000000"/>
        </w:rPr>
        <w:t xml:space="preserve"> </w:t>
      </w:r>
      <w:r>
        <w:rPr>
          <w:u w:val="single" w:color="000000"/>
        </w:rPr>
        <w:t>Issues</w:t>
      </w:r>
    </w:p>
    <w:p w14:paraId="786C12A9" w14:textId="77777777" w:rsidR="008B292E" w:rsidRDefault="008B292E">
      <w:pPr>
        <w:spacing w:before="1" w:line="130" w:lineRule="exact"/>
        <w:rPr>
          <w:sz w:val="13"/>
          <w:szCs w:val="13"/>
        </w:rPr>
      </w:pPr>
    </w:p>
    <w:p w14:paraId="6514D9A0" w14:textId="77777777" w:rsidR="008B292E" w:rsidRDefault="008B292E">
      <w:pPr>
        <w:spacing w:line="200" w:lineRule="exact"/>
        <w:rPr>
          <w:sz w:val="20"/>
          <w:szCs w:val="20"/>
        </w:rPr>
      </w:pPr>
    </w:p>
    <w:p w14:paraId="6BEDAF41" w14:textId="77777777" w:rsidR="008B292E" w:rsidRDefault="008B292E">
      <w:pPr>
        <w:spacing w:line="200" w:lineRule="exact"/>
        <w:rPr>
          <w:sz w:val="20"/>
          <w:szCs w:val="20"/>
        </w:rPr>
      </w:pPr>
    </w:p>
    <w:p w14:paraId="1869528B" w14:textId="7F240A27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before="66" w:line="338" w:lineRule="auto"/>
        <w:ind w:left="460" w:right="120"/>
        <w:jc w:val="both"/>
      </w:pPr>
      <w:r>
        <w:rPr>
          <w:spacing w:val="-1"/>
        </w:rPr>
        <w:t>Th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princip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t>t</w:t>
      </w:r>
      <w:r>
        <w:rPr>
          <w:spacing w:val="-1"/>
        </w:rPr>
        <w:t>hic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issu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2"/>
        </w:rPr>
        <w:t xml:space="preserve"> </w:t>
      </w:r>
      <w:r>
        <w:rPr>
          <w:spacing w:val="-1"/>
        </w:rPr>
        <w:t>concer</w:t>
      </w:r>
      <w:r>
        <w:t>n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i</w:t>
      </w:r>
      <w:r>
        <w:t>n-</w:t>
      </w:r>
      <w:r>
        <w:rPr>
          <w:spacing w:val="-1"/>
        </w:rPr>
        <w:t>hous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counse</w:t>
      </w:r>
      <w:r>
        <w:t>l</w:t>
      </w:r>
      <w:r>
        <w:rPr>
          <w:spacing w:val="22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22"/>
        </w:rPr>
        <w:t xml:space="preserve"> </w:t>
      </w:r>
      <w:r>
        <w:t>b</w:t>
      </w:r>
      <w:r>
        <w:rPr>
          <w:spacing w:val="-1"/>
        </w:rPr>
        <w:t>ee</w:t>
      </w:r>
      <w:r>
        <w:t>n</w:t>
      </w:r>
      <w:r>
        <w:rPr>
          <w:spacing w:val="22"/>
        </w:rPr>
        <w:t xml:space="preserve"> </w:t>
      </w:r>
      <w:r>
        <w:t>t</w:t>
      </w:r>
      <w:r>
        <w:rPr>
          <w:spacing w:val="-1"/>
        </w:rPr>
        <w:t xml:space="preserve">he </w:t>
      </w:r>
      <w:r>
        <w:t>unce</w:t>
      </w:r>
      <w:r>
        <w:rPr>
          <w:spacing w:val="-1"/>
        </w:rPr>
        <w:t>r</w:t>
      </w:r>
      <w:r>
        <w:t>tainty</w:t>
      </w:r>
      <w:r>
        <w:rPr>
          <w:spacing w:val="-1"/>
        </w:rPr>
        <w:t xml:space="preserve"> </w:t>
      </w:r>
      <w:r>
        <w:t>surrounding multijurisdictional practice.</w:t>
      </w:r>
    </w:p>
    <w:p w14:paraId="1B9050C7" w14:textId="77777777" w:rsidR="008B292E" w:rsidRDefault="008B292E">
      <w:pPr>
        <w:spacing w:line="160" w:lineRule="exact"/>
        <w:rPr>
          <w:sz w:val="16"/>
          <w:szCs w:val="16"/>
        </w:rPr>
      </w:pPr>
    </w:p>
    <w:p w14:paraId="0A779134" w14:textId="52C87B35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line="349" w:lineRule="auto"/>
        <w:ind w:left="460" w:right="119"/>
        <w:jc w:val="both"/>
      </w:pPr>
      <w:r>
        <w:t>ACC</w:t>
      </w:r>
      <w:r>
        <w:rPr>
          <w:spacing w:val="49"/>
        </w:rPr>
        <w:t xml:space="preserve"> </w:t>
      </w:r>
      <w:r>
        <w:t>has</w:t>
      </w:r>
      <w:r>
        <w:rPr>
          <w:spacing w:val="50"/>
        </w:rPr>
        <w:t xml:space="preserve"> </w:t>
      </w:r>
      <w:r>
        <w:t>long</w:t>
      </w:r>
      <w:r>
        <w:rPr>
          <w:spacing w:val="50"/>
        </w:rPr>
        <w:t xml:space="preserve"> </w:t>
      </w:r>
      <w:r>
        <w:t>been</w:t>
      </w:r>
      <w:r>
        <w:rPr>
          <w:spacing w:val="50"/>
        </w:rPr>
        <w:t xml:space="preserve"> </w:t>
      </w:r>
      <w:r>
        <w:t>an</w:t>
      </w:r>
      <w:r>
        <w:rPr>
          <w:spacing w:val="50"/>
        </w:rPr>
        <w:t xml:space="preserve"> </w:t>
      </w:r>
      <w:r>
        <w:t>advocate</w:t>
      </w:r>
      <w:r>
        <w:rPr>
          <w:spacing w:val="49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rules</w:t>
      </w:r>
      <w:r>
        <w:rPr>
          <w:spacing w:val="50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authorize</w:t>
      </w:r>
      <w:r>
        <w:rPr>
          <w:spacing w:val="49"/>
        </w:rPr>
        <w:t xml:space="preserve"> </w:t>
      </w:r>
      <w:r>
        <w:t>i</w:t>
      </w:r>
      <w:r>
        <w:rPr>
          <w:spacing w:val="-1"/>
        </w:rPr>
        <w:t>n</w:t>
      </w:r>
      <w:r>
        <w:t>-</w:t>
      </w:r>
      <w:r>
        <w:rPr>
          <w:spacing w:val="-1"/>
        </w:rPr>
        <w:t>hous</w:t>
      </w:r>
      <w:r>
        <w:t>e</w:t>
      </w:r>
      <w:r>
        <w:rPr>
          <w:spacing w:val="50"/>
        </w:rPr>
        <w:t xml:space="preserve"> </w:t>
      </w:r>
      <w:r>
        <w:t>law</w:t>
      </w:r>
      <w:r>
        <w:rPr>
          <w:spacing w:val="-1"/>
        </w:rPr>
        <w:t>yer</w:t>
      </w:r>
      <w:r>
        <w:t xml:space="preserve">s </w:t>
      </w:r>
      <w:r>
        <w:rPr>
          <w:spacing w:val="-3"/>
        </w:rPr>
        <w:t xml:space="preserve"> </w:t>
      </w:r>
      <w:r>
        <w:t xml:space="preserve">to </w:t>
      </w:r>
      <w:r w:rsidR="00FE0AC3">
        <w:t>advocate</w:t>
      </w:r>
      <w:r w:rsidR="00FE0AC3">
        <w:rPr>
          <w:spacing w:val="13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employe</w:t>
      </w:r>
      <w:r>
        <w:rPr>
          <w:spacing w:val="-1"/>
        </w:rPr>
        <w:t>r</w:t>
      </w:r>
      <w:r>
        <w:t>-clients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 w:rsidR="007418C5">
        <w:t>jurisdictions</w:t>
      </w:r>
      <w:r w:rsidR="007418C5"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which</w:t>
      </w:r>
      <w:r>
        <w:rPr>
          <w:spacing w:val="13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formally</w:t>
      </w:r>
      <w:r>
        <w:rPr>
          <w:spacing w:val="13"/>
        </w:rPr>
        <w:t xml:space="preserve"> </w:t>
      </w:r>
      <w:r>
        <w:t>admitted</w:t>
      </w:r>
      <w:r w:rsidR="008614ED">
        <w:t>,</w:t>
      </w:r>
      <w:r>
        <w:rPr>
          <w:spacing w:val="13"/>
        </w:rPr>
        <w:t xml:space="preserve"> </w:t>
      </w:r>
      <w:r>
        <w:t xml:space="preserve">so long as they are members in good standing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no</w:t>
      </w:r>
      <w:r>
        <w:t>t</w:t>
      </w:r>
      <w:r>
        <w:rPr>
          <w:spacing w:val="-1"/>
        </w:rPr>
        <w:t>he</w:t>
      </w:r>
      <w:r>
        <w:t>r ba</w:t>
      </w:r>
      <w:r>
        <w:rPr>
          <w:spacing w:val="-1"/>
        </w:rPr>
        <w:t>r.</w:t>
      </w:r>
    </w:p>
    <w:p w14:paraId="280A2021" w14:textId="77777777" w:rsidR="008B292E" w:rsidRDefault="008B292E">
      <w:pPr>
        <w:spacing w:before="7" w:line="140" w:lineRule="exact"/>
        <w:rPr>
          <w:sz w:val="14"/>
          <w:szCs w:val="14"/>
        </w:rPr>
      </w:pPr>
    </w:p>
    <w:p w14:paraId="277F5A39" w14:textId="4BCC6FA6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line="334" w:lineRule="auto"/>
        <w:ind w:left="460" w:right="119"/>
        <w:jc w:val="both"/>
      </w:pPr>
      <w:r>
        <w:t>I</w:t>
      </w:r>
      <w:r>
        <w:rPr>
          <w:spacing w:val="-1"/>
        </w:rPr>
        <w:t>n</w:t>
      </w:r>
      <w:r>
        <w:t>-house</w:t>
      </w:r>
      <w:r>
        <w:rPr>
          <w:spacing w:val="8"/>
        </w:rPr>
        <w:t xml:space="preserve"> </w:t>
      </w:r>
      <w:r>
        <w:t>counsel</w:t>
      </w:r>
      <w:r>
        <w:rPr>
          <w:spacing w:val="8"/>
        </w:rPr>
        <w:t xml:space="preserve"> </w:t>
      </w:r>
      <w:r>
        <w:t>increasingly</w:t>
      </w:r>
      <w:r>
        <w:rPr>
          <w:spacing w:val="8"/>
        </w:rPr>
        <w:t xml:space="preserve"> </w:t>
      </w:r>
      <w:r>
        <w:t>work</w:t>
      </w:r>
      <w:r>
        <w:rPr>
          <w:spacing w:val="8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companies</w:t>
      </w:r>
      <w:r>
        <w:rPr>
          <w:spacing w:val="8"/>
        </w:rPr>
        <w:t xml:space="preserve"> </w:t>
      </w:r>
      <w:r w:rsidR="00A678CF">
        <w:t>whose</w:t>
      </w:r>
      <w:r w:rsidR="00A678CF">
        <w:rPr>
          <w:spacing w:val="8"/>
        </w:rPr>
        <w:t xml:space="preserve"> </w:t>
      </w:r>
      <w:r>
        <w:t>operations</w:t>
      </w:r>
      <w:r>
        <w:rPr>
          <w:spacing w:val="8"/>
        </w:rPr>
        <w:t xml:space="preserve"> </w:t>
      </w:r>
      <w:r w:rsidR="00A678CF">
        <w:rPr>
          <w:spacing w:val="8"/>
        </w:rPr>
        <w:t xml:space="preserve">stretch </w:t>
      </w:r>
      <w:r>
        <w:t>not</w:t>
      </w:r>
      <w:r>
        <w:rPr>
          <w:spacing w:val="8"/>
        </w:rPr>
        <w:t xml:space="preserve"> </w:t>
      </w:r>
      <w:r w:rsidR="00FC3E2C">
        <w:t>only</w:t>
      </w:r>
      <w:r w:rsidR="00FC3E2C">
        <w:rPr>
          <w:spacing w:val="8"/>
        </w:rPr>
        <w:t xml:space="preserve"> </w:t>
      </w:r>
      <w:r>
        <w:t>across</w:t>
      </w:r>
      <w:r>
        <w:rPr>
          <w:spacing w:val="8"/>
        </w:rPr>
        <w:t xml:space="preserve"> </w:t>
      </w:r>
      <w:r>
        <w:t>state l</w:t>
      </w:r>
      <w:r>
        <w:rPr>
          <w:spacing w:val="-1"/>
        </w:rPr>
        <w:t>i</w:t>
      </w:r>
      <w:r>
        <w:t>n</w:t>
      </w:r>
      <w:r>
        <w:rPr>
          <w:spacing w:val="-1"/>
        </w:rPr>
        <w:t>es</w:t>
      </w:r>
      <w:r>
        <w:t>, but a</w:t>
      </w:r>
      <w:r>
        <w:rPr>
          <w:spacing w:val="-1"/>
        </w:rPr>
        <w:t>c</w:t>
      </w:r>
      <w:r>
        <w:t>r</w:t>
      </w:r>
      <w:r>
        <w:rPr>
          <w:spacing w:val="-1"/>
        </w:rPr>
        <w:t>os</w:t>
      </w:r>
      <w:r>
        <w:t>s nat</w:t>
      </w:r>
      <w:r>
        <w:rPr>
          <w:spacing w:val="-1"/>
        </w:rPr>
        <w:t>io</w:t>
      </w:r>
      <w:r>
        <w:t xml:space="preserve">nal </w:t>
      </w:r>
      <w:r>
        <w:rPr>
          <w:spacing w:val="-1"/>
        </w:rPr>
        <w:t>o</w:t>
      </w:r>
      <w:r>
        <w:t>n</w:t>
      </w:r>
      <w:r>
        <w:rPr>
          <w:spacing w:val="-1"/>
        </w:rPr>
        <w:t>e</w:t>
      </w:r>
      <w:r>
        <w:t>s as w</w:t>
      </w:r>
      <w:r>
        <w:rPr>
          <w:spacing w:val="-1"/>
        </w:rPr>
        <w:t>e</w:t>
      </w:r>
      <w:r>
        <w:t>ll.</w:t>
      </w:r>
    </w:p>
    <w:p w14:paraId="5BB4F414" w14:textId="77777777" w:rsidR="008B292E" w:rsidRDefault="008B292E">
      <w:pPr>
        <w:spacing w:before="5" w:line="160" w:lineRule="exact"/>
        <w:rPr>
          <w:sz w:val="16"/>
          <w:szCs w:val="16"/>
        </w:rPr>
      </w:pPr>
    </w:p>
    <w:p w14:paraId="48048605" w14:textId="6F990372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line="338" w:lineRule="auto"/>
        <w:ind w:left="460" w:right="120"/>
        <w:jc w:val="both"/>
      </w:pPr>
      <w:r>
        <w:t>Unfortunately,</w:t>
      </w:r>
      <w:r>
        <w:rPr>
          <w:spacing w:val="17"/>
        </w:rPr>
        <w:t xml:space="preserve"> </w:t>
      </w:r>
      <w:r>
        <w:t>current</w:t>
      </w:r>
      <w:r>
        <w:rPr>
          <w:spacing w:val="17"/>
        </w:rPr>
        <w:t xml:space="preserve"> </w:t>
      </w:r>
      <w:r>
        <w:t>ethics</w:t>
      </w:r>
      <w:r>
        <w:rPr>
          <w:spacing w:val="17"/>
        </w:rPr>
        <w:t xml:space="preserve"> </w:t>
      </w:r>
      <w:r>
        <w:t>rules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t>uniform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how</w:t>
      </w:r>
      <w:r>
        <w:rPr>
          <w:spacing w:val="17"/>
        </w:rPr>
        <w:t xml:space="preserve"> </w:t>
      </w:r>
      <w:r>
        <w:t>they</w:t>
      </w:r>
      <w:r>
        <w:rPr>
          <w:spacing w:val="17"/>
        </w:rPr>
        <w:t xml:space="preserve"> </w:t>
      </w:r>
      <w:r>
        <w:t>treat</w:t>
      </w:r>
      <w:r>
        <w:rPr>
          <w:spacing w:val="17"/>
        </w:rPr>
        <w:t xml:space="preserve"> </w:t>
      </w:r>
      <w:r>
        <w:t>in-</w:t>
      </w:r>
      <w:r>
        <w:rPr>
          <w:spacing w:val="-1"/>
        </w:rPr>
        <w:t>hous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 xml:space="preserve">counsel </w:t>
      </w:r>
      <w:r>
        <w:t xml:space="preserve">who move </w:t>
      </w:r>
      <w:r w:rsidR="00AB6965">
        <w:t xml:space="preserve">or work in many jurisdictions. </w:t>
      </w:r>
    </w:p>
    <w:p w14:paraId="70965717" w14:textId="77777777" w:rsidR="008B292E" w:rsidRDefault="008B292E">
      <w:pPr>
        <w:spacing w:line="160" w:lineRule="exact"/>
        <w:rPr>
          <w:sz w:val="16"/>
          <w:szCs w:val="16"/>
        </w:rPr>
      </w:pPr>
    </w:p>
    <w:p w14:paraId="5297EF10" w14:textId="3FF4D649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line="334" w:lineRule="auto"/>
        <w:ind w:left="460" w:right="119"/>
        <w:jc w:val="both"/>
      </w:pPr>
      <w:r>
        <w:t>In</w:t>
      </w:r>
      <w:r>
        <w:rPr>
          <w:spacing w:val="31"/>
        </w:rPr>
        <w:t xml:space="preserve"> </w:t>
      </w:r>
      <w:r>
        <w:t>addition,</w:t>
      </w:r>
      <w:r>
        <w:rPr>
          <w:spacing w:val="32"/>
        </w:rPr>
        <w:t xml:space="preserve"> </w:t>
      </w:r>
      <w:r>
        <w:t>some</w:t>
      </w:r>
      <w:r>
        <w:rPr>
          <w:spacing w:val="32"/>
        </w:rPr>
        <w:t xml:space="preserve"> </w:t>
      </w:r>
      <w:r>
        <w:t>ethics</w:t>
      </w:r>
      <w:r>
        <w:rPr>
          <w:spacing w:val="32"/>
        </w:rPr>
        <w:t xml:space="preserve"> </w:t>
      </w:r>
      <w:r>
        <w:t>rules</w:t>
      </w:r>
      <w:r>
        <w:rPr>
          <w:spacing w:val="31"/>
        </w:rPr>
        <w:t xml:space="preserve"> </w:t>
      </w:r>
      <w:r>
        <w:t>continue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treat</w:t>
      </w:r>
      <w:r>
        <w:rPr>
          <w:spacing w:val="32"/>
        </w:rPr>
        <w:t xml:space="preserve"> </w:t>
      </w:r>
      <w:r>
        <w:t>lawyers</w:t>
      </w:r>
      <w:r>
        <w:rPr>
          <w:spacing w:val="32"/>
        </w:rPr>
        <w:t xml:space="preserve"> </w:t>
      </w:r>
      <w:r>
        <w:t>who</w:t>
      </w:r>
      <w:r>
        <w:rPr>
          <w:spacing w:val="31"/>
        </w:rPr>
        <w:t xml:space="preserve"> </w:t>
      </w:r>
      <w:r>
        <w:t>work</w:t>
      </w:r>
      <w:r>
        <w:rPr>
          <w:spacing w:val="32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 xml:space="preserve">multiple, unrelated, clients the same </w:t>
      </w:r>
      <w:r w:rsidR="00287AE2">
        <w:t xml:space="preserve">way </w:t>
      </w:r>
      <w:r>
        <w:t xml:space="preserve">as </w:t>
      </w:r>
      <w:r w:rsidR="001B2F48">
        <w:t xml:space="preserve">they </w:t>
      </w:r>
      <w:r w:rsidR="00D726F2">
        <w:t xml:space="preserve">treat </w:t>
      </w:r>
      <w:r>
        <w:t>those who work only for their employer.</w:t>
      </w:r>
    </w:p>
    <w:p w14:paraId="29BB0D42" w14:textId="77777777" w:rsidR="008B292E" w:rsidRDefault="008B292E">
      <w:pPr>
        <w:spacing w:before="5" w:line="160" w:lineRule="exact"/>
        <w:rPr>
          <w:sz w:val="16"/>
          <w:szCs w:val="16"/>
        </w:rPr>
      </w:pPr>
    </w:p>
    <w:p w14:paraId="07F86BA8" w14:textId="420D5A50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line="349" w:lineRule="auto"/>
        <w:ind w:left="460" w:right="119"/>
        <w:jc w:val="both"/>
      </w:pPr>
      <w:r>
        <w:t>For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past</w:t>
      </w:r>
      <w:r>
        <w:rPr>
          <w:spacing w:val="3"/>
        </w:rPr>
        <w:t xml:space="preserve"> </w:t>
      </w:r>
      <w:r>
        <w:t>decade,</w:t>
      </w:r>
      <w:r>
        <w:rPr>
          <w:spacing w:val="3"/>
        </w:rPr>
        <w:t xml:space="preserve"> </w:t>
      </w:r>
      <w:r>
        <w:t>ACC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advocated</w:t>
      </w:r>
      <w:r>
        <w:rPr>
          <w:spacing w:val="3"/>
        </w:rPr>
        <w:t xml:space="preserve"> </w:t>
      </w:r>
      <w:r w:rsidR="00433C6C">
        <w:t xml:space="preserve"> for</w:t>
      </w:r>
      <w:r>
        <w:rPr>
          <w:spacing w:val="3"/>
        </w:rPr>
        <w:t xml:space="preserve"> </w:t>
      </w:r>
      <w:r w:rsidR="004B064F">
        <w:rPr>
          <w:spacing w:val="3"/>
        </w:rPr>
        <w:t>American Bar Association (</w:t>
      </w:r>
      <w:r>
        <w:t>ABA</w:t>
      </w:r>
      <w:r w:rsidR="004B064F">
        <w:t>)</w:t>
      </w:r>
      <w:r>
        <w:rPr>
          <w:spacing w:val="3"/>
        </w:rPr>
        <w:t xml:space="preserve"> </w:t>
      </w:r>
      <w:r>
        <w:t>Model</w:t>
      </w:r>
      <w:r>
        <w:rPr>
          <w:spacing w:val="3"/>
        </w:rPr>
        <w:t xml:space="preserve"> </w:t>
      </w:r>
      <w:r>
        <w:t>Rule</w:t>
      </w:r>
      <w:r>
        <w:rPr>
          <w:spacing w:val="3"/>
        </w:rPr>
        <w:t xml:space="preserve"> </w:t>
      </w:r>
      <w:r>
        <w:rPr>
          <w:spacing w:val="-1"/>
        </w:rPr>
        <w:t>5.5</w:t>
      </w:r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</w:t>
      </w:r>
      <w:r>
        <w:t>ule</w:t>
      </w:r>
      <w:r>
        <w:rPr>
          <w:spacing w:val="3"/>
        </w:rPr>
        <w:t xml:space="preserve"> </w:t>
      </w:r>
      <w:r>
        <w:rPr>
          <w:spacing w:val="-1"/>
        </w:rPr>
        <w:t xml:space="preserve">it </w:t>
      </w:r>
      <w:r>
        <w:t>persuaded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ABA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adopt.</w:t>
      </w:r>
      <w:r>
        <w:rPr>
          <w:spacing w:val="9"/>
        </w:rPr>
        <w:t xml:space="preserve"> </w:t>
      </w:r>
      <w:r>
        <w:t>Many</w:t>
      </w:r>
      <w:r>
        <w:rPr>
          <w:spacing w:val="9"/>
        </w:rPr>
        <w:t xml:space="preserve"> </w:t>
      </w:r>
      <w:r>
        <w:t>jurisdictions</w:t>
      </w:r>
      <w:r>
        <w:rPr>
          <w:spacing w:val="9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adopted</w:t>
      </w:r>
      <w:r>
        <w:rPr>
          <w:spacing w:val="9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 xml:space="preserve">least </w:t>
      </w:r>
      <w:r>
        <w:rPr>
          <w:spacing w:val="-1"/>
        </w:rPr>
        <w:t>varian</w:t>
      </w:r>
      <w:r>
        <w:t xml:space="preserve">ts </w:t>
      </w:r>
      <w:r>
        <w:rPr>
          <w:spacing w:val="-1"/>
        </w:rPr>
        <w:t>o</w:t>
      </w:r>
      <w:r>
        <w:t>f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ru</w:t>
      </w:r>
      <w:r>
        <w:t>l</w:t>
      </w:r>
      <w:r>
        <w:rPr>
          <w:spacing w:val="-1"/>
        </w:rPr>
        <w:t>e.</w:t>
      </w:r>
    </w:p>
    <w:p w14:paraId="6046B4DE" w14:textId="77777777" w:rsidR="008B292E" w:rsidRDefault="008B292E">
      <w:pPr>
        <w:spacing w:before="7" w:line="140" w:lineRule="exact"/>
        <w:rPr>
          <w:sz w:val="14"/>
          <w:szCs w:val="14"/>
        </w:rPr>
      </w:pPr>
    </w:p>
    <w:p w14:paraId="13958244" w14:textId="37AF2132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line="349" w:lineRule="auto"/>
        <w:ind w:left="460" w:right="119"/>
        <w:jc w:val="both"/>
      </w:pPr>
      <w:r>
        <w:t>Some</w:t>
      </w:r>
      <w:r>
        <w:rPr>
          <w:spacing w:val="21"/>
        </w:rPr>
        <w:t xml:space="preserve"> </w:t>
      </w:r>
      <w:r w:rsidR="00176B7D">
        <w:rPr>
          <w:spacing w:val="21"/>
        </w:rPr>
        <w:t xml:space="preserve">US </w:t>
      </w:r>
      <w:r>
        <w:t>states,</w:t>
      </w:r>
      <w:r>
        <w:rPr>
          <w:spacing w:val="21"/>
        </w:rPr>
        <w:t xml:space="preserve"> </w:t>
      </w:r>
      <w:r>
        <w:t>like</w:t>
      </w:r>
      <w:r>
        <w:rPr>
          <w:spacing w:val="21"/>
        </w:rPr>
        <w:t xml:space="preserve"> </w:t>
      </w:r>
      <w:r>
        <w:t>Georgia,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adopted</w:t>
      </w:r>
      <w:r>
        <w:rPr>
          <w:spacing w:val="21"/>
        </w:rPr>
        <w:t xml:space="preserve"> </w:t>
      </w:r>
      <w:r>
        <w:t>Model</w:t>
      </w:r>
      <w:r>
        <w:rPr>
          <w:spacing w:val="21"/>
        </w:rPr>
        <w:t xml:space="preserve"> </w:t>
      </w:r>
      <w:r>
        <w:t>Rule</w:t>
      </w:r>
      <w:r>
        <w:rPr>
          <w:spacing w:val="21"/>
        </w:rPr>
        <w:t xml:space="preserve"> </w:t>
      </w:r>
      <w:r>
        <w:t>5.5</w:t>
      </w:r>
      <w:r>
        <w:rPr>
          <w:spacing w:val="21"/>
        </w:rPr>
        <w:t xml:space="preserve"> </w:t>
      </w:r>
      <w:r>
        <w:t>without</w:t>
      </w:r>
      <w:r>
        <w:rPr>
          <w:spacing w:val="21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changes.</w:t>
      </w:r>
      <w:r>
        <w:rPr>
          <w:spacing w:val="2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has all</w:t>
      </w:r>
      <w:r>
        <w:rPr>
          <w:spacing w:val="-1"/>
        </w:rPr>
        <w:t>o</w:t>
      </w:r>
      <w:r>
        <w:t>w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i</w:t>
      </w:r>
      <w:r>
        <w:t>n-</w:t>
      </w:r>
      <w:r>
        <w:rPr>
          <w:spacing w:val="-1"/>
        </w:rPr>
        <w:t>hous</w:t>
      </w:r>
      <w:r>
        <w:t>e</w:t>
      </w:r>
      <w:r>
        <w:rPr>
          <w:spacing w:val="16"/>
        </w:rPr>
        <w:t xml:space="preserve"> </w:t>
      </w:r>
      <w:r>
        <w:t>law</w:t>
      </w:r>
      <w:r>
        <w:rPr>
          <w:spacing w:val="-1"/>
        </w:rPr>
        <w:t>yer</w:t>
      </w:r>
      <w:r>
        <w:t>s</w:t>
      </w:r>
      <w:r>
        <w:rPr>
          <w:spacing w:val="16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-1"/>
        </w:rPr>
        <w:t>hi</w:t>
      </w:r>
      <w:r>
        <w:t>n</w:t>
      </w:r>
      <w:r>
        <w:rPr>
          <w:spacing w:val="16"/>
        </w:rPr>
        <w:t xml:space="preserve"> </w:t>
      </w:r>
      <w:r>
        <w:t>t</w:t>
      </w:r>
      <w:r>
        <w:rPr>
          <w:spacing w:val="-1"/>
        </w:rPr>
        <w:t>hei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jurisdic</w:t>
      </w:r>
      <w:r>
        <w:t>t</w:t>
      </w:r>
      <w:r>
        <w:rPr>
          <w:spacing w:val="-1"/>
        </w:rPr>
        <w:t>io</w:t>
      </w:r>
      <w:r>
        <w:t>n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practice</w:t>
      </w:r>
      <w:r>
        <w:rPr>
          <w:spacing w:val="16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employer</w:t>
      </w:r>
      <w:r>
        <w:rPr>
          <w:spacing w:val="16"/>
        </w:rPr>
        <w:t xml:space="preserve"> </w:t>
      </w:r>
      <w:r>
        <w:t>while maintaining their non-Georgia bar membership.</w:t>
      </w:r>
    </w:p>
    <w:p w14:paraId="69B32778" w14:textId="77777777" w:rsidR="008B292E" w:rsidRDefault="008B292E">
      <w:pPr>
        <w:spacing w:before="3" w:line="140" w:lineRule="exact"/>
        <w:rPr>
          <w:sz w:val="14"/>
          <w:szCs w:val="14"/>
        </w:rPr>
      </w:pPr>
    </w:p>
    <w:p w14:paraId="18FE0C59" w14:textId="7EE16EDD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line="338" w:lineRule="auto"/>
        <w:ind w:left="460" w:right="119"/>
        <w:jc w:val="both"/>
      </w:pPr>
      <w:r>
        <w:t>Ot</w:t>
      </w:r>
      <w:r>
        <w:rPr>
          <w:spacing w:val="-1"/>
        </w:rPr>
        <w:t>he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-1"/>
        </w:rPr>
        <w:t>es</w:t>
      </w:r>
      <w:r>
        <w:t>,</w:t>
      </w:r>
      <w:r>
        <w:rPr>
          <w:spacing w:val="35"/>
        </w:rPr>
        <w:t xml:space="preserve"> </w:t>
      </w:r>
      <w:r>
        <w:t>l</w:t>
      </w:r>
      <w:r>
        <w:rPr>
          <w:spacing w:val="-1"/>
        </w:rPr>
        <w:t>i</w:t>
      </w:r>
      <w:r>
        <w:t>ke</w:t>
      </w:r>
      <w:r>
        <w:rPr>
          <w:spacing w:val="35"/>
        </w:rPr>
        <w:t xml:space="preserve"> </w:t>
      </w:r>
      <w:r>
        <w:rPr>
          <w:spacing w:val="-1"/>
        </w:rPr>
        <w:t>Ne</w:t>
      </w:r>
      <w:r>
        <w:t>w</w:t>
      </w:r>
      <w:r>
        <w:rPr>
          <w:spacing w:val="35"/>
        </w:rPr>
        <w:t xml:space="preserve"> </w:t>
      </w:r>
      <w:r>
        <w:t>Y</w:t>
      </w:r>
      <w:r>
        <w:rPr>
          <w:spacing w:val="-1"/>
        </w:rPr>
        <w:t>or</w:t>
      </w:r>
      <w:r>
        <w:t>k,</w:t>
      </w:r>
      <w:r>
        <w:rPr>
          <w:spacing w:val="35"/>
        </w:rPr>
        <w:t xml:space="preserve"> </w:t>
      </w:r>
      <w:r>
        <w:rPr>
          <w:spacing w:val="-1"/>
        </w:rPr>
        <w:t>h</w:t>
      </w:r>
      <w:r>
        <w:t>ave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do</w:t>
      </w:r>
      <w:r>
        <w:t>pt</w:t>
      </w:r>
      <w:r>
        <w:rPr>
          <w:spacing w:val="-1"/>
        </w:rPr>
        <w:t>e</w:t>
      </w:r>
      <w:r>
        <w:t>d</w:t>
      </w:r>
      <w:r>
        <w:rPr>
          <w:spacing w:val="3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-</w:t>
      </w:r>
      <w:r>
        <w:rPr>
          <w:spacing w:val="-1"/>
        </w:rPr>
        <w:t>hous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counse</w:t>
      </w:r>
      <w:r>
        <w:t>l</w:t>
      </w:r>
      <w:r>
        <w:rPr>
          <w:spacing w:val="36"/>
        </w:rPr>
        <w:t xml:space="preserve"> </w:t>
      </w:r>
      <w:r>
        <w:rPr>
          <w:spacing w:val="-1"/>
        </w:rPr>
        <w:t>regis</w:t>
      </w:r>
      <w:r>
        <w:t>t</w:t>
      </w:r>
      <w:r>
        <w:rPr>
          <w:spacing w:val="-1"/>
        </w:rPr>
        <w:t>r</w:t>
      </w:r>
      <w:r>
        <w:t>at</w:t>
      </w:r>
      <w:r>
        <w:rPr>
          <w:spacing w:val="-1"/>
        </w:rPr>
        <w:t>io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ru</w:t>
      </w:r>
      <w:r>
        <w:t>l</w:t>
      </w:r>
      <w:r>
        <w:rPr>
          <w:spacing w:val="-1"/>
        </w:rPr>
        <w:t>es</w:t>
      </w:r>
      <w:r>
        <w:t xml:space="preserve">, </w:t>
      </w:r>
      <w:r>
        <w:rPr>
          <w:spacing w:val="-18"/>
        </w:rPr>
        <w:t xml:space="preserve"> </w:t>
      </w:r>
      <w:r>
        <w:t>w</w:t>
      </w:r>
      <w:r>
        <w:rPr>
          <w:spacing w:val="-1"/>
        </w:rPr>
        <w:t>hich req</w:t>
      </w:r>
      <w:r>
        <w:t>u</w:t>
      </w:r>
      <w:r>
        <w:rPr>
          <w:spacing w:val="-1"/>
        </w:rPr>
        <w:t>ir</w:t>
      </w:r>
      <w:r>
        <w:t>e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i</w:t>
      </w:r>
      <w:r>
        <w:t>n-house counsel to register with the state bar and pay a membership fee.</w:t>
      </w:r>
    </w:p>
    <w:p w14:paraId="652C7F6E" w14:textId="77777777" w:rsidR="008B292E" w:rsidRDefault="008B292E">
      <w:pPr>
        <w:spacing w:line="160" w:lineRule="exact"/>
        <w:rPr>
          <w:sz w:val="16"/>
          <w:szCs w:val="16"/>
        </w:rPr>
      </w:pPr>
    </w:p>
    <w:p w14:paraId="77219BA3" w14:textId="77777777" w:rsidR="008B292E" w:rsidRDefault="0031121B">
      <w:pPr>
        <w:numPr>
          <w:ilvl w:val="0"/>
          <w:numId w:val="1"/>
        </w:numPr>
        <w:tabs>
          <w:tab w:val="left" w:pos="459"/>
        </w:tabs>
        <w:ind w:left="4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AC</w:t>
      </w:r>
      <w:r>
        <w:rPr>
          <w:rFonts w:ascii="Cambria" w:eastAsia="Cambria" w:hAnsi="Cambria" w:cs="Cambria"/>
          <w:b/>
          <w:bCs/>
          <w:sz w:val="24"/>
          <w:szCs w:val="24"/>
        </w:rPr>
        <w:t>C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is working on the following fronts </w:t>
      </w:r>
      <w:r w:rsidRPr="00926B7A">
        <w:rPr>
          <w:rFonts w:ascii="Cambria" w:eastAsia="Cambria" w:hAnsi="Cambria" w:cs="Cambria"/>
          <w:b/>
          <w:sz w:val="24"/>
          <w:szCs w:val="24"/>
        </w:rPr>
        <w:t>going forwa</w:t>
      </w:r>
      <w:r w:rsidRPr="00926B7A">
        <w:rPr>
          <w:rFonts w:ascii="Cambria" w:eastAsia="Cambria" w:hAnsi="Cambria" w:cs="Cambria"/>
          <w:b/>
          <w:spacing w:val="-1"/>
          <w:sz w:val="24"/>
          <w:szCs w:val="24"/>
        </w:rPr>
        <w:t>r</w:t>
      </w:r>
      <w:r w:rsidRPr="00926B7A">
        <w:rPr>
          <w:rFonts w:ascii="Cambria" w:eastAsia="Cambria" w:hAnsi="Cambria" w:cs="Cambria"/>
          <w:b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:</w:t>
      </w:r>
    </w:p>
    <w:p w14:paraId="5F5CC602" w14:textId="77777777" w:rsidR="008B292E" w:rsidRDefault="008B292E">
      <w:pPr>
        <w:spacing w:before="3" w:line="240" w:lineRule="exact"/>
        <w:rPr>
          <w:sz w:val="24"/>
          <w:szCs w:val="24"/>
        </w:rPr>
      </w:pPr>
    </w:p>
    <w:p w14:paraId="05251611" w14:textId="77777777" w:rsidR="008B292E" w:rsidRDefault="0031121B">
      <w:pPr>
        <w:pStyle w:val="BodyText"/>
        <w:numPr>
          <w:ilvl w:val="1"/>
          <w:numId w:val="1"/>
        </w:numPr>
        <w:tabs>
          <w:tab w:val="left" w:pos="1540"/>
        </w:tabs>
        <w:spacing w:line="337" w:lineRule="auto"/>
        <w:ind w:left="1540" w:right="119"/>
      </w:pPr>
      <w:r>
        <w:t>Urging</w:t>
      </w:r>
      <w:r>
        <w:rPr>
          <w:spacing w:val="24"/>
        </w:rPr>
        <w:t xml:space="preserve"> </w:t>
      </w:r>
      <w:r>
        <w:t>states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yet</w:t>
      </w:r>
      <w:r>
        <w:rPr>
          <w:spacing w:val="24"/>
        </w:rPr>
        <w:t xml:space="preserve"> </w:t>
      </w:r>
      <w:r>
        <w:t>adopted</w:t>
      </w:r>
      <w:r>
        <w:rPr>
          <w:spacing w:val="24"/>
        </w:rPr>
        <w:t xml:space="preserve"> </w:t>
      </w:r>
      <w:r>
        <w:t>rules,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adopted</w:t>
      </w:r>
      <w:r>
        <w:rPr>
          <w:spacing w:val="24"/>
        </w:rPr>
        <w:t xml:space="preserve"> </w:t>
      </w:r>
      <w:r>
        <w:t>problematic rules, to adopt a rule similar to Model Rule 5.5</w:t>
      </w:r>
    </w:p>
    <w:p w14:paraId="7ACC4DC2" w14:textId="77777777" w:rsidR="008B292E" w:rsidRDefault="008B292E">
      <w:pPr>
        <w:spacing w:before="7" w:line="140" w:lineRule="exact"/>
        <w:rPr>
          <w:sz w:val="14"/>
          <w:szCs w:val="14"/>
        </w:rPr>
      </w:pPr>
    </w:p>
    <w:p w14:paraId="0AD0058A" w14:textId="296720ED" w:rsidR="008B292E" w:rsidRDefault="0031121B">
      <w:pPr>
        <w:pStyle w:val="BodyText"/>
        <w:numPr>
          <w:ilvl w:val="1"/>
          <w:numId w:val="1"/>
        </w:numPr>
        <w:tabs>
          <w:tab w:val="left" w:pos="1540"/>
        </w:tabs>
        <w:ind w:left="1540"/>
      </w:pPr>
      <w:r>
        <w:t>Urging states to make room within their rules for in-</w:t>
      </w:r>
      <w:r>
        <w:rPr>
          <w:spacing w:val="-1"/>
        </w:rPr>
        <w:t>hous</w:t>
      </w:r>
      <w:r>
        <w:t xml:space="preserve">e </w:t>
      </w:r>
      <w:r>
        <w:rPr>
          <w:spacing w:val="-1"/>
        </w:rPr>
        <w:t>pr</w:t>
      </w:r>
      <w:r>
        <w:t>o b</w:t>
      </w:r>
      <w:r>
        <w:rPr>
          <w:spacing w:val="-1"/>
        </w:rPr>
        <w:t>on</w:t>
      </w:r>
      <w:r>
        <w:t xml:space="preserve">o </w:t>
      </w:r>
      <w:r>
        <w:rPr>
          <w:spacing w:val="-1"/>
        </w:rPr>
        <w:t>pr</w:t>
      </w:r>
      <w:r>
        <w:t>a</w:t>
      </w:r>
      <w:r>
        <w:rPr>
          <w:spacing w:val="-1"/>
        </w:rPr>
        <w:t>c</w:t>
      </w:r>
      <w:r>
        <w:t>t</w:t>
      </w:r>
      <w:r>
        <w:rPr>
          <w:spacing w:val="-1"/>
        </w:rPr>
        <w:t>ice.</w:t>
      </w:r>
    </w:p>
    <w:p w14:paraId="69712E8F" w14:textId="77777777" w:rsidR="008B292E" w:rsidRDefault="008B292E">
      <w:pPr>
        <w:spacing w:before="2" w:line="240" w:lineRule="exact"/>
        <w:rPr>
          <w:sz w:val="24"/>
          <w:szCs w:val="24"/>
        </w:rPr>
      </w:pPr>
    </w:p>
    <w:p w14:paraId="36142354" w14:textId="7DFBB597" w:rsidR="008B292E" w:rsidRDefault="0031121B">
      <w:pPr>
        <w:pStyle w:val="BodyText"/>
        <w:numPr>
          <w:ilvl w:val="1"/>
          <w:numId w:val="1"/>
        </w:numPr>
        <w:tabs>
          <w:tab w:val="left" w:pos="1540"/>
        </w:tabs>
        <w:ind w:left="1540"/>
      </w:pPr>
      <w:r>
        <w:t>Sea</w:t>
      </w:r>
      <w:r>
        <w:rPr>
          <w:spacing w:val="-1"/>
        </w:rPr>
        <w:t>r</w:t>
      </w:r>
      <w:r>
        <w:t>c</w:t>
      </w:r>
      <w:r>
        <w:rPr>
          <w:spacing w:val="-1"/>
        </w:rPr>
        <w:t>hin</w:t>
      </w:r>
      <w:r>
        <w:t>g</w:t>
      </w:r>
      <w:r>
        <w:rPr>
          <w:spacing w:val="-1"/>
        </w:rPr>
        <w:t xml:space="preserve"> fo</w:t>
      </w:r>
      <w:r>
        <w:t>r wa</w:t>
      </w:r>
      <w:r>
        <w:rPr>
          <w:spacing w:val="-1"/>
        </w:rPr>
        <w:t>y</w:t>
      </w:r>
      <w:r>
        <w:t>s to</w:t>
      </w:r>
      <w:r>
        <w:rPr>
          <w:spacing w:val="-1"/>
        </w:rPr>
        <w:t xml:space="preserve"> reconci</w:t>
      </w:r>
      <w:r>
        <w:t>le</w:t>
      </w:r>
      <w:r>
        <w:rPr>
          <w:spacing w:val="-1"/>
        </w:rPr>
        <w:t xml:space="preserve"> differin</w:t>
      </w:r>
      <w:r>
        <w:t xml:space="preserve">g </w:t>
      </w:r>
      <w:r>
        <w:rPr>
          <w:spacing w:val="-1"/>
        </w:rPr>
        <w:t>g</w:t>
      </w:r>
      <w:r>
        <w:t>l</w:t>
      </w:r>
      <w:r>
        <w:rPr>
          <w:spacing w:val="-1"/>
        </w:rPr>
        <w:t>o</w:t>
      </w:r>
      <w:r>
        <w:t xml:space="preserve">bal </w:t>
      </w:r>
      <w:r>
        <w:rPr>
          <w:spacing w:val="-1"/>
        </w:rPr>
        <w:t>ru</w:t>
      </w:r>
      <w:r>
        <w:t>l</w:t>
      </w:r>
      <w:r>
        <w:rPr>
          <w:spacing w:val="-1"/>
        </w:rPr>
        <w:t>es.</w:t>
      </w:r>
    </w:p>
    <w:p w14:paraId="3D9C1F43" w14:textId="77777777" w:rsidR="008B292E" w:rsidRDefault="008B292E">
      <w:pPr>
        <w:sectPr w:rsidR="008B292E">
          <w:footerReference w:type="default" r:id="rId22"/>
          <w:pgSz w:w="12240" w:h="15840"/>
          <w:pgMar w:top="1100" w:right="1320" w:bottom="760" w:left="1340" w:header="0" w:footer="580" w:gutter="0"/>
          <w:cols w:space="720"/>
        </w:sectPr>
      </w:pPr>
    </w:p>
    <w:p w14:paraId="29682DB3" w14:textId="07BBF2B8" w:rsidR="008B292E" w:rsidRDefault="0031121B">
      <w:pPr>
        <w:numPr>
          <w:ilvl w:val="0"/>
          <w:numId w:val="1"/>
        </w:numPr>
        <w:tabs>
          <w:tab w:val="left" w:pos="459"/>
        </w:tabs>
        <w:spacing w:before="64" w:line="353" w:lineRule="auto"/>
        <w:ind w:left="460" w:right="11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ACC</w:t>
      </w:r>
      <w:r>
        <w:rPr>
          <w:rFonts w:ascii="Cambria" w:eastAsia="Cambria" w:hAnsi="Cambria" w:cs="Cambria"/>
          <w:b/>
          <w:bCs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also</w:t>
      </w:r>
      <w:r>
        <w:rPr>
          <w:rFonts w:ascii="Cambria" w:eastAsia="Cambria" w:hAnsi="Cambria" w:cs="Cambria"/>
          <w:b/>
          <w:bCs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plays</w:t>
      </w:r>
      <w:r>
        <w:rPr>
          <w:rFonts w:ascii="Cambria" w:eastAsia="Cambria" w:hAnsi="Cambria" w:cs="Cambria"/>
          <w:b/>
          <w:bCs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role</w:t>
      </w:r>
      <w:r>
        <w:rPr>
          <w:rFonts w:ascii="Cambria" w:eastAsia="Cambria" w:hAnsi="Cambria" w:cs="Cambria"/>
          <w:b/>
          <w:bCs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in</w:t>
      </w:r>
      <w:r>
        <w:rPr>
          <w:rFonts w:ascii="Cambria" w:eastAsia="Cambria" w:hAnsi="Cambria" w:cs="Cambria"/>
          <w:b/>
          <w:bCs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the</w:t>
      </w:r>
      <w:r>
        <w:rPr>
          <w:rFonts w:ascii="Cambria" w:eastAsia="Cambria" w:hAnsi="Cambria" w:cs="Cambria"/>
          <w:b/>
          <w:bCs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rulemaking</w:t>
      </w:r>
      <w:r>
        <w:rPr>
          <w:rFonts w:ascii="Cambria" w:eastAsia="Cambria" w:hAnsi="Cambria" w:cs="Cambria"/>
          <w:b/>
          <w:bCs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process</w:t>
      </w:r>
      <w:r>
        <w:rPr>
          <w:rFonts w:ascii="Cambria" w:eastAsia="Cambria" w:hAnsi="Cambria" w:cs="Cambria"/>
          <w:b/>
          <w:bCs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on</w:t>
      </w:r>
      <w:r>
        <w:rPr>
          <w:rFonts w:ascii="Cambria" w:eastAsia="Cambria" w:hAnsi="Cambria" w:cs="Cambria"/>
          <w:b/>
          <w:bCs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other</w:t>
      </w:r>
      <w:r>
        <w:rPr>
          <w:rFonts w:ascii="Cambria" w:eastAsia="Cambria" w:hAnsi="Cambria" w:cs="Cambria"/>
          <w:b/>
          <w:bCs/>
          <w:spacing w:val="27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ethics</w:t>
      </w:r>
      <w:r>
        <w:rPr>
          <w:rFonts w:ascii="Cambria" w:eastAsia="Cambria" w:hAnsi="Cambria" w:cs="Cambria"/>
          <w:b/>
          <w:bCs/>
          <w:spacing w:val="28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sz w:val="24"/>
          <w:szCs w:val="24"/>
        </w:rPr>
        <w:t>issues</w:t>
      </w:r>
      <w:r>
        <w:rPr>
          <w:rFonts w:ascii="Cambria" w:eastAsia="Cambria" w:hAnsi="Cambria" w:cs="Cambria"/>
          <w:b/>
          <w:bCs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to</w:t>
      </w:r>
      <w:r>
        <w:rPr>
          <w:rFonts w:ascii="Cambria" w:eastAsia="Cambria" w:hAnsi="Cambria" w:cs="Cambria"/>
          <w:spacing w:val="17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 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eci</w:t>
      </w:r>
      <w:r>
        <w:rPr>
          <w:rFonts w:ascii="Cambria" w:eastAsia="Cambria" w:hAnsi="Cambria" w:cs="Cambria"/>
          <w:sz w:val="24"/>
          <w:szCs w:val="24"/>
        </w:rPr>
        <w:t>al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ro</w:t>
      </w:r>
      <w:r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pacing w:val="-1"/>
          <w:sz w:val="24"/>
          <w:szCs w:val="24"/>
        </w:rPr>
        <w:t>hous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counse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067099">
        <w:rPr>
          <w:rFonts w:ascii="Cambria" w:eastAsia="Cambria" w:hAnsi="Cambria" w:cs="Cambria"/>
          <w:spacing w:val="1"/>
          <w:sz w:val="24"/>
          <w:szCs w:val="24"/>
        </w:rPr>
        <w:t xml:space="preserve">acknowledged and </w:t>
      </w:r>
      <w:r>
        <w:rPr>
          <w:rFonts w:ascii="Cambria" w:eastAsia="Cambria" w:hAnsi="Cambria" w:cs="Cambria"/>
          <w:spacing w:val="-1"/>
          <w:sz w:val="24"/>
          <w:szCs w:val="24"/>
        </w:rPr>
        <w:t>give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 w:rsidR="00067099">
        <w:rPr>
          <w:rFonts w:ascii="Cambria" w:eastAsia="Cambria" w:hAnsi="Cambria" w:cs="Cambria"/>
          <w:spacing w:val="1"/>
          <w:sz w:val="24"/>
          <w:szCs w:val="24"/>
        </w:rPr>
        <w:t xml:space="preserve">prominent 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la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tabl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Fo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ins</w:t>
      </w:r>
      <w:r>
        <w:rPr>
          <w:rFonts w:ascii="Cambria" w:eastAsia="Cambria" w:hAnsi="Cambria" w:cs="Cambria"/>
          <w:sz w:val="24"/>
          <w:szCs w:val="24"/>
        </w:rPr>
        <w:t>ta</w:t>
      </w:r>
      <w:r>
        <w:rPr>
          <w:rFonts w:ascii="Cambria" w:eastAsia="Cambria" w:hAnsi="Cambria" w:cs="Cambria"/>
          <w:spacing w:val="-1"/>
          <w:sz w:val="24"/>
          <w:szCs w:val="24"/>
        </w:rPr>
        <w:t>nce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he </w:t>
      </w:r>
      <w:r>
        <w:rPr>
          <w:rFonts w:ascii="Cambria" w:eastAsia="Cambria" w:hAnsi="Cambria" w:cs="Cambria"/>
          <w:sz w:val="24"/>
          <w:szCs w:val="24"/>
        </w:rPr>
        <w:t>ABA</w:t>
      </w:r>
      <w:r>
        <w:rPr>
          <w:rFonts w:ascii="Cambria" w:eastAsia="Cambria" w:hAnsi="Cambria" w:cs="Cambria"/>
          <w:spacing w:val="3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Ethics</w:t>
      </w:r>
      <w:r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20/20</w:t>
      </w:r>
      <w:r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Comm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ssi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 xml:space="preserve">n </w:t>
      </w:r>
      <w:r>
        <w:rPr>
          <w:rFonts w:ascii="Cambria" w:eastAsia="Cambria" w:hAnsi="Cambria" w:cs="Cambria"/>
          <w:spacing w:val="-1"/>
          <w:sz w:val="24"/>
          <w:szCs w:val="24"/>
        </w:rPr>
        <w:t>consider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ch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nge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3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e </w:t>
      </w:r>
      <w:r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ru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s </w:t>
      </w:r>
      <w:r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as </w:t>
      </w:r>
      <w:r>
        <w:rPr>
          <w:rFonts w:ascii="Cambria" w:eastAsia="Cambria" w:hAnsi="Cambria" w:cs="Cambria"/>
          <w:spacing w:val="35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he</w:t>
      </w:r>
      <w:r>
        <w:rPr>
          <w:rFonts w:ascii="Cambria" w:eastAsia="Cambria" w:hAnsi="Cambria" w:cs="Cambria"/>
          <w:sz w:val="24"/>
          <w:szCs w:val="24"/>
        </w:rPr>
        <w:t xml:space="preserve">y </w:t>
      </w:r>
      <w:r>
        <w:rPr>
          <w:rFonts w:ascii="Cambria" w:eastAsia="Cambria" w:hAnsi="Cambria" w:cs="Cambria"/>
          <w:spacing w:val="3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 xml:space="preserve">ly  </w:t>
      </w:r>
      <w:r>
        <w:rPr>
          <w:rFonts w:ascii="Cambria" w:eastAsia="Cambria" w:hAnsi="Cambria" w:cs="Cambria"/>
          <w:spacing w:val="-18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to </w:t>
      </w:r>
      <w:r>
        <w:rPr>
          <w:rFonts w:ascii="Cambria" w:eastAsia="Cambria" w:hAnsi="Cambria" w:cs="Cambria"/>
          <w:spacing w:val="-1"/>
          <w:sz w:val="24"/>
          <w:szCs w:val="24"/>
        </w:rPr>
        <w:t>so</w:t>
      </w:r>
      <w:r>
        <w:rPr>
          <w:rFonts w:ascii="Cambria" w:eastAsia="Cambria" w:hAnsi="Cambria" w:cs="Cambria"/>
          <w:sz w:val="24"/>
          <w:szCs w:val="24"/>
        </w:rPr>
        <w:t>p</w:t>
      </w:r>
      <w:r>
        <w:rPr>
          <w:rFonts w:ascii="Cambria" w:eastAsia="Cambria" w:hAnsi="Cambria" w:cs="Cambria"/>
          <w:spacing w:val="-1"/>
          <w:sz w:val="24"/>
          <w:szCs w:val="24"/>
        </w:rPr>
        <w:t>his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ic</w:t>
      </w:r>
      <w:r>
        <w:rPr>
          <w:rFonts w:ascii="Cambria" w:eastAsia="Cambria" w:hAnsi="Cambria" w:cs="Cambria"/>
          <w:sz w:val="24"/>
          <w:szCs w:val="24"/>
        </w:rPr>
        <w:t>at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 xml:space="preserve">d </w:t>
      </w:r>
      <w:r>
        <w:rPr>
          <w:rFonts w:ascii="Cambria" w:eastAsia="Cambria" w:hAnsi="Cambria" w:cs="Cambria"/>
          <w:spacing w:val="-1"/>
          <w:sz w:val="24"/>
          <w:szCs w:val="24"/>
        </w:rPr>
        <w:t>cl</w:t>
      </w:r>
      <w:r>
        <w:rPr>
          <w:rFonts w:ascii="Cambria" w:eastAsia="Cambria" w:hAnsi="Cambria" w:cs="Cambria"/>
          <w:sz w:val="24"/>
          <w:szCs w:val="24"/>
        </w:rPr>
        <w:t>ients, ACC will offer its views.</w:t>
      </w:r>
    </w:p>
    <w:p w14:paraId="1CADF622" w14:textId="77777777" w:rsidR="008B292E" w:rsidRDefault="008B292E">
      <w:pPr>
        <w:spacing w:before="6" w:line="140" w:lineRule="exact"/>
        <w:rPr>
          <w:sz w:val="14"/>
          <w:szCs w:val="14"/>
        </w:rPr>
      </w:pPr>
    </w:p>
    <w:p w14:paraId="58C8427A" w14:textId="77777777" w:rsidR="008B292E" w:rsidRDefault="008B292E">
      <w:pPr>
        <w:spacing w:line="200" w:lineRule="exact"/>
        <w:rPr>
          <w:sz w:val="20"/>
          <w:szCs w:val="20"/>
        </w:rPr>
      </w:pPr>
    </w:p>
    <w:p w14:paraId="15AB3124" w14:textId="77777777" w:rsidR="008B292E" w:rsidRDefault="008B292E">
      <w:pPr>
        <w:spacing w:line="200" w:lineRule="exact"/>
        <w:rPr>
          <w:sz w:val="20"/>
          <w:szCs w:val="20"/>
        </w:rPr>
      </w:pPr>
    </w:p>
    <w:p w14:paraId="6388FE5A" w14:textId="77777777" w:rsidR="008B292E" w:rsidRDefault="0031121B">
      <w:pPr>
        <w:pStyle w:val="Heading3"/>
        <w:tabs>
          <w:tab w:val="left" w:pos="719"/>
          <w:tab w:val="left" w:pos="1439"/>
        </w:tabs>
        <w:ind w:left="0" w:right="20" w:firstLine="0"/>
        <w:jc w:val="center"/>
        <w:rPr>
          <w:b w:val="0"/>
          <w:bCs w:val="0"/>
        </w:rPr>
      </w:pPr>
      <w:r>
        <w:t>#</w:t>
      </w:r>
      <w:r>
        <w:tab/>
        <w:t>#</w:t>
      </w:r>
      <w:r>
        <w:tab/>
        <w:t>#</w:t>
      </w:r>
    </w:p>
    <w:p w14:paraId="1992BF74" w14:textId="77777777" w:rsidR="008B292E" w:rsidRDefault="008B292E">
      <w:pPr>
        <w:jc w:val="center"/>
        <w:sectPr w:rsidR="008B292E">
          <w:footerReference w:type="default" r:id="rId23"/>
          <w:pgSz w:w="12240" w:h="15840"/>
          <w:pgMar w:top="1100" w:right="1320" w:bottom="760" w:left="1340" w:header="0" w:footer="580" w:gutter="0"/>
          <w:pgNumType w:start="41"/>
          <w:cols w:space="720"/>
        </w:sectPr>
      </w:pPr>
    </w:p>
    <w:p w14:paraId="2DC7892D" w14:textId="77777777" w:rsidR="008B292E" w:rsidRDefault="0031121B">
      <w:pPr>
        <w:spacing w:before="46"/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b/>
          <w:bCs/>
          <w:spacing w:val="-1"/>
          <w:sz w:val="36"/>
          <w:szCs w:val="36"/>
        </w:rPr>
        <w:t>ADVOCACY</w:t>
      </w:r>
    </w:p>
    <w:p w14:paraId="5AE65A7D" w14:textId="77777777" w:rsidR="008B292E" w:rsidRDefault="008B292E">
      <w:pPr>
        <w:spacing w:before="16" w:line="200" w:lineRule="exact"/>
        <w:rPr>
          <w:sz w:val="20"/>
          <w:szCs w:val="20"/>
        </w:rPr>
      </w:pPr>
    </w:p>
    <w:p w14:paraId="522A50C4" w14:textId="77777777" w:rsidR="008B292E" w:rsidRDefault="0031121B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G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atekeeper</w:t>
      </w:r>
      <w:r>
        <w:rPr>
          <w:rFonts w:ascii="Cambria" w:eastAsia="Cambria" w:hAnsi="Cambria" w:cs="Cambria"/>
          <w:b/>
          <w:bCs/>
          <w:spacing w:val="-26"/>
          <w:sz w:val="28"/>
          <w:szCs w:val="28"/>
          <w:u w:val="single" w:color="000000"/>
        </w:rPr>
        <w:t xml:space="preserve"> 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Lia</w:t>
      </w:r>
      <w:r>
        <w:rPr>
          <w:rFonts w:ascii="Cambria" w:eastAsia="Cambria" w:hAnsi="Cambria" w:cs="Cambria"/>
          <w:b/>
          <w:bCs/>
          <w:spacing w:val="1"/>
          <w:sz w:val="28"/>
          <w:szCs w:val="28"/>
          <w:u w:val="single" w:color="000000"/>
        </w:rPr>
        <w:t>b</w:t>
      </w:r>
      <w:r>
        <w:rPr>
          <w:rFonts w:ascii="Cambria" w:eastAsia="Cambria" w:hAnsi="Cambria" w:cs="Cambria"/>
          <w:b/>
          <w:bCs/>
          <w:sz w:val="28"/>
          <w:szCs w:val="28"/>
          <w:u w:val="single" w:color="000000"/>
        </w:rPr>
        <w:t>ility</w:t>
      </w:r>
    </w:p>
    <w:p w14:paraId="3C69437F" w14:textId="77777777" w:rsidR="008B292E" w:rsidRDefault="008B292E">
      <w:pPr>
        <w:spacing w:before="1" w:line="130" w:lineRule="exact"/>
        <w:rPr>
          <w:sz w:val="13"/>
          <w:szCs w:val="13"/>
        </w:rPr>
      </w:pPr>
    </w:p>
    <w:p w14:paraId="2D4F463D" w14:textId="77777777" w:rsidR="008B292E" w:rsidRDefault="008B292E">
      <w:pPr>
        <w:spacing w:line="200" w:lineRule="exact"/>
        <w:rPr>
          <w:sz w:val="20"/>
          <w:szCs w:val="20"/>
        </w:rPr>
      </w:pPr>
    </w:p>
    <w:p w14:paraId="5546699A" w14:textId="77777777" w:rsidR="008B292E" w:rsidRDefault="008B292E">
      <w:pPr>
        <w:spacing w:line="200" w:lineRule="exact"/>
        <w:rPr>
          <w:sz w:val="20"/>
          <w:szCs w:val="20"/>
        </w:rPr>
      </w:pPr>
    </w:p>
    <w:p w14:paraId="094E11D0" w14:textId="77777777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before="66" w:line="338" w:lineRule="auto"/>
        <w:ind w:left="460" w:right="655"/>
      </w:pPr>
      <w:r>
        <w:rPr>
          <w:spacing w:val="-1"/>
        </w:rPr>
        <w:t>Th</w:t>
      </w:r>
      <w:r>
        <w:t>e t</w:t>
      </w:r>
      <w:r>
        <w:rPr>
          <w:spacing w:val="-1"/>
        </w:rPr>
        <w:t>r</w:t>
      </w:r>
      <w:r>
        <w:t>a</w:t>
      </w:r>
      <w:r>
        <w:rPr>
          <w:spacing w:val="-1"/>
        </w:rPr>
        <w:t>di</w:t>
      </w:r>
      <w:r>
        <w:t>t</w:t>
      </w:r>
      <w:r>
        <w:rPr>
          <w:spacing w:val="-1"/>
        </w:rPr>
        <w:t>ion</w:t>
      </w:r>
      <w:r>
        <w:t xml:space="preserve">al </w:t>
      </w:r>
      <w:r>
        <w:rPr>
          <w:spacing w:val="-1"/>
        </w:rPr>
        <w:t>ro</w:t>
      </w:r>
      <w:r>
        <w:t>le</w:t>
      </w:r>
      <w:r>
        <w:rPr>
          <w:spacing w:val="-1"/>
        </w:rPr>
        <w:t xml:space="preserve"> o</w:t>
      </w:r>
      <w:r>
        <w:t>f t</w:t>
      </w:r>
      <w:r>
        <w:rPr>
          <w:spacing w:val="-1"/>
        </w:rPr>
        <w:t>h</w:t>
      </w:r>
      <w:r>
        <w:t>e law</w:t>
      </w:r>
      <w:r>
        <w:rPr>
          <w:spacing w:val="-1"/>
        </w:rPr>
        <w:t>ye</w:t>
      </w:r>
      <w:r>
        <w:t>r was</w:t>
      </w:r>
      <w:r>
        <w:rPr>
          <w:spacing w:val="-1"/>
        </w:rPr>
        <w:t xml:space="preserve"> qui</w:t>
      </w:r>
      <w:r>
        <w:t>te</w:t>
      </w:r>
      <w:r>
        <w:rPr>
          <w:spacing w:val="-1"/>
        </w:rPr>
        <w:t xml:space="preserve"> s</w:t>
      </w:r>
      <w:r>
        <w:t>t</w:t>
      </w:r>
      <w:r>
        <w:rPr>
          <w:spacing w:val="-1"/>
        </w:rPr>
        <w:t>r</w:t>
      </w:r>
      <w:r>
        <w:t>a</w:t>
      </w:r>
      <w:r>
        <w:rPr>
          <w:spacing w:val="-1"/>
        </w:rPr>
        <w:t>igh</w:t>
      </w:r>
      <w:r>
        <w:t>t</w:t>
      </w:r>
      <w:r>
        <w:rPr>
          <w:spacing w:val="-1"/>
        </w:rPr>
        <w:t>for</w:t>
      </w:r>
      <w:r>
        <w:t>wa</w:t>
      </w:r>
      <w:r>
        <w:rPr>
          <w:spacing w:val="-1"/>
        </w:rPr>
        <w:t>rd</w:t>
      </w:r>
      <w:r>
        <w:t>:</w:t>
      </w:r>
      <w:r>
        <w:rPr>
          <w:spacing w:val="52"/>
        </w:rPr>
        <w:t xml:space="preserve"> </w:t>
      </w:r>
      <w:r>
        <w:rPr>
          <w:spacing w:val="-1"/>
        </w:rPr>
        <w:t>represen</w:t>
      </w:r>
      <w:r>
        <w:t xml:space="preserve">t </w:t>
      </w:r>
      <w:r>
        <w:rPr>
          <w:spacing w:val="-1"/>
        </w:rPr>
        <w:t>you</w:t>
      </w:r>
      <w:r>
        <w:t xml:space="preserve">r </w:t>
      </w:r>
      <w:r>
        <w:rPr>
          <w:spacing w:val="-1"/>
        </w:rPr>
        <w:t>c</w:t>
      </w:r>
      <w:r>
        <w:t>l</w:t>
      </w:r>
      <w:r>
        <w:rPr>
          <w:spacing w:val="-1"/>
        </w:rPr>
        <w:t>ient ze</w:t>
      </w:r>
      <w:r>
        <w:t>al</w:t>
      </w:r>
      <w:r>
        <w:rPr>
          <w:spacing w:val="-1"/>
        </w:rPr>
        <w:t>o</w:t>
      </w:r>
      <w:r>
        <w:t>u</w:t>
      </w:r>
      <w:r>
        <w:rPr>
          <w:spacing w:val="-1"/>
        </w:rPr>
        <w:t>s</w:t>
      </w:r>
      <w:r>
        <w:t>ly w</w:t>
      </w:r>
      <w:r>
        <w:rPr>
          <w:spacing w:val="-1"/>
        </w:rPr>
        <w:t>i</w:t>
      </w:r>
      <w:r>
        <w:t>t</w:t>
      </w:r>
      <w:r>
        <w:rPr>
          <w:spacing w:val="-1"/>
        </w:rPr>
        <w:t>hi</w:t>
      </w:r>
      <w:r>
        <w:t>n t</w:t>
      </w:r>
      <w:r>
        <w:rPr>
          <w:spacing w:val="-1"/>
        </w:rPr>
        <w:t>h</w:t>
      </w:r>
      <w:r>
        <w:t>e b</w:t>
      </w:r>
      <w:r>
        <w:rPr>
          <w:spacing w:val="-1"/>
        </w:rPr>
        <w:t>o</w:t>
      </w:r>
      <w:r>
        <w:t>un</w:t>
      </w:r>
      <w:r>
        <w:rPr>
          <w:spacing w:val="-1"/>
        </w:rPr>
        <w:t>d</w:t>
      </w:r>
      <w:r>
        <w:t xml:space="preserve">s </w:t>
      </w:r>
      <w:r>
        <w:rPr>
          <w:spacing w:val="-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profession</w:t>
      </w:r>
      <w:r>
        <w:t xml:space="preserve">al </w:t>
      </w:r>
      <w:r>
        <w:rPr>
          <w:spacing w:val="-1"/>
        </w:rPr>
        <w:t>cod</w:t>
      </w:r>
      <w:r>
        <w:t xml:space="preserve">e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e</w:t>
      </w:r>
      <w:r>
        <w:t>t</w:t>
      </w:r>
      <w:r>
        <w:rPr>
          <w:spacing w:val="-1"/>
        </w:rPr>
        <w:t>hics.</w:t>
      </w:r>
    </w:p>
    <w:p w14:paraId="130E1C60" w14:textId="560323D4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before="40" w:line="338" w:lineRule="auto"/>
        <w:ind w:left="460" w:right="113"/>
      </w:pPr>
      <w:r>
        <w:t>In recent years, however, the cry of</w:t>
      </w:r>
      <w:r w:rsidR="00D52E66">
        <w:t xml:space="preserve">: </w:t>
      </w:r>
      <w:r>
        <w:t xml:space="preserve"> “</w:t>
      </w:r>
      <w:r w:rsidR="00D52E66">
        <w:t>W</w:t>
      </w:r>
      <w:r>
        <w:t xml:space="preserve">here were the lawyers?” in response to </w:t>
      </w:r>
      <w:r w:rsidR="008467B2">
        <w:t xml:space="preserve">almost </w:t>
      </w:r>
      <w:r>
        <w:t xml:space="preserve">any major </w:t>
      </w:r>
      <w:r>
        <w:rPr>
          <w:spacing w:val="-1"/>
        </w:rPr>
        <w:t>corpora</w:t>
      </w:r>
      <w:r>
        <w:t xml:space="preserve">te </w:t>
      </w:r>
      <w:r>
        <w:rPr>
          <w:spacing w:val="-1"/>
        </w:rPr>
        <w:t>de</w:t>
      </w:r>
      <w:r>
        <w:t>b</w:t>
      </w:r>
      <w:r>
        <w:rPr>
          <w:spacing w:val="-1"/>
        </w:rPr>
        <w:t>ac</w:t>
      </w:r>
      <w:r>
        <w:t xml:space="preserve">le </w:t>
      </w:r>
      <w:r>
        <w:rPr>
          <w:spacing w:val="-1"/>
        </w:rPr>
        <w:t>ha</w:t>
      </w:r>
      <w:r>
        <w:t xml:space="preserve">s </w:t>
      </w:r>
      <w:r>
        <w:rPr>
          <w:spacing w:val="-1"/>
        </w:rPr>
        <w:t>p</w:t>
      </w:r>
      <w:r>
        <w:t>l</w:t>
      </w:r>
      <w:r>
        <w:rPr>
          <w:spacing w:val="-1"/>
        </w:rPr>
        <w:t>ace</w:t>
      </w:r>
      <w:r>
        <w:t>d a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arge</w:t>
      </w:r>
      <w:r>
        <w:t xml:space="preserve">t </w:t>
      </w:r>
      <w:r>
        <w:rPr>
          <w:spacing w:val="-1"/>
        </w:rPr>
        <w:t>o</w:t>
      </w:r>
      <w:r>
        <w:t>n t</w:t>
      </w:r>
      <w:r>
        <w:rPr>
          <w:spacing w:val="-1"/>
        </w:rPr>
        <w:t>h</w:t>
      </w:r>
      <w:r>
        <w:t>e b</w:t>
      </w:r>
      <w:r>
        <w:rPr>
          <w:spacing w:val="-1"/>
        </w:rPr>
        <w:t>ac</w:t>
      </w:r>
      <w:r>
        <w:t xml:space="preserve">k </w:t>
      </w:r>
      <w:r>
        <w:rPr>
          <w:spacing w:val="-1"/>
        </w:rPr>
        <w:t>o</w:t>
      </w:r>
      <w:r>
        <w:t xml:space="preserve">f </w:t>
      </w:r>
      <w:r>
        <w:rPr>
          <w:spacing w:val="-1"/>
        </w:rPr>
        <w:t>in</w:t>
      </w:r>
      <w:r>
        <w:t>-</w:t>
      </w:r>
      <w:r>
        <w:rPr>
          <w:spacing w:val="-1"/>
        </w:rPr>
        <w:t>hous</w:t>
      </w:r>
      <w:r>
        <w:t xml:space="preserve">e </w:t>
      </w:r>
      <w:r>
        <w:rPr>
          <w:spacing w:val="-1"/>
        </w:rPr>
        <w:t>counse</w:t>
      </w:r>
      <w:r>
        <w:t>l.</w:t>
      </w:r>
    </w:p>
    <w:p w14:paraId="1F63511D" w14:textId="51826ECE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before="40" w:line="347" w:lineRule="auto"/>
        <w:ind w:left="460" w:right="109"/>
      </w:pPr>
      <w:r>
        <w:t>I</w:t>
      </w:r>
      <w:r>
        <w:rPr>
          <w:spacing w:val="-1"/>
        </w:rPr>
        <w:t>n</w:t>
      </w:r>
      <w:r>
        <w:t>-house counsel must now navigate the difficult path of balancing their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>r</w:t>
      </w:r>
      <w:r>
        <w:t xml:space="preserve">ious </w:t>
      </w:r>
      <w:r>
        <w:rPr>
          <w:spacing w:val="-1"/>
        </w:rPr>
        <w:t>r</w:t>
      </w:r>
      <w:r>
        <w:t>oles as zealous advocate, judicious and confidential counselor, compliance and business conduct leader, and ethical gatekeeper responsible for enterprise risk management.</w:t>
      </w:r>
    </w:p>
    <w:p w14:paraId="402B8EE4" w14:textId="6565C406" w:rsidR="008B292E" w:rsidRDefault="0031121B">
      <w:pPr>
        <w:numPr>
          <w:ilvl w:val="0"/>
          <w:numId w:val="1"/>
        </w:numPr>
        <w:tabs>
          <w:tab w:val="left" w:pos="459"/>
        </w:tabs>
        <w:spacing w:before="29" w:line="353" w:lineRule="auto"/>
        <w:ind w:left="460" w:right="147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The Securities and Exchange Commission has taken the lead in ta</w:t>
      </w:r>
      <w:r>
        <w:rPr>
          <w:rFonts w:ascii="Cambria" w:eastAsia="Cambria" w:hAnsi="Cambria" w:cs="Cambria"/>
          <w:b/>
          <w:bCs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geting in-house counsel.  </w:t>
      </w:r>
      <w:r>
        <w:rPr>
          <w:rFonts w:ascii="Cambria" w:eastAsia="Cambria" w:hAnsi="Cambria" w:cs="Cambria"/>
          <w:sz w:val="24"/>
          <w:szCs w:val="24"/>
        </w:rPr>
        <w:t>Relying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on Sa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bane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-Oxl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y and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i</w:t>
      </w:r>
      <w:r>
        <w:rPr>
          <w:rFonts w:ascii="Cambria" w:eastAsia="Cambria" w:hAnsi="Cambria" w:cs="Cambria"/>
          <w:sz w:val="24"/>
          <w:szCs w:val="24"/>
        </w:rPr>
        <w:t>ts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o</w:t>
      </w:r>
      <w:r>
        <w:rPr>
          <w:rFonts w:ascii="Cambria" w:eastAsia="Cambria" w:hAnsi="Cambria" w:cs="Cambria"/>
          <w:sz w:val="24"/>
          <w:szCs w:val="24"/>
        </w:rPr>
        <w:t xml:space="preserve">wn </w:t>
      </w:r>
      <w:r>
        <w:rPr>
          <w:rFonts w:ascii="Cambria" w:eastAsia="Cambria" w:hAnsi="Cambria" w:cs="Cambria"/>
          <w:spacing w:val="-1"/>
          <w:sz w:val="24"/>
          <w:szCs w:val="24"/>
        </w:rPr>
        <w:t>re</w:t>
      </w:r>
      <w:r>
        <w:rPr>
          <w:rFonts w:ascii="Cambria" w:eastAsia="Cambria" w:hAnsi="Cambria" w:cs="Cambria"/>
          <w:sz w:val="24"/>
          <w:szCs w:val="24"/>
        </w:rPr>
        <w:t>gulat</w:t>
      </w:r>
      <w:r>
        <w:rPr>
          <w:rFonts w:ascii="Cambria" w:eastAsia="Cambria" w:hAnsi="Cambria" w:cs="Cambria"/>
          <w:spacing w:val="-1"/>
          <w:sz w:val="24"/>
          <w:szCs w:val="24"/>
        </w:rPr>
        <w:t>io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, 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SEC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h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gu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 xml:space="preserve">at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n-house counsel have an independent obligation to protect investors</w:t>
      </w:r>
      <w:r w:rsidR="00D35F6E">
        <w:rPr>
          <w:rFonts w:ascii="Cambria" w:eastAsia="Cambria" w:hAnsi="Cambria" w:cs="Cambria"/>
          <w:sz w:val="24"/>
          <w:szCs w:val="24"/>
        </w:rPr>
        <w:t>.</w:t>
      </w:r>
      <w:r w:rsidR="00533F58">
        <w:rPr>
          <w:rFonts w:ascii="Cambria" w:eastAsia="Cambria" w:hAnsi="Cambria" w:cs="Cambria"/>
          <w:sz w:val="24"/>
          <w:szCs w:val="24"/>
        </w:rPr>
        <w:t xml:space="preserve"> </w:t>
      </w:r>
      <w:r w:rsidR="00D35F6E"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ome 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f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d to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d</w:t>
      </w:r>
      <w:r>
        <w:rPr>
          <w:rFonts w:ascii="Cambria" w:eastAsia="Cambria" w:hAnsi="Cambria" w:cs="Cambria"/>
          <w:sz w:val="24"/>
          <w:szCs w:val="24"/>
        </w:rPr>
        <w:t xml:space="preserve">o </w:t>
      </w:r>
      <w:r>
        <w:rPr>
          <w:rFonts w:ascii="Cambria" w:eastAsia="Cambria" w:hAnsi="Cambria" w:cs="Cambria"/>
          <w:spacing w:val="-1"/>
          <w:sz w:val="24"/>
          <w:szCs w:val="24"/>
        </w:rPr>
        <w:t>so.</w:t>
      </w:r>
    </w:p>
    <w:p w14:paraId="621593FF" w14:textId="12915467" w:rsidR="008B292E" w:rsidRDefault="0031121B">
      <w:pPr>
        <w:pStyle w:val="BodyText"/>
        <w:numPr>
          <w:ilvl w:val="0"/>
          <w:numId w:val="1"/>
        </w:numPr>
        <w:tabs>
          <w:tab w:val="left" w:pos="459"/>
        </w:tabs>
        <w:spacing w:before="23" w:line="351" w:lineRule="auto"/>
        <w:ind w:left="460" w:right="251"/>
      </w:pPr>
      <w:r>
        <w:t xml:space="preserve">Because the SEC regulates all public companies </w:t>
      </w:r>
      <w:r w:rsidR="00C56594">
        <w:t xml:space="preserve">in the US </w:t>
      </w:r>
      <w:r>
        <w:t>(and some private ones as well), their actions loom large in the minds of in-</w:t>
      </w:r>
      <w:r>
        <w:rPr>
          <w:spacing w:val="-1"/>
        </w:rPr>
        <w:t>hous</w:t>
      </w:r>
      <w:r>
        <w:t xml:space="preserve">e </w:t>
      </w:r>
      <w:r>
        <w:rPr>
          <w:spacing w:val="-1"/>
        </w:rPr>
        <w:t>counse</w:t>
      </w:r>
      <w:r>
        <w:t>l.</w:t>
      </w:r>
      <w:r>
        <w:rPr>
          <w:spacing w:val="-1"/>
        </w:rPr>
        <w:t xml:space="preserve"> Ho</w:t>
      </w:r>
      <w:r>
        <w:t>w</w:t>
      </w:r>
      <w:r>
        <w:rPr>
          <w:spacing w:val="-1"/>
        </w:rPr>
        <w:t>ever</w:t>
      </w:r>
      <w:r>
        <w:t xml:space="preserve">, </w:t>
      </w:r>
      <w:r>
        <w:rPr>
          <w:spacing w:val="-1"/>
        </w:rPr>
        <w:t>o</w:t>
      </w:r>
      <w:r>
        <w:t>t</w:t>
      </w:r>
      <w:r>
        <w:rPr>
          <w:spacing w:val="-1"/>
        </w:rPr>
        <w:t>he</w:t>
      </w:r>
      <w:r>
        <w:t>r a</w:t>
      </w:r>
      <w:r>
        <w:rPr>
          <w:spacing w:val="-1"/>
        </w:rPr>
        <w:t>gencie</w:t>
      </w:r>
      <w:r>
        <w:t>s a</w:t>
      </w:r>
      <w:r>
        <w:rPr>
          <w:spacing w:val="-1"/>
        </w:rPr>
        <w:t xml:space="preserve">nd </w:t>
      </w:r>
      <w:r>
        <w:t>departments of government, such as the Justice Department, have singled out i</w:t>
      </w:r>
      <w:r>
        <w:rPr>
          <w:spacing w:val="-1"/>
        </w:rPr>
        <w:t>n</w:t>
      </w:r>
      <w:r>
        <w:t>-</w:t>
      </w:r>
      <w:r>
        <w:rPr>
          <w:spacing w:val="-1"/>
        </w:rPr>
        <w:t>house counse</w:t>
      </w:r>
      <w:r>
        <w:t xml:space="preserve">l </w:t>
      </w:r>
      <w:r>
        <w:rPr>
          <w:spacing w:val="-1"/>
        </w:rPr>
        <w:t>fo</w:t>
      </w:r>
      <w:r>
        <w:t>r l</w:t>
      </w:r>
      <w:r>
        <w:rPr>
          <w:spacing w:val="-1"/>
        </w:rPr>
        <w:t>ia</w:t>
      </w:r>
      <w:r>
        <w:t>b</w:t>
      </w:r>
      <w:r>
        <w:rPr>
          <w:spacing w:val="-1"/>
        </w:rPr>
        <w:t>i</w:t>
      </w:r>
      <w:r>
        <w:t>l</w:t>
      </w:r>
      <w:r>
        <w:rPr>
          <w:spacing w:val="-1"/>
        </w:rPr>
        <w:t>i</w:t>
      </w:r>
      <w:r>
        <w:t>ty</w:t>
      </w:r>
      <w:r>
        <w:rPr>
          <w:spacing w:val="-1"/>
        </w:rPr>
        <w:t xml:space="preserve"> fo</w:t>
      </w:r>
      <w:r>
        <w:t xml:space="preserve">r </w:t>
      </w:r>
      <w:r>
        <w:rPr>
          <w:spacing w:val="-1"/>
        </w:rPr>
        <w:t>corpora</w:t>
      </w:r>
      <w:r>
        <w:t xml:space="preserve">te </w:t>
      </w:r>
      <w:r>
        <w:rPr>
          <w:spacing w:val="-1"/>
        </w:rPr>
        <w:t>fai</w:t>
      </w:r>
      <w:r>
        <w:t>l</w:t>
      </w:r>
      <w:r>
        <w:rPr>
          <w:spacing w:val="-1"/>
        </w:rPr>
        <w:t>ures.</w:t>
      </w:r>
    </w:p>
    <w:p w14:paraId="70DB8F4D" w14:textId="77777777" w:rsidR="008B292E" w:rsidRDefault="0031121B">
      <w:pPr>
        <w:numPr>
          <w:ilvl w:val="0"/>
          <w:numId w:val="1"/>
        </w:numPr>
        <w:tabs>
          <w:tab w:val="left" w:pos="459"/>
        </w:tabs>
        <w:spacing w:before="24" w:line="338" w:lineRule="auto"/>
        <w:ind w:left="460" w:right="3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W</w:t>
      </w:r>
      <w:r>
        <w:rPr>
          <w:rFonts w:ascii="Cambria" w:eastAsia="Cambria" w:hAnsi="Cambria" w:cs="Cambria"/>
          <w:spacing w:val="-1"/>
          <w:sz w:val="24"/>
          <w:szCs w:val="24"/>
        </w:rPr>
        <w:t>hi</w:t>
      </w:r>
      <w:r>
        <w:rPr>
          <w:rFonts w:ascii="Cambria" w:eastAsia="Cambria" w:hAnsi="Cambria" w:cs="Cambria"/>
          <w:sz w:val="24"/>
          <w:szCs w:val="24"/>
        </w:rPr>
        <w:t xml:space="preserve">le this trend has been growing for years, a number of very 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recent cases highlight the urgency </w:t>
      </w:r>
      <w:r>
        <w:rPr>
          <w:rFonts w:ascii="Cambria" w:eastAsia="Cambria" w:hAnsi="Cambria" w:cs="Cambria"/>
          <w:sz w:val="24"/>
          <w:szCs w:val="24"/>
        </w:rPr>
        <w:t>of meeting this challenge head on:</w:t>
      </w:r>
    </w:p>
    <w:p w14:paraId="32156BDE" w14:textId="77777777" w:rsidR="008B292E" w:rsidRDefault="008B292E">
      <w:pPr>
        <w:spacing w:line="200" w:lineRule="exact"/>
        <w:rPr>
          <w:sz w:val="20"/>
          <w:szCs w:val="20"/>
        </w:rPr>
      </w:pPr>
    </w:p>
    <w:p w14:paraId="7AD7F6E4" w14:textId="77777777" w:rsidR="008B292E" w:rsidRDefault="008B292E">
      <w:pPr>
        <w:spacing w:before="8" w:line="240" w:lineRule="exact"/>
        <w:rPr>
          <w:sz w:val="24"/>
          <w:szCs w:val="24"/>
        </w:rPr>
      </w:pPr>
    </w:p>
    <w:p w14:paraId="4A278176" w14:textId="704AFB49" w:rsidR="008B292E" w:rsidRDefault="0031121B">
      <w:pPr>
        <w:pStyle w:val="BodyText"/>
        <w:spacing w:line="358" w:lineRule="auto"/>
        <w:ind w:left="1540"/>
      </w:pPr>
      <w:r>
        <w:rPr>
          <w:rFonts w:ascii="Wingdings" w:eastAsia="Wingdings" w:hAnsi="Wingdings" w:cs="Wingdings"/>
          <w:w w:val="80"/>
        </w:rPr>
        <w:t></w:t>
      </w:r>
      <w:r>
        <w:rPr>
          <w:rFonts w:ascii="Wingdings" w:eastAsia="Wingdings" w:hAnsi="Wingdings" w:cs="Wingdings"/>
          <w:w w:val="80"/>
        </w:rPr>
        <w:t></w:t>
      </w:r>
      <w:r>
        <w:rPr>
          <w:rFonts w:ascii="Wingdings" w:eastAsia="Wingdings" w:hAnsi="Wingdings" w:cs="Wingdings"/>
          <w:spacing w:val="41"/>
          <w:w w:val="80"/>
        </w:rPr>
        <w:t></w:t>
      </w:r>
      <w:r>
        <w:rPr>
          <w:rFonts w:cs="Cambria"/>
          <w:i/>
          <w:u w:val="single" w:color="000000"/>
        </w:rPr>
        <w:t>SEC</w:t>
      </w:r>
      <w:r>
        <w:rPr>
          <w:rFonts w:cs="Cambria"/>
          <w:i/>
          <w:spacing w:val="-4"/>
          <w:u w:val="single" w:color="000000"/>
        </w:rPr>
        <w:t xml:space="preserve"> </w:t>
      </w:r>
      <w:r>
        <w:rPr>
          <w:rFonts w:cs="Cambria"/>
          <w:i/>
          <w:u w:val="single" w:color="000000"/>
        </w:rPr>
        <w:t>v.</w:t>
      </w:r>
      <w:r>
        <w:rPr>
          <w:rFonts w:cs="Cambria"/>
          <w:i/>
          <w:spacing w:val="-5"/>
          <w:u w:val="single" w:color="000000"/>
        </w:rPr>
        <w:t xml:space="preserve"> </w:t>
      </w:r>
      <w:r>
        <w:rPr>
          <w:rFonts w:cs="Cambria"/>
          <w:i/>
          <w:u w:val="single" w:color="000000"/>
        </w:rPr>
        <w:t>Urban</w:t>
      </w:r>
      <w:r>
        <w:t>:</w:t>
      </w:r>
      <w:r>
        <w:rPr>
          <w:spacing w:val="46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-3"/>
        </w:rPr>
        <w:t xml:space="preserve"> </w:t>
      </w:r>
      <w:r>
        <w:t>ta</w:t>
      </w:r>
      <w:r>
        <w:rPr>
          <w:spacing w:val="-1"/>
        </w:rPr>
        <w:t>rge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1"/>
        </w:rPr>
        <w:t>i</w:t>
      </w:r>
      <w:r>
        <w:t>l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ro</w:t>
      </w:r>
      <w:r>
        <w:t>p</w:t>
      </w:r>
      <w:r>
        <w:rPr>
          <w:spacing w:val="-1"/>
        </w:rPr>
        <w:t>er</w:t>
      </w:r>
      <w:r>
        <w:t>ly</w:t>
      </w:r>
      <w:r>
        <w:rPr>
          <w:spacing w:val="-3"/>
        </w:rPr>
        <w:t xml:space="preserve"> </w:t>
      </w:r>
      <w:r>
        <w:t>“</w:t>
      </w:r>
      <w:r>
        <w:rPr>
          <w:spacing w:val="-1"/>
        </w:rPr>
        <w:t>s</w:t>
      </w:r>
      <w:r>
        <w:t>up</w:t>
      </w:r>
      <w:r>
        <w:rPr>
          <w:spacing w:val="-1"/>
        </w:rPr>
        <w:t>ervise</w:t>
      </w:r>
      <w:r>
        <w:t>”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ro</w:t>
      </w:r>
      <w:r>
        <w:t>k</w:t>
      </w:r>
      <w:r>
        <w:rPr>
          <w:spacing w:val="-1"/>
        </w:rPr>
        <w:t xml:space="preserve">er </w:t>
      </w:r>
      <w:r>
        <w:t>from another division, even though he had none of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i</w:t>
      </w:r>
      <w:r>
        <w:t>n</w:t>
      </w:r>
      <w:r>
        <w:rPr>
          <w:spacing w:val="-1"/>
        </w:rPr>
        <w:t>dici</w:t>
      </w:r>
      <w:r>
        <w:t xml:space="preserve">a </w:t>
      </w:r>
      <w:r>
        <w:rPr>
          <w:spacing w:val="-1"/>
        </w:rPr>
        <w:t>o</w:t>
      </w:r>
      <w:r>
        <w:t>f a t</w:t>
      </w:r>
      <w:r>
        <w:rPr>
          <w:spacing w:val="-1"/>
        </w:rPr>
        <w:t>r</w:t>
      </w:r>
      <w:r>
        <w:t>a</w:t>
      </w:r>
      <w:r>
        <w:rPr>
          <w:spacing w:val="-1"/>
        </w:rPr>
        <w:t>di</w:t>
      </w:r>
      <w:r>
        <w:t>t</w:t>
      </w:r>
      <w:r>
        <w:rPr>
          <w:spacing w:val="-1"/>
        </w:rPr>
        <w:t>io</w:t>
      </w:r>
      <w:r>
        <w:t>nal supervisor.</w:t>
      </w:r>
      <w:r>
        <w:rPr>
          <w:spacing w:val="52"/>
        </w:rPr>
        <w:t xml:space="preserve"> </w:t>
      </w:r>
      <w:r w:rsidR="00B83F10">
        <w:rPr>
          <w:spacing w:val="52"/>
        </w:rPr>
        <w:t xml:space="preserve">An administrative law judge </w:t>
      </w:r>
      <w:r>
        <w:t xml:space="preserve">ALJ rejected SEC’s reasoning and </w:t>
      </w:r>
      <w:r w:rsidR="00107AA8">
        <w:t xml:space="preserve">the </w:t>
      </w:r>
      <w:r>
        <w:t>case is on appeal.</w:t>
      </w:r>
      <w:r w:rsidR="00B83F10">
        <w:t xml:space="preserve"> </w:t>
      </w:r>
    </w:p>
    <w:p w14:paraId="689E76CA" w14:textId="2CF14C99" w:rsidR="008B292E" w:rsidRDefault="0031121B">
      <w:pPr>
        <w:pStyle w:val="BodyText"/>
        <w:spacing w:before="2" w:line="360" w:lineRule="auto"/>
        <w:ind w:left="1540" w:right="568"/>
      </w:pPr>
      <w:r>
        <w:rPr>
          <w:rFonts w:ascii="Wingdings" w:eastAsia="Wingdings" w:hAnsi="Wingdings" w:cs="Wingdings"/>
          <w:w w:val="80"/>
        </w:rPr>
        <w:t></w:t>
      </w:r>
      <w:r>
        <w:rPr>
          <w:rFonts w:ascii="Wingdings" w:eastAsia="Wingdings" w:hAnsi="Wingdings" w:cs="Wingdings"/>
          <w:w w:val="80"/>
        </w:rPr>
        <w:t></w:t>
      </w:r>
      <w:r>
        <w:rPr>
          <w:rFonts w:ascii="Wingdings" w:eastAsia="Wingdings" w:hAnsi="Wingdings" w:cs="Wingdings"/>
          <w:spacing w:val="36"/>
          <w:w w:val="80"/>
        </w:rPr>
        <w:t></w:t>
      </w:r>
      <w:r>
        <w:rPr>
          <w:rFonts w:cs="Cambria"/>
          <w:i/>
          <w:u w:val="single" w:color="000000"/>
        </w:rPr>
        <w:t>United</w:t>
      </w:r>
      <w:r>
        <w:rPr>
          <w:rFonts w:cs="Cambria"/>
          <w:i/>
          <w:spacing w:val="-5"/>
          <w:u w:val="single" w:color="000000"/>
        </w:rPr>
        <w:t xml:space="preserve"> </w:t>
      </w:r>
      <w:r>
        <w:rPr>
          <w:rFonts w:cs="Cambria"/>
          <w:i/>
          <w:u w:val="single" w:color="000000"/>
        </w:rPr>
        <w:t>States</w:t>
      </w:r>
      <w:r>
        <w:rPr>
          <w:rFonts w:cs="Cambria"/>
          <w:i/>
          <w:spacing w:val="-5"/>
          <w:u w:val="single" w:color="000000"/>
        </w:rPr>
        <w:t xml:space="preserve"> </w:t>
      </w:r>
      <w:r>
        <w:rPr>
          <w:rFonts w:cs="Cambria"/>
          <w:i/>
          <w:u w:val="single" w:color="000000"/>
        </w:rPr>
        <w:t>v.</w:t>
      </w:r>
      <w:r>
        <w:rPr>
          <w:rFonts w:cs="Cambria"/>
          <w:i/>
          <w:spacing w:val="-5"/>
          <w:u w:val="single" w:color="000000"/>
        </w:rPr>
        <w:t xml:space="preserve"> </w:t>
      </w:r>
      <w:r>
        <w:rPr>
          <w:rFonts w:cs="Cambria"/>
          <w:i/>
          <w:u w:val="single" w:color="000000"/>
        </w:rPr>
        <w:t>Stevens</w:t>
      </w:r>
      <w:r>
        <w:t>: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>OJ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rosec</w:t>
      </w:r>
      <w:r>
        <w:t>ut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t>-</w:t>
      </w:r>
      <w:r>
        <w:rPr>
          <w:spacing w:val="-1"/>
        </w:rPr>
        <w:t>hous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counse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fo</w:t>
      </w:r>
      <w:r>
        <w:t>r all</w:t>
      </w:r>
      <w:r>
        <w:rPr>
          <w:spacing w:val="-1"/>
        </w:rPr>
        <w:t xml:space="preserve">eged </w:t>
      </w:r>
      <w:r>
        <w:t>discovery misconduct.</w:t>
      </w:r>
      <w:r>
        <w:rPr>
          <w:spacing w:val="52"/>
        </w:rPr>
        <w:t xml:space="preserve"> </w:t>
      </w:r>
      <w:r>
        <w:t xml:space="preserve">Not only did this case generate very negative </w:t>
      </w:r>
      <w:r>
        <w:rPr>
          <w:spacing w:val="-1"/>
        </w:rPr>
        <w:t>he</w:t>
      </w:r>
      <w:r>
        <w:t>a</w:t>
      </w:r>
      <w:r>
        <w:rPr>
          <w:spacing w:val="-1"/>
        </w:rPr>
        <w:t>d</w:t>
      </w:r>
      <w:r>
        <w:t>l</w:t>
      </w:r>
      <w:r>
        <w:rPr>
          <w:spacing w:val="-1"/>
        </w:rPr>
        <w:t>ine</w:t>
      </w:r>
      <w:r>
        <w:t xml:space="preserve">s </w:t>
      </w:r>
      <w:r>
        <w:rPr>
          <w:spacing w:val="-1"/>
        </w:rPr>
        <w:t>fo</w:t>
      </w:r>
      <w:r>
        <w:t>r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g</w:t>
      </w:r>
      <w:r>
        <w:t>overnment, the district court acquitted the i</w:t>
      </w:r>
      <w:r>
        <w:rPr>
          <w:spacing w:val="-1"/>
        </w:rPr>
        <w:t>n</w:t>
      </w:r>
      <w:r>
        <w:t>-</w:t>
      </w:r>
      <w:r>
        <w:rPr>
          <w:spacing w:val="-1"/>
        </w:rPr>
        <w:t>house counse</w:t>
      </w:r>
      <w:r>
        <w:t>l.</w:t>
      </w:r>
    </w:p>
    <w:p w14:paraId="60E10E5D" w14:textId="512672C9" w:rsidR="008B292E" w:rsidRDefault="0031121B" w:rsidP="002A2BF3">
      <w:pPr>
        <w:pStyle w:val="BodyText"/>
        <w:spacing w:line="360" w:lineRule="auto"/>
        <w:ind w:left="1540" w:right="134"/>
      </w:pPr>
      <w:r>
        <w:rPr>
          <w:rFonts w:ascii="Wingdings" w:eastAsia="Wingdings" w:hAnsi="Wingdings" w:cs="Wingdings"/>
          <w:w w:val="80"/>
        </w:rPr>
        <w:t></w:t>
      </w:r>
      <w:r>
        <w:rPr>
          <w:rFonts w:ascii="Wingdings" w:eastAsia="Wingdings" w:hAnsi="Wingdings" w:cs="Wingdings"/>
          <w:w w:val="80"/>
        </w:rPr>
        <w:t></w:t>
      </w:r>
      <w:r>
        <w:rPr>
          <w:rFonts w:ascii="Wingdings" w:eastAsia="Wingdings" w:hAnsi="Wingdings" w:cs="Wingdings"/>
          <w:spacing w:val="40"/>
          <w:w w:val="80"/>
        </w:rPr>
        <w:t></w:t>
      </w:r>
      <w:r>
        <w:rPr>
          <w:rFonts w:cs="Cambria"/>
          <w:i/>
          <w:u w:val="single" w:color="000000"/>
        </w:rPr>
        <w:t>Friedman</w:t>
      </w:r>
      <w:r>
        <w:rPr>
          <w:rFonts w:cs="Cambria"/>
          <w:i/>
          <w:spacing w:val="-5"/>
          <w:u w:val="single" w:color="000000"/>
        </w:rPr>
        <w:t xml:space="preserve"> </w:t>
      </w:r>
      <w:r>
        <w:rPr>
          <w:rFonts w:cs="Cambria"/>
          <w:i/>
          <w:u w:val="single" w:color="000000"/>
        </w:rPr>
        <w:t>v.</w:t>
      </w:r>
      <w:r>
        <w:rPr>
          <w:rFonts w:cs="Cambria"/>
          <w:i/>
          <w:spacing w:val="-4"/>
          <w:u w:val="single" w:color="000000"/>
        </w:rPr>
        <w:t xml:space="preserve"> </w:t>
      </w:r>
      <w:r>
        <w:rPr>
          <w:rFonts w:cs="Cambria"/>
          <w:i/>
          <w:u w:val="single" w:color="000000"/>
        </w:rPr>
        <w:t>Sebelius</w:t>
      </w:r>
      <w:r>
        <w:t>:</w:t>
      </w:r>
      <w:r>
        <w:rPr>
          <w:spacing w:val="45"/>
        </w:rPr>
        <w:t xml:space="preserve"> </w:t>
      </w:r>
      <w:r w:rsidR="00B83F10">
        <w:rPr>
          <w:spacing w:val="45"/>
        </w:rPr>
        <w:t>The Department of Health and Human Services (</w:t>
      </w:r>
      <w:r>
        <w:t>HHS</w:t>
      </w:r>
      <w:r w:rsidR="00B83F10">
        <w:t>)</w:t>
      </w:r>
      <w:r>
        <w:rPr>
          <w:spacing w:val="-3"/>
        </w:rPr>
        <w:t xml:space="preserve"> </w:t>
      </w:r>
      <w:r>
        <w:t>barred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GC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 xml:space="preserve">care </w:t>
      </w:r>
      <w:r>
        <w:rPr>
          <w:spacing w:val="-1"/>
        </w:rPr>
        <w:t>indus</w:t>
      </w:r>
      <w:r>
        <w:t>t</w:t>
      </w:r>
      <w:r>
        <w:rPr>
          <w:spacing w:val="-1"/>
        </w:rPr>
        <w:t>ry</w:t>
      </w:r>
      <w:r>
        <w:t>, b</w:t>
      </w:r>
      <w:r>
        <w:rPr>
          <w:spacing w:val="-1"/>
        </w:rPr>
        <w:t>ec</w:t>
      </w:r>
      <w:r>
        <w:t>a</w:t>
      </w:r>
      <w:r>
        <w:rPr>
          <w:spacing w:val="-1"/>
        </w:rPr>
        <w:t>us</w:t>
      </w:r>
      <w:r>
        <w:t>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responsi</w:t>
      </w:r>
      <w:r>
        <w:t>ble</w:t>
      </w:r>
      <w:r>
        <w:rPr>
          <w:spacing w:val="-1"/>
        </w:rPr>
        <w:t xml:space="preserve"> corpor</w:t>
      </w:r>
      <w:r>
        <w:t>ate</w:t>
      </w:r>
      <w:r>
        <w:rPr>
          <w:spacing w:val="-1"/>
        </w:rPr>
        <w:t xml:space="preserve"> officer</w:t>
      </w:r>
      <w:r>
        <w:t xml:space="preserve">, </w:t>
      </w:r>
      <w:r>
        <w:rPr>
          <w:spacing w:val="-1"/>
        </w:rPr>
        <w:t>h</w:t>
      </w:r>
      <w:r>
        <w:t>e “</w:t>
      </w:r>
      <w:r>
        <w:rPr>
          <w:spacing w:val="-1"/>
        </w:rPr>
        <w:t>shou</w:t>
      </w:r>
      <w:r>
        <w:t>ld</w:t>
      </w:r>
      <w:r>
        <w:rPr>
          <w:spacing w:val="-1"/>
        </w:rPr>
        <w:t xml:space="preserve"> h</w:t>
      </w:r>
      <w:r>
        <w:t>a</w:t>
      </w:r>
      <w:r>
        <w:rPr>
          <w:spacing w:val="-1"/>
        </w:rPr>
        <w:t xml:space="preserve">ve” </w:t>
      </w:r>
      <w:r>
        <w:t>stopped his company from engaging in fraud.</w:t>
      </w:r>
      <w:r>
        <w:rPr>
          <w:spacing w:val="52"/>
        </w:rPr>
        <w:t xml:space="preserve"> </w:t>
      </w:r>
      <w:r>
        <w:t>The government made no</w:t>
      </w:r>
      <w:r w:rsidR="002A2BF3">
        <w:t xml:space="preserve"> </w:t>
      </w:r>
      <w:r>
        <w:t>allegation of wrongdoing on the part of the GC.</w:t>
      </w:r>
      <w:r>
        <w:rPr>
          <w:spacing w:val="52"/>
        </w:rPr>
        <w:t xml:space="preserve"> </w:t>
      </w:r>
      <w:r>
        <w:t xml:space="preserve">Case remains pending before </w:t>
      </w:r>
      <w:r>
        <w:rPr>
          <w:spacing w:val="-1"/>
        </w:rPr>
        <w:t>D</w:t>
      </w:r>
      <w:r>
        <w:t xml:space="preserve">C </w:t>
      </w:r>
      <w:r>
        <w:rPr>
          <w:spacing w:val="-1"/>
        </w:rPr>
        <w:t>Circ</w:t>
      </w:r>
      <w:r>
        <w:t>u</w:t>
      </w:r>
      <w:r>
        <w:rPr>
          <w:spacing w:val="-1"/>
        </w:rPr>
        <w:t>i</w:t>
      </w:r>
      <w:r>
        <w:t>t.</w:t>
      </w:r>
    </w:p>
    <w:p w14:paraId="34F0FA99" w14:textId="77777777" w:rsidR="008B292E" w:rsidRDefault="008B292E">
      <w:pPr>
        <w:spacing w:line="200" w:lineRule="exact"/>
        <w:rPr>
          <w:sz w:val="20"/>
          <w:szCs w:val="20"/>
        </w:rPr>
      </w:pPr>
    </w:p>
    <w:p w14:paraId="1BCAA03E" w14:textId="77777777" w:rsidR="008B292E" w:rsidRDefault="008B292E">
      <w:pPr>
        <w:spacing w:before="17" w:line="220" w:lineRule="exact"/>
      </w:pPr>
    </w:p>
    <w:p w14:paraId="47722A23" w14:textId="69624687" w:rsidR="008B292E" w:rsidRDefault="0031121B">
      <w:pPr>
        <w:numPr>
          <w:ilvl w:val="0"/>
          <w:numId w:val="1"/>
        </w:numPr>
        <w:tabs>
          <w:tab w:val="left" w:pos="459"/>
        </w:tabs>
        <w:spacing w:line="353" w:lineRule="auto"/>
        <w:ind w:left="460" w:right="215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ACC Advocacy continues to urge the government to focus on the individuals who commit the bad acts, rather than searching for gatekeeping scapegoats in the in- house counsel bar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Simply put, if in-house counsel personally comm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tted misconduct, t</w:t>
      </w:r>
      <w:r>
        <w:rPr>
          <w:rFonts w:ascii="Cambria" w:eastAsia="Cambria" w:hAnsi="Cambria" w:cs="Cambria"/>
          <w:spacing w:val="-1"/>
          <w:sz w:val="24"/>
          <w:szCs w:val="24"/>
        </w:rPr>
        <w:t>he</w:t>
      </w:r>
      <w:r>
        <w:rPr>
          <w:rFonts w:ascii="Cambria" w:eastAsia="Cambria" w:hAnsi="Cambria" w:cs="Cambria"/>
          <w:sz w:val="24"/>
          <w:szCs w:val="24"/>
        </w:rPr>
        <w:t>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sho</w:t>
      </w:r>
      <w:r>
        <w:rPr>
          <w:rFonts w:ascii="Cambria" w:eastAsia="Cambria" w:hAnsi="Cambria" w:cs="Cambria"/>
          <w:sz w:val="24"/>
          <w:szCs w:val="24"/>
        </w:rPr>
        <w:t>uld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be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4920A9">
        <w:rPr>
          <w:rFonts w:ascii="Cambria" w:eastAsia="Cambria" w:hAnsi="Cambria" w:cs="Cambria"/>
          <w:spacing w:val="-1"/>
          <w:sz w:val="24"/>
          <w:szCs w:val="24"/>
        </w:rPr>
        <w:t>held accountable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5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But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E93319">
        <w:rPr>
          <w:rFonts w:ascii="Cambria" w:eastAsia="Cambria" w:hAnsi="Cambria" w:cs="Cambria"/>
          <w:spacing w:val="-1"/>
          <w:sz w:val="24"/>
          <w:szCs w:val="24"/>
        </w:rPr>
        <w:t xml:space="preserve">ACC will insist that 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 xml:space="preserve">n-house counsel should not be punished for the misdeeds 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f t</w:t>
      </w:r>
      <w:r>
        <w:rPr>
          <w:rFonts w:ascii="Cambria" w:eastAsia="Cambria" w:hAnsi="Cambria" w:cs="Cambria"/>
          <w:spacing w:val="-1"/>
          <w:sz w:val="24"/>
          <w:szCs w:val="24"/>
        </w:rPr>
        <w:t>hei</w:t>
      </w:r>
      <w:r>
        <w:rPr>
          <w:rFonts w:ascii="Cambria" w:eastAsia="Cambria" w:hAnsi="Cambria" w:cs="Cambria"/>
          <w:sz w:val="24"/>
          <w:szCs w:val="24"/>
        </w:rPr>
        <w:t xml:space="preserve">r 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ien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-1"/>
          <w:sz w:val="24"/>
          <w:szCs w:val="24"/>
        </w:rPr>
        <w:t>s.</w:t>
      </w:r>
    </w:p>
    <w:p w14:paraId="01C762BA" w14:textId="77777777" w:rsidR="008B292E" w:rsidRDefault="008B292E">
      <w:pPr>
        <w:spacing w:line="200" w:lineRule="exact"/>
        <w:rPr>
          <w:sz w:val="20"/>
          <w:szCs w:val="20"/>
        </w:rPr>
      </w:pPr>
    </w:p>
    <w:p w14:paraId="59231D29" w14:textId="77777777" w:rsidR="008B292E" w:rsidRDefault="008B292E">
      <w:pPr>
        <w:spacing w:before="10" w:line="220" w:lineRule="exact"/>
      </w:pPr>
    </w:p>
    <w:p w14:paraId="33229274" w14:textId="77777777" w:rsidR="008B292E" w:rsidRDefault="0031121B">
      <w:pPr>
        <w:pStyle w:val="Heading3"/>
        <w:tabs>
          <w:tab w:val="left" w:pos="1439"/>
          <w:tab w:val="left" w:pos="2159"/>
        </w:tabs>
        <w:ind w:left="720" w:firstLine="0"/>
        <w:jc w:val="center"/>
        <w:rPr>
          <w:b w:val="0"/>
          <w:bCs w:val="0"/>
        </w:rPr>
      </w:pPr>
      <w:r>
        <w:t>#</w:t>
      </w:r>
      <w:r>
        <w:tab/>
        <w:t>#</w:t>
      </w:r>
      <w:r>
        <w:tab/>
        <w:t>#</w:t>
      </w:r>
    </w:p>
    <w:sectPr w:rsidR="008B292E">
      <w:pgSz w:w="12240" w:h="15840"/>
      <w:pgMar w:top="1080" w:right="1340" w:bottom="760" w:left="1340" w:header="0" w:footer="5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4EFF5" w14:textId="77777777" w:rsidR="005E08D9" w:rsidRDefault="005E08D9">
      <w:r>
        <w:separator/>
      </w:r>
    </w:p>
  </w:endnote>
  <w:endnote w:type="continuationSeparator" w:id="0">
    <w:p w14:paraId="2FAD39B5" w14:textId="77777777" w:rsidR="005E08D9" w:rsidRDefault="005E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B423F" w14:textId="77777777" w:rsidR="00547C57" w:rsidRDefault="00547C5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247" behindDoc="1" locked="0" layoutInCell="1" allowOverlap="1" wp14:anchorId="012C2CE5" wp14:editId="362B9FF8">
              <wp:simplePos x="0" y="0"/>
              <wp:positionH relativeFrom="page">
                <wp:posOffset>1588135</wp:posOffset>
              </wp:positionH>
              <wp:positionV relativeFrom="page">
                <wp:posOffset>9550400</wp:posOffset>
              </wp:positionV>
              <wp:extent cx="5294630" cy="162560"/>
              <wp:effectExtent l="0" t="0" r="0" b="0"/>
              <wp:wrapNone/>
              <wp:docPr id="39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9463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2F63A" w14:textId="03C6B81B" w:rsidR="00547C57" w:rsidRDefault="00547C57">
                          <w:pPr>
                            <w:tabs>
                              <w:tab w:val="left" w:pos="8174"/>
                            </w:tabs>
                            <w:spacing w:line="242" w:lineRule="exact"/>
                            <w:ind w:left="20"/>
                            <w:rPr>
                              <w:rFonts w:ascii="Cambria" w:eastAsia="Cambria" w:hAnsi="Cambria" w:cs="Cambria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C2CE5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125.05pt;margin-top:752pt;width:416.9pt;height:12.8pt;z-index:-1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" filled="f" stroked="f">
              <v:path arrowok="t"/>
              <v:textbox inset="0,0,0,0">
                <w:txbxContent>
                  <w:p w14:paraId="6B42F63A" w14:textId="03C6B81B" w:rsidR="00547C57" w:rsidRDefault="00547C57">
                    <w:pPr>
                      <w:tabs>
                        <w:tab w:val="left" w:pos="8174"/>
                      </w:tabs>
                      <w:spacing w:line="242" w:lineRule="exact"/>
                      <w:ind w:left="20"/>
                      <w:rPr>
                        <w:rFonts w:ascii="Cambria" w:eastAsia="Cambria" w:hAnsi="Cambria" w:cs="Cambria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E4D6" w14:textId="77777777" w:rsidR="00547C57" w:rsidRDefault="00547C57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EE836" w14:textId="4D2B83B6" w:rsidR="00547C57" w:rsidRDefault="00547C57">
    <w:pPr>
      <w:spacing w:line="200" w:lineRule="exact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69A5F" w14:textId="2FC5AA85" w:rsidR="00547C57" w:rsidRDefault="00547C57">
    <w:pPr>
      <w:spacing w:line="200" w:lineRule="exact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68899" w14:textId="77777777" w:rsidR="00547C57" w:rsidRDefault="00547C5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254" behindDoc="1" locked="0" layoutInCell="1" allowOverlap="1" wp14:anchorId="1061BFC4" wp14:editId="7CD9F51E">
              <wp:simplePos x="0" y="0"/>
              <wp:positionH relativeFrom="page">
                <wp:posOffset>1588135</wp:posOffset>
              </wp:positionH>
              <wp:positionV relativeFrom="page">
                <wp:posOffset>9550400</wp:posOffset>
              </wp:positionV>
              <wp:extent cx="5293995" cy="162560"/>
              <wp:effectExtent l="0" t="0" r="0" b="0"/>
              <wp:wrapNone/>
              <wp:docPr id="3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9399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A129A" w14:textId="4C81ACE5" w:rsidR="00547C57" w:rsidRDefault="00547C57">
                          <w:pPr>
                            <w:spacing w:line="242" w:lineRule="exact"/>
                            <w:ind w:left="20"/>
                            <w:rPr>
                              <w:rFonts w:ascii="Cambria" w:eastAsia="Cambria" w:hAnsi="Cambria" w:cs="Cambria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1BFC4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125.05pt;margin-top:752pt;width:416.85pt;height:12.8pt;z-index:-1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" filled="f" stroked="f">
              <v:path arrowok="t"/>
              <v:textbox inset="0,0,0,0">
                <w:txbxContent>
                  <w:p w14:paraId="73CA129A" w14:textId="4C81ACE5" w:rsidR="00547C57" w:rsidRDefault="00547C57">
                    <w:pPr>
                      <w:spacing w:line="242" w:lineRule="exact"/>
                      <w:ind w:left="20"/>
                      <w:rPr>
                        <w:rFonts w:ascii="Cambria" w:eastAsia="Cambria" w:hAnsi="Cambria" w:cs="Cambria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8469A" w14:textId="77777777" w:rsidR="00547C57" w:rsidRDefault="00547C5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255" behindDoc="1" locked="0" layoutInCell="1" allowOverlap="1" wp14:anchorId="57046CD9" wp14:editId="19154D61">
              <wp:simplePos x="0" y="0"/>
              <wp:positionH relativeFrom="page">
                <wp:posOffset>1588135</wp:posOffset>
              </wp:positionH>
              <wp:positionV relativeFrom="page">
                <wp:posOffset>9550400</wp:posOffset>
              </wp:positionV>
              <wp:extent cx="5281295" cy="162560"/>
              <wp:effectExtent l="0" t="0" r="0" b="0"/>
              <wp:wrapNone/>
              <wp:docPr id="3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8129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56B1A" w14:textId="221B331A" w:rsidR="00547C57" w:rsidRDefault="00547C57">
                          <w:pPr>
                            <w:spacing w:line="242" w:lineRule="exact"/>
                            <w:ind w:left="20"/>
                            <w:rPr>
                              <w:rFonts w:ascii="Cambria" w:eastAsia="Cambria" w:hAnsi="Cambria" w:cs="Cambria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46CD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margin-left:125.05pt;margin-top:752pt;width:415.85pt;height:12.8pt;z-index:-1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" filled="f" stroked="f">
              <v:path arrowok="t"/>
              <v:textbox inset="0,0,0,0">
                <w:txbxContent>
                  <w:p w14:paraId="58F56B1A" w14:textId="221B331A" w:rsidR="00547C57" w:rsidRDefault="00547C57">
                    <w:pPr>
                      <w:spacing w:line="242" w:lineRule="exact"/>
                      <w:ind w:left="20"/>
                      <w:rPr>
                        <w:rFonts w:ascii="Cambria" w:eastAsia="Cambria" w:hAnsi="Cambria" w:cs="Cambria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2B93A" w14:textId="77777777" w:rsidR="00547C57" w:rsidRDefault="00547C57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256" behindDoc="1" locked="0" layoutInCell="1" allowOverlap="1" wp14:anchorId="31DC93C6" wp14:editId="5AD8B5F4">
              <wp:simplePos x="0" y="0"/>
              <wp:positionH relativeFrom="page">
                <wp:posOffset>1685290</wp:posOffset>
              </wp:positionH>
              <wp:positionV relativeFrom="page">
                <wp:posOffset>9521190</wp:posOffset>
              </wp:positionV>
              <wp:extent cx="5293995" cy="162560"/>
              <wp:effectExtent l="0" t="0" r="0" b="0"/>
              <wp:wrapNone/>
              <wp:docPr id="30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29399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AA9CD" w14:textId="758301A1" w:rsidR="00547C57" w:rsidRDefault="00547C57">
                          <w:pPr>
                            <w:spacing w:line="242" w:lineRule="exact"/>
                            <w:ind w:left="20"/>
                            <w:rPr>
                              <w:rFonts w:ascii="Cambria" w:eastAsia="Cambria" w:hAnsi="Cambria" w:cs="Cambria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C93C6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9" type="#_x0000_t202" style="position:absolute;margin-left:132.7pt;margin-top:749.7pt;width:416.85pt;height:12.8pt;z-index:-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" filled="f" stroked="f">
              <v:path arrowok="t"/>
              <v:textbox inset="0,0,0,0">
                <w:txbxContent>
                  <w:p w14:paraId="4CDAA9CD" w14:textId="758301A1" w:rsidR="00547C57" w:rsidRDefault="00547C57">
                    <w:pPr>
                      <w:spacing w:line="242" w:lineRule="exact"/>
                      <w:ind w:left="20"/>
                      <w:rPr>
                        <w:rFonts w:ascii="Cambria" w:eastAsia="Cambria" w:hAnsi="Cambria" w:cs="Cambria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269F7" w14:textId="77777777" w:rsidR="005E08D9" w:rsidRDefault="005E08D9">
      <w:r>
        <w:separator/>
      </w:r>
    </w:p>
  </w:footnote>
  <w:footnote w:type="continuationSeparator" w:id="0">
    <w:p w14:paraId="1FC1C7EE" w14:textId="77777777" w:rsidR="005E08D9" w:rsidRDefault="005E0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072AE"/>
    <w:multiLevelType w:val="hybridMultilevel"/>
    <w:tmpl w:val="9DB6F90C"/>
    <w:lvl w:ilvl="0" w:tplc="D71E24BA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w w:val="102"/>
        <w:sz w:val="22"/>
        <w:szCs w:val="22"/>
      </w:rPr>
    </w:lvl>
    <w:lvl w:ilvl="1" w:tplc="4FAA7CE2">
      <w:start w:val="1"/>
      <w:numFmt w:val="bullet"/>
      <w:lvlText w:val="•"/>
      <w:lvlJc w:val="left"/>
      <w:rPr>
        <w:rFonts w:hint="default"/>
      </w:rPr>
    </w:lvl>
    <w:lvl w:ilvl="2" w:tplc="6DDAB00C">
      <w:start w:val="1"/>
      <w:numFmt w:val="bullet"/>
      <w:lvlText w:val="•"/>
      <w:lvlJc w:val="left"/>
      <w:rPr>
        <w:rFonts w:hint="default"/>
      </w:rPr>
    </w:lvl>
    <w:lvl w:ilvl="3" w:tplc="3E1E82F6">
      <w:start w:val="1"/>
      <w:numFmt w:val="bullet"/>
      <w:lvlText w:val="•"/>
      <w:lvlJc w:val="left"/>
      <w:rPr>
        <w:rFonts w:hint="default"/>
      </w:rPr>
    </w:lvl>
    <w:lvl w:ilvl="4" w:tplc="BD1C8AC0">
      <w:start w:val="1"/>
      <w:numFmt w:val="bullet"/>
      <w:lvlText w:val="•"/>
      <w:lvlJc w:val="left"/>
      <w:rPr>
        <w:rFonts w:hint="default"/>
      </w:rPr>
    </w:lvl>
    <w:lvl w:ilvl="5" w:tplc="769EE712">
      <w:start w:val="1"/>
      <w:numFmt w:val="bullet"/>
      <w:lvlText w:val="•"/>
      <w:lvlJc w:val="left"/>
      <w:rPr>
        <w:rFonts w:hint="default"/>
      </w:rPr>
    </w:lvl>
    <w:lvl w:ilvl="6" w:tplc="47643C86">
      <w:start w:val="1"/>
      <w:numFmt w:val="bullet"/>
      <w:lvlText w:val="•"/>
      <w:lvlJc w:val="left"/>
      <w:rPr>
        <w:rFonts w:hint="default"/>
      </w:rPr>
    </w:lvl>
    <w:lvl w:ilvl="7" w:tplc="6AF26226">
      <w:start w:val="1"/>
      <w:numFmt w:val="bullet"/>
      <w:lvlText w:val="•"/>
      <w:lvlJc w:val="left"/>
      <w:rPr>
        <w:rFonts w:hint="default"/>
      </w:rPr>
    </w:lvl>
    <w:lvl w:ilvl="8" w:tplc="AB8A625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865E99"/>
    <w:multiLevelType w:val="hybridMultilevel"/>
    <w:tmpl w:val="9698BFF2"/>
    <w:lvl w:ilvl="0" w:tplc="43D83122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E64BF96">
      <w:start w:val="1"/>
      <w:numFmt w:val="bullet"/>
      <w:lvlText w:val="•"/>
      <w:lvlJc w:val="left"/>
      <w:rPr>
        <w:rFonts w:hint="default"/>
      </w:rPr>
    </w:lvl>
    <w:lvl w:ilvl="2" w:tplc="672A3486">
      <w:start w:val="1"/>
      <w:numFmt w:val="bullet"/>
      <w:lvlText w:val="•"/>
      <w:lvlJc w:val="left"/>
      <w:rPr>
        <w:rFonts w:hint="default"/>
      </w:rPr>
    </w:lvl>
    <w:lvl w:ilvl="3" w:tplc="7340E530">
      <w:start w:val="1"/>
      <w:numFmt w:val="bullet"/>
      <w:lvlText w:val="•"/>
      <w:lvlJc w:val="left"/>
      <w:rPr>
        <w:rFonts w:hint="default"/>
      </w:rPr>
    </w:lvl>
    <w:lvl w:ilvl="4" w:tplc="225A2AA6">
      <w:start w:val="1"/>
      <w:numFmt w:val="bullet"/>
      <w:lvlText w:val="•"/>
      <w:lvlJc w:val="left"/>
      <w:rPr>
        <w:rFonts w:hint="default"/>
      </w:rPr>
    </w:lvl>
    <w:lvl w:ilvl="5" w:tplc="92A075AE">
      <w:start w:val="1"/>
      <w:numFmt w:val="bullet"/>
      <w:lvlText w:val="•"/>
      <w:lvlJc w:val="left"/>
      <w:rPr>
        <w:rFonts w:hint="default"/>
      </w:rPr>
    </w:lvl>
    <w:lvl w:ilvl="6" w:tplc="2CC283C8">
      <w:start w:val="1"/>
      <w:numFmt w:val="bullet"/>
      <w:lvlText w:val="•"/>
      <w:lvlJc w:val="left"/>
      <w:rPr>
        <w:rFonts w:hint="default"/>
      </w:rPr>
    </w:lvl>
    <w:lvl w:ilvl="7" w:tplc="030EADAA">
      <w:start w:val="1"/>
      <w:numFmt w:val="bullet"/>
      <w:lvlText w:val="•"/>
      <w:lvlJc w:val="left"/>
      <w:rPr>
        <w:rFonts w:hint="default"/>
      </w:rPr>
    </w:lvl>
    <w:lvl w:ilvl="8" w:tplc="F9ACF38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B875E22"/>
    <w:multiLevelType w:val="hybridMultilevel"/>
    <w:tmpl w:val="FBDCAAFC"/>
    <w:lvl w:ilvl="0" w:tplc="F17CC6FA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10C00E6A">
      <w:start w:val="1"/>
      <w:numFmt w:val="bullet"/>
      <w:lvlText w:val="•"/>
      <w:lvlJc w:val="left"/>
      <w:rPr>
        <w:rFonts w:hint="default"/>
      </w:rPr>
    </w:lvl>
    <w:lvl w:ilvl="2" w:tplc="60CA8BBA">
      <w:start w:val="1"/>
      <w:numFmt w:val="bullet"/>
      <w:lvlText w:val="•"/>
      <w:lvlJc w:val="left"/>
      <w:rPr>
        <w:rFonts w:hint="default"/>
      </w:rPr>
    </w:lvl>
    <w:lvl w:ilvl="3" w:tplc="F1760226">
      <w:start w:val="1"/>
      <w:numFmt w:val="bullet"/>
      <w:lvlText w:val="•"/>
      <w:lvlJc w:val="left"/>
      <w:rPr>
        <w:rFonts w:hint="default"/>
      </w:rPr>
    </w:lvl>
    <w:lvl w:ilvl="4" w:tplc="B3042BB4">
      <w:start w:val="1"/>
      <w:numFmt w:val="bullet"/>
      <w:lvlText w:val="•"/>
      <w:lvlJc w:val="left"/>
      <w:rPr>
        <w:rFonts w:hint="default"/>
      </w:rPr>
    </w:lvl>
    <w:lvl w:ilvl="5" w:tplc="09624464">
      <w:start w:val="1"/>
      <w:numFmt w:val="bullet"/>
      <w:lvlText w:val="•"/>
      <w:lvlJc w:val="left"/>
      <w:rPr>
        <w:rFonts w:hint="default"/>
      </w:rPr>
    </w:lvl>
    <w:lvl w:ilvl="6" w:tplc="3B602514">
      <w:start w:val="1"/>
      <w:numFmt w:val="bullet"/>
      <w:lvlText w:val="•"/>
      <w:lvlJc w:val="left"/>
      <w:rPr>
        <w:rFonts w:hint="default"/>
      </w:rPr>
    </w:lvl>
    <w:lvl w:ilvl="7" w:tplc="D352AE98">
      <w:start w:val="1"/>
      <w:numFmt w:val="bullet"/>
      <w:lvlText w:val="•"/>
      <w:lvlJc w:val="left"/>
      <w:rPr>
        <w:rFonts w:hint="default"/>
      </w:rPr>
    </w:lvl>
    <w:lvl w:ilvl="8" w:tplc="97AADCB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DBE71B0"/>
    <w:multiLevelType w:val="hybridMultilevel"/>
    <w:tmpl w:val="8C2CDF02"/>
    <w:lvl w:ilvl="0" w:tplc="D4764528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A70CF7A">
      <w:start w:val="1"/>
      <w:numFmt w:val="bullet"/>
      <w:lvlText w:val="•"/>
      <w:lvlJc w:val="left"/>
      <w:rPr>
        <w:rFonts w:hint="default"/>
      </w:rPr>
    </w:lvl>
    <w:lvl w:ilvl="2" w:tplc="0F2A1E20">
      <w:start w:val="1"/>
      <w:numFmt w:val="bullet"/>
      <w:lvlText w:val="•"/>
      <w:lvlJc w:val="left"/>
      <w:rPr>
        <w:rFonts w:hint="default"/>
      </w:rPr>
    </w:lvl>
    <w:lvl w:ilvl="3" w:tplc="277050D0">
      <w:start w:val="1"/>
      <w:numFmt w:val="bullet"/>
      <w:lvlText w:val="•"/>
      <w:lvlJc w:val="left"/>
      <w:rPr>
        <w:rFonts w:hint="default"/>
      </w:rPr>
    </w:lvl>
    <w:lvl w:ilvl="4" w:tplc="8DE876F6">
      <w:start w:val="1"/>
      <w:numFmt w:val="bullet"/>
      <w:lvlText w:val="•"/>
      <w:lvlJc w:val="left"/>
      <w:rPr>
        <w:rFonts w:hint="default"/>
      </w:rPr>
    </w:lvl>
    <w:lvl w:ilvl="5" w:tplc="17686BEA">
      <w:start w:val="1"/>
      <w:numFmt w:val="bullet"/>
      <w:lvlText w:val="•"/>
      <w:lvlJc w:val="left"/>
      <w:rPr>
        <w:rFonts w:hint="default"/>
      </w:rPr>
    </w:lvl>
    <w:lvl w:ilvl="6" w:tplc="86201418">
      <w:start w:val="1"/>
      <w:numFmt w:val="bullet"/>
      <w:lvlText w:val="•"/>
      <w:lvlJc w:val="left"/>
      <w:rPr>
        <w:rFonts w:hint="default"/>
      </w:rPr>
    </w:lvl>
    <w:lvl w:ilvl="7" w:tplc="25D011DC">
      <w:start w:val="1"/>
      <w:numFmt w:val="bullet"/>
      <w:lvlText w:val="•"/>
      <w:lvlJc w:val="left"/>
      <w:rPr>
        <w:rFonts w:hint="default"/>
      </w:rPr>
    </w:lvl>
    <w:lvl w:ilvl="8" w:tplc="7B5E262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1884B16"/>
    <w:multiLevelType w:val="hybridMultilevel"/>
    <w:tmpl w:val="99B2C642"/>
    <w:lvl w:ilvl="0" w:tplc="8950288C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F156F37C">
      <w:start w:val="1"/>
      <w:numFmt w:val="bullet"/>
      <w:lvlText w:val="•"/>
      <w:lvlJc w:val="left"/>
      <w:rPr>
        <w:rFonts w:hint="default"/>
      </w:rPr>
    </w:lvl>
    <w:lvl w:ilvl="2" w:tplc="82F0BB86">
      <w:start w:val="1"/>
      <w:numFmt w:val="bullet"/>
      <w:lvlText w:val="•"/>
      <w:lvlJc w:val="left"/>
      <w:rPr>
        <w:rFonts w:hint="default"/>
      </w:rPr>
    </w:lvl>
    <w:lvl w:ilvl="3" w:tplc="AEAEBCCE">
      <w:start w:val="1"/>
      <w:numFmt w:val="bullet"/>
      <w:lvlText w:val="•"/>
      <w:lvlJc w:val="left"/>
      <w:rPr>
        <w:rFonts w:hint="default"/>
      </w:rPr>
    </w:lvl>
    <w:lvl w:ilvl="4" w:tplc="C3A2BA3E">
      <w:start w:val="1"/>
      <w:numFmt w:val="bullet"/>
      <w:lvlText w:val="•"/>
      <w:lvlJc w:val="left"/>
      <w:rPr>
        <w:rFonts w:hint="default"/>
      </w:rPr>
    </w:lvl>
    <w:lvl w:ilvl="5" w:tplc="941C8BA6">
      <w:start w:val="1"/>
      <w:numFmt w:val="bullet"/>
      <w:lvlText w:val="•"/>
      <w:lvlJc w:val="left"/>
      <w:rPr>
        <w:rFonts w:hint="default"/>
      </w:rPr>
    </w:lvl>
    <w:lvl w:ilvl="6" w:tplc="045486F2">
      <w:start w:val="1"/>
      <w:numFmt w:val="bullet"/>
      <w:lvlText w:val="•"/>
      <w:lvlJc w:val="left"/>
      <w:rPr>
        <w:rFonts w:hint="default"/>
      </w:rPr>
    </w:lvl>
    <w:lvl w:ilvl="7" w:tplc="5F9409A0">
      <w:start w:val="1"/>
      <w:numFmt w:val="bullet"/>
      <w:lvlText w:val="•"/>
      <w:lvlJc w:val="left"/>
      <w:rPr>
        <w:rFonts w:hint="default"/>
      </w:rPr>
    </w:lvl>
    <w:lvl w:ilvl="8" w:tplc="B012358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F22178F"/>
    <w:multiLevelType w:val="hybridMultilevel"/>
    <w:tmpl w:val="0400C802"/>
    <w:lvl w:ilvl="0" w:tplc="67E42C24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B68ED71C">
      <w:start w:val="1"/>
      <w:numFmt w:val="bullet"/>
      <w:lvlText w:val="•"/>
      <w:lvlJc w:val="left"/>
      <w:rPr>
        <w:rFonts w:hint="default"/>
      </w:rPr>
    </w:lvl>
    <w:lvl w:ilvl="2" w:tplc="0DA85BC4">
      <w:start w:val="1"/>
      <w:numFmt w:val="bullet"/>
      <w:lvlText w:val="•"/>
      <w:lvlJc w:val="left"/>
      <w:rPr>
        <w:rFonts w:hint="default"/>
      </w:rPr>
    </w:lvl>
    <w:lvl w:ilvl="3" w:tplc="CAC21EE0">
      <w:start w:val="1"/>
      <w:numFmt w:val="bullet"/>
      <w:lvlText w:val="•"/>
      <w:lvlJc w:val="left"/>
      <w:rPr>
        <w:rFonts w:hint="default"/>
      </w:rPr>
    </w:lvl>
    <w:lvl w:ilvl="4" w:tplc="C26430D8">
      <w:start w:val="1"/>
      <w:numFmt w:val="bullet"/>
      <w:lvlText w:val="•"/>
      <w:lvlJc w:val="left"/>
      <w:rPr>
        <w:rFonts w:hint="default"/>
      </w:rPr>
    </w:lvl>
    <w:lvl w:ilvl="5" w:tplc="2C701372">
      <w:start w:val="1"/>
      <w:numFmt w:val="bullet"/>
      <w:lvlText w:val="•"/>
      <w:lvlJc w:val="left"/>
      <w:rPr>
        <w:rFonts w:hint="default"/>
      </w:rPr>
    </w:lvl>
    <w:lvl w:ilvl="6" w:tplc="536E1CAA">
      <w:start w:val="1"/>
      <w:numFmt w:val="bullet"/>
      <w:lvlText w:val="•"/>
      <w:lvlJc w:val="left"/>
      <w:rPr>
        <w:rFonts w:hint="default"/>
      </w:rPr>
    </w:lvl>
    <w:lvl w:ilvl="7" w:tplc="F69E8C2C">
      <w:start w:val="1"/>
      <w:numFmt w:val="bullet"/>
      <w:lvlText w:val="•"/>
      <w:lvlJc w:val="left"/>
      <w:rPr>
        <w:rFonts w:hint="default"/>
      </w:rPr>
    </w:lvl>
    <w:lvl w:ilvl="8" w:tplc="F8A4574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55F6D93"/>
    <w:multiLevelType w:val="hybridMultilevel"/>
    <w:tmpl w:val="0306359A"/>
    <w:lvl w:ilvl="0" w:tplc="A4BC62E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82AEBAE8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F3603562">
      <w:start w:val="1"/>
      <w:numFmt w:val="bullet"/>
      <w:lvlText w:val="•"/>
      <w:lvlJc w:val="left"/>
      <w:rPr>
        <w:rFonts w:hint="default"/>
      </w:rPr>
    </w:lvl>
    <w:lvl w:ilvl="3" w:tplc="4E9E7D58">
      <w:start w:val="1"/>
      <w:numFmt w:val="bullet"/>
      <w:lvlText w:val="•"/>
      <w:lvlJc w:val="left"/>
      <w:rPr>
        <w:rFonts w:hint="default"/>
      </w:rPr>
    </w:lvl>
    <w:lvl w:ilvl="4" w:tplc="2D2A19DE">
      <w:start w:val="1"/>
      <w:numFmt w:val="bullet"/>
      <w:lvlText w:val="•"/>
      <w:lvlJc w:val="left"/>
      <w:rPr>
        <w:rFonts w:hint="default"/>
      </w:rPr>
    </w:lvl>
    <w:lvl w:ilvl="5" w:tplc="A68007C4">
      <w:start w:val="1"/>
      <w:numFmt w:val="bullet"/>
      <w:lvlText w:val="•"/>
      <w:lvlJc w:val="left"/>
      <w:rPr>
        <w:rFonts w:hint="default"/>
      </w:rPr>
    </w:lvl>
    <w:lvl w:ilvl="6" w:tplc="3B0ED60C">
      <w:start w:val="1"/>
      <w:numFmt w:val="bullet"/>
      <w:lvlText w:val="•"/>
      <w:lvlJc w:val="left"/>
      <w:rPr>
        <w:rFonts w:hint="default"/>
      </w:rPr>
    </w:lvl>
    <w:lvl w:ilvl="7" w:tplc="481A69A8">
      <w:start w:val="1"/>
      <w:numFmt w:val="bullet"/>
      <w:lvlText w:val="•"/>
      <w:lvlJc w:val="left"/>
      <w:rPr>
        <w:rFonts w:hint="default"/>
      </w:rPr>
    </w:lvl>
    <w:lvl w:ilvl="8" w:tplc="E9F2A5D2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91955E3"/>
    <w:multiLevelType w:val="hybridMultilevel"/>
    <w:tmpl w:val="611CEA9A"/>
    <w:lvl w:ilvl="0" w:tplc="ACEC6264">
      <w:start w:val="1"/>
      <w:numFmt w:val="decimal"/>
      <w:lvlText w:val="%1."/>
      <w:lvlJc w:val="left"/>
      <w:pPr>
        <w:ind w:hanging="413"/>
        <w:jc w:val="left"/>
      </w:pPr>
      <w:rPr>
        <w:rFonts w:ascii="Cambria" w:eastAsia="Cambria" w:hAnsi="Cambria" w:hint="default"/>
        <w:b/>
        <w:bCs/>
        <w:sz w:val="24"/>
        <w:szCs w:val="24"/>
      </w:rPr>
    </w:lvl>
    <w:lvl w:ilvl="1" w:tplc="FF5E6BDE">
      <w:start w:val="1"/>
      <w:numFmt w:val="decimal"/>
      <w:lvlText w:val="%2."/>
      <w:lvlJc w:val="left"/>
      <w:pPr>
        <w:ind w:hanging="360"/>
        <w:jc w:val="right"/>
      </w:pPr>
      <w:rPr>
        <w:rFonts w:ascii="Cambria" w:eastAsia="Cambria" w:hAnsi="Cambria" w:hint="default"/>
        <w:b/>
        <w:bCs/>
        <w:sz w:val="24"/>
        <w:szCs w:val="24"/>
      </w:rPr>
    </w:lvl>
    <w:lvl w:ilvl="2" w:tplc="8F1206C8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945293CE">
      <w:start w:val="1"/>
      <w:numFmt w:val="bullet"/>
      <w:lvlText w:val="•"/>
      <w:lvlJc w:val="left"/>
      <w:rPr>
        <w:rFonts w:hint="default"/>
      </w:rPr>
    </w:lvl>
    <w:lvl w:ilvl="4" w:tplc="DE9E0152">
      <w:start w:val="1"/>
      <w:numFmt w:val="bullet"/>
      <w:lvlText w:val="•"/>
      <w:lvlJc w:val="left"/>
      <w:rPr>
        <w:rFonts w:hint="default"/>
      </w:rPr>
    </w:lvl>
    <w:lvl w:ilvl="5" w:tplc="F9501BEA">
      <w:start w:val="1"/>
      <w:numFmt w:val="bullet"/>
      <w:lvlText w:val="•"/>
      <w:lvlJc w:val="left"/>
      <w:rPr>
        <w:rFonts w:hint="default"/>
      </w:rPr>
    </w:lvl>
    <w:lvl w:ilvl="6" w:tplc="5666E2C0">
      <w:start w:val="1"/>
      <w:numFmt w:val="bullet"/>
      <w:lvlText w:val="•"/>
      <w:lvlJc w:val="left"/>
      <w:rPr>
        <w:rFonts w:hint="default"/>
      </w:rPr>
    </w:lvl>
    <w:lvl w:ilvl="7" w:tplc="6688C6C0">
      <w:start w:val="1"/>
      <w:numFmt w:val="bullet"/>
      <w:lvlText w:val="•"/>
      <w:lvlJc w:val="left"/>
      <w:rPr>
        <w:rFonts w:hint="default"/>
      </w:rPr>
    </w:lvl>
    <w:lvl w:ilvl="8" w:tplc="70FE536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A791017"/>
    <w:multiLevelType w:val="hybridMultilevel"/>
    <w:tmpl w:val="0172BB6A"/>
    <w:lvl w:ilvl="0" w:tplc="5B265AB4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w w:val="102"/>
        <w:sz w:val="22"/>
        <w:szCs w:val="22"/>
      </w:rPr>
    </w:lvl>
    <w:lvl w:ilvl="1" w:tplc="18B42B20">
      <w:start w:val="1"/>
      <w:numFmt w:val="bullet"/>
      <w:lvlText w:val="•"/>
      <w:lvlJc w:val="left"/>
      <w:rPr>
        <w:rFonts w:hint="default"/>
      </w:rPr>
    </w:lvl>
    <w:lvl w:ilvl="2" w:tplc="EC18DF46">
      <w:start w:val="1"/>
      <w:numFmt w:val="bullet"/>
      <w:lvlText w:val="•"/>
      <w:lvlJc w:val="left"/>
      <w:rPr>
        <w:rFonts w:hint="default"/>
      </w:rPr>
    </w:lvl>
    <w:lvl w:ilvl="3" w:tplc="193429D8">
      <w:start w:val="1"/>
      <w:numFmt w:val="bullet"/>
      <w:lvlText w:val="•"/>
      <w:lvlJc w:val="left"/>
      <w:rPr>
        <w:rFonts w:hint="default"/>
      </w:rPr>
    </w:lvl>
    <w:lvl w:ilvl="4" w:tplc="BA722282">
      <w:start w:val="1"/>
      <w:numFmt w:val="bullet"/>
      <w:lvlText w:val="•"/>
      <w:lvlJc w:val="left"/>
      <w:rPr>
        <w:rFonts w:hint="default"/>
      </w:rPr>
    </w:lvl>
    <w:lvl w:ilvl="5" w:tplc="33467032">
      <w:start w:val="1"/>
      <w:numFmt w:val="bullet"/>
      <w:lvlText w:val="•"/>
      <w:lvlJc w:val="left"/>
      <w:rPr>
        <w:rFonts w:hint="default"/>
      </w:rPr>
    </w:lvl>
    <w:lvl w:ilvl="6" w:tplc="C56C6E6C">
      <w:start w:val="1"/>
      <w:numFmt w:val="bullet"/>
      <w:lvlText w:val="•"/>
      <w:lvlJc w:val="left"/>
      <w:rPr>
        <w:rFonts w:hint="default"/>
      </w:rPr>
    </w:lvl>
    <w:lvl w:ilvl="7" w:tplc="AC8C0DC6">
      <w:start w:val="1"/>
      <w:numFmt w:val="bullet"/>
      <w:lvlText w:val="•"/>
      <w:lvlJc w:val="left"/>
      <w:rPr>
        <w:rFonts w:hint="default"/>
      </w:rPr>
    </w:lvl>
    <w:lvl w:ilvl="8" w:tplc="A1D4E58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2AE6888"/>
    <w:multiLevelType w:val="hybridMultilevel"/>
    <w:tmpl w:val="E68E6A7E"/>
    <w:lvl w:ilvl="0" w:tplc="D92E61CC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66CE78C">
      <w:start w:val="1"/>
      <w:numFmt w:val="bullet"/>
      <w:lvlText w:val="•"/>
      <w:lvlJc w:val="left"/>
      <w:rPr>
        <w:rFonts w:hint="default"/>
      </w:rPr>
    </w:lvl>
    <w:lvl w:ilvl="2" w:tplc="AA6C69EC">
      <w:start w:val="1"/>
      <w:numFmt w:val="bullet"/>
      <w:lvlText w:val="•"/>
      <w:lvlJc w:val="left"/>
      <w:rPr>
        <w:rFonts w:hint="default"/>
      </w:rPr>
    </w:lvl>
    <w:lvl w:ilvl="3" w:tplc="F952551A">
      <w:start w:val="1"/>
      <w:numFmt w:val="bullet"/>
      <w:lvlText w:val="•"/>
      <w:lvlJc w:val="left"/>
      <w:rPr>
        <w:rFonts w:hint="default"/>
      </w:rPr>
    </w:lvl>
    <w:lvl w:ilvl="4" w:tplc="1FB25AB4">
      <w:start w:val="1"/>
      <w:numFmt w:val="bullet"/>
      <w:lvlText w:val="•"/>
      <w:lvlJc w:val="left"/>
      <w:rPr>
        <w:rFonts w:hint="default"/>
      </w:rPr>
    </w:lvl>
    <w:lvl w:ilvl="5" w:tplc="3B2C804C">
      <w:start w:val="1"/>
      <w:numFmt w:val="bullet"/>
      <w:lvlText w:val="•"/>
      <w:lvlJc w:val="left"/>
      <w:rPr>
        <w:rFonts w:hint="default"/>
      </w:rPr>
    </w:lvl>
    <w:lvl w:ilvl="6" w:tplc="71FA1AEE">
      <w:start w:val="1"/>
      <w:numFmt w:val="bullet"/>
      <w:lvlText w:val="•"/>
      <w:lvlJc w:val="left"/>
      <w:rPr>
        <w:rFonts w:hint="default"/>
      </w:rPr>
    </w:lvl>
    <w:lvl w:ilvl="7" w:tplc="8350139A">
      <w:start w:val="1"/>
      <w:numFmt w:val="bullet"/>
      <w:lvlText w:val="•"/>
      <w:lvlJc w:val="left"/>
      <w:rPr>
        <w:rFonts w:hint="default"/>
      </w:rPr>
    </w:lvl>
    <w:lvl w:ilvl="8" w:tplc="7DC21D74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89E0C84"/>
    <w:multiLevelType w:val="hybridMultilevel"/>
    <w:tmpl w:val="C0CA983E"/>
    <w:lvl w:ilvl="0" w:tplc="161477E2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9946892C">
      <w:start w:val="1"/>
      <w:numFmt w:val="bullet"/>
      <w:lvlText w:val="•"/>
      <w:lvlJc w:val="left"/>
      <w:rPr>
        <w:rFonts w:hint="default"/>
      </w:rPr>
    </w:lvl>
    <w:lvl w:ilvl="2" w:tplc="DF929756">
      <w:start w:val="1"/>
      <w:numFmt w:val="bullet"/>
      <w:lvlText w:val="•"/>
      <w:lvlJc w:val="left"/>
      <w:rPr>
        <w:rFonts w:hint="default"/>
      </w:rPr>
    </w:lvl>
    <w:lvl w:ilvl="3" w:tplc="45124DCA">
      <w:start w:val="1"/>
      <w:numFmt w:val="bullet"/>
      <w:lvlText w:val="•"/>
      <w:lvlJc w:val="left"/>
      <w:rPr>
        <w:rFonts w:hint="default"/>
      </w:rPr>
    </w:lvl>
    <w:lvl w:ilvl="4" w:tplc="9BA0D858">
      <w:start w:val="1"/>
      <w:numFmt w:val="bullet"/>
      <w:lvlText w:val="•"/>
      <w:lvlJc w:val="left"/>
      <w:rPr>
        <w:rFonts w:hint="default"/>
      </w:rPr>
    </w:lvl>
    <w:lvl w:ilvl="5" w:tplc="5A76F7B4">
      <w:start w:val="1"/>
      <w:numFmt w:val="bullet"/>
      <w:lvlText w:val="•"/>
      <w:lvlJc w:val="left"/>
      <w:rPr>
        <w:rFonts w:hint="default"/>
      </w:rPr>
    </w:lvl>
    <w:lvl w:ilvl="6" w:tplc="41EA2706">
      <w:start w:val="1"/>
      <w:numFmt w:val="bullet"/>
      <w:lvlText w:val="•"/>
      <w:lvlJc w:val="left"/>
      <w:rPr>
        <w:rFonts w:hint="default"/>
      </w:rPr>
    </w:lvl>
    <w:lvl w:ilvl="7" w:tplc="61CAFAF6">
      <w:start w:val="1"/>
      <w:numFmt w:val="bullet"/>
      <w:lvlText w:val="•"/>
      <w:lvlJc w:val="left"/>
      <w:rPr>
        <w:rFonts w:hint="default"/>
      </w:rPr>
    </w:lvl>
    <w:lvl w:ilvl="8" w:tplc="53F657D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57330E08"/>
    <w:multiLevelType w:val="hybridMultilevel"/>
    <w:tmpl w:val="F6468556"/>
    <w:lvl w:ilvl="0" w:tplc="D01A169A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50EA8EB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2" w:tplc="8106607E">
      <w:start w:val="1"/>
      <w:numFmt w:val="bullet"/>
      <w:lvlText w:val="•"/>
      <w:lvlJc w:val="left"/>
      <w:rPr>
        <w:rFonts w:hint="default"/>
      </w:rPr>
    </w:lvl>
    <w:lvl w:ilvl="3" w:tplc="17A21CF2">
      <w:start w:val="1"/>
      <w:numFmt w:val="bullet"/>
      <w:lvlText w:val="•"/>
      <w:lvlJc w:val="left"/>
      <w:rPr>
        <w:rFonts w:hint="default"/>
      </w:rPr>
    </w:lvl>
    <w:lvl w:ilvl="4" w:tplc="B0BEEA72">
      <w:start w:val="1"/>
      <w:numFmt w:val="bullet"/>
      <w:lvlText w:val="•"/>
      <w:lvlJc w:val="left"/>
      <w:rPr>
        <w:rFonts w:hint="default"/>
      </w:rPr>
    </w:lvl>
    <w:lvl w:ilvl="5" w:tplc="A3F6950E">
      <w:start w:val="1"/>
      <w:numFmt w:val="bullet"/>
      <w:lvlText w:val="•"/>
      <w:lvlJc w:val="left"/>
      <w:rPr>
        <w:rFonts w:hint="default"/>
      </w:rPr>
    </w:lvl>
    <w:lvl w:ilvl="6" w:tplc="E6DE5E58">
      <w:start w:val="1"/>
      <w:numFmt w:val="bullet"/>
      <w:lvlText w:val="•"/>
      <w:lvlJc w:val="left"/>
      <w:rPr>
        <w:rFonts w:hint="default"/>
      </w:rPr>
    </w:lvl>
    <w:lvl w:ilvl="7" w:tplc="D64A5302">
      <w:start w:val="1"/>
      <w:numFmt w:val="bullet"/>
      <w:lvlText w:val="•"/>
      <w:lvlJc w:val="left"/>
      <w:rPr>
        <w:rFonts w:hint="default"/>
      </w:rPr>
    </w:lvl>
    <w:lvl w:ilvl="8" w:tplc="D3085208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A8F24E5"/>
    <w:multiLevelType w:val="hybridMultilevel"/>
    <w:tmpl w:val="4532F834"/>
    <w:lvl w:ilvl="0" w:tplc="6C789D4C">
      <w:start w:val="1"/>
      <w:numFmt w:val="decimal"/>
      <w:lvlText w:val="%1."/>
      <w:lvlJc w:val="left"/>
      <w:pPr>
        <w:ind w:hanging="360"/>
        <w:jc w:val="left"/>
      </w:pPr>
      <w:rPr>
        <w:rFonts w:ascii="Cambria" w:eastAsia="Cambria" w:hAnsi="Cambria" w:hint="default"/>
        <w:spacing w:val="-1"/>
        <w:sz w:val="24"/>
        <w:szCs w:val="24"/>
      </w:rPr>
    </w:lvl>
    <w:lvl w:ilvl="1" w:tplc="DEB8F6FC">
      <w:start w:val="1"/>
      <w:numFmt w:val="bullet"/>
      <w:lvlText w:val="•"/>
      <w:lvlJc w:val="left"/>
      <w:rPr>
        <w:rFonts w:hint="default"/>
      </w:rPr>
    </w:lvl>
    <w:lvl w:ilvl="2" w:tplc="E24E728C">
      <w:start w:val="1"/>
      <w:numFmt w:val="bullet"/>
      <w:lvlText w:val="•"/>
      <w:lvlJc w:val="left"/>
      <w:rPr>
        <w:rFonts w:hint="default"/>
      </w:rPr>
    </w:lvl>
    <w:lvl w:ilvl="3" w:tplc="0118397A">
      <w:start w:val="1"/>
      <w:numFmt w:val="bullet"/>
      <w:lvlText w:val="•"/>
      <w:lvlJc w:val="left"/>
      <w:rPr>
        <w:rFonts w:hint="default"/>
      </w:rPr>
    </w:lvl>
    <w:lvl w:ilvl="4" w:tplc="62E464CE">
      <w:start w:val="1"/>
      <w:numFmt w:val="bullet"/>
      <w:lvlText w:val="•"/>
      <w:lvlJc w:val="left"/>
      <w:rPr>
        <w:rFonts w:hint="default"/>
      </w:rPr>
    </w:lvl>
    <w:lvl w:ilvl="5" w:tplc="BF825A78">
      <w:start w:val="1"/>
      <w:numFmt w:val="bullet"/>
      <w:lvlText w:val="•"/>
      <w:lvlJc w:val="left"/>
      <w:rPr>
        <w:rFonts w:hint="default"/>
      </w:rPr>
    </w:lvl>
    <w:lvl w:ilvl="6" w:tplc="3792594A">
      <w:start w:val="1"/>
      <w:numFmt w:val="bullet"/>
      <w:lvlText w:val="•"/>
      <w:lvlJc w:val="left"/>
      <w:rPr>
        <w:rFonts w:hint="default"/>
      </w:rPr>
    </w:lvl>
    <w:lvl w:ilvl="7" w:tplc="BCF4686A">
      <w:start w:val="1"/>
      <w:numFmt w:val="bullet"/>
      <w:lvlText w:val="•"/>
      <w:lvlJc w:val="left"/>
      <w:rPr>
        <w:rFonts w:hint="default"/>
      </w:rPr>
    </w:lvl>
    <w:lvl w:ilvl="8" w:tplc="278EBC08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2E"/>
    <w:rsid w:val="00007D3D"/>
    <w:rsid w:val="00017B78"/>
    <w:rsid w:val="0002347F"/>
    <w:rsid w:val="000234BA"/>
    <w:rsid w:val="00037A14"/>
    <w:rsid w:val="00040904"/>
    <w:rsid w:val="00056352"/>
    <w:rsid w:val="00067099"/>
    <w:rsid w:val="00067493"/>
    <w:rsid w:val="00085E39"/>
    <w:rsid w:val="000A660B"/>
    <w:rsid w:val="000A6D00"/>
    <w:rsid w:val="000B228F"/>
    <w:rsid w:val="000B6DA7"/>
    <w:rsid w:val="000F4A52"/>
    <w:rsid w:val="00107AA8"/>
    <w:rsid w:val="0013077A"/>
    <w:rsid w:val="001409B7"/>
    <w:rsid w:val="001414AA"/>
    <w:rsid w:val="001476DA"/>
    <w:rsid w:val="00154644"/>
    <w:rsid w:val="00162B9D"/>
    <w:rsid w:val="0017332E"/>
    <w:rsid w:val="00176B7D"/>
    <w:rsid w:val="00181618"/>
    <w:rsid w:val="0018674F"/>
    <w:rsid w:val="00187A6A"/>
    <w:rsid w:val="001A1A8E"/>
    <w:rsid w:val="001B2F48"/>
    <w:rsid w:val="001B7955"/>
    <w:rsid w:val="001C11F4"/>
    <w:rsid w:val="001C59F2"/>
    <w:rsid w:val="001D3D7C"/>
    <w:rsid w:val="001D541B"/>
    <w:rsid w:val="001F333B"/>
    <w:rsid w:val="002062F5"/>
    <w:rsid w:val="00212A78"/>
    <w:rsid w:val="00215A71"/>
    <w:rsid w:val="002173B4"/>
    <w:rsid w:val="0022749E"/>
    <w:rsid w:val="00235714"/>
    <w:rsid w:val="002451FF"/>
    <w:rsid w:val="002479CE"/>
    <w:rsid w:val="00253C77"/>
    <w:rsid w:val="00264DA9"/>
    <w:rsid w:val="0027038A"/>
    <w:rsid w:val="00277067"/>
    <w:rsid w:val="00286504"/>
    <w:rsid w:val="00287AE2"/>
    <w:rsid w:val="002A07FE"/>
    <w:rsid w:val="002A1B13"/>
    <w:rsid w:val="002A2BF3"/>
    <w:rsid w:val="002A44F9"/>
    <w:rsid w:val="002B5EAE"/>
    <w:rsid w:val="002C45BE"/>
    <w:rsid w:val="002C6402"/>
    <w:rsid w:val="002D6618"/>
    <w:rsid w:val="002E1055"/>
    <w:rsid w:val="002E2D12"/>
    <w:rsid w:val="00310A0F"/>
    <w:rsid w:val="0031121B"/>
    <w:rsid w:val="0031479C"/>
    <w:rsid w:val="0032556A"/>
    <w:rsid w:val="003277E7"/>
    <w:rsid w:val="00334BD5"/>
    <w:rsid w:val="0034114C"/>
    <w:rsid w:val="003561B8"/>
    <w:rsid w:val="00357944"/>
    <w:rsid w:val="00366031"/>
    <w:rsid w:val="003723BE"/>
    <w:rsid w:val="003754BA"/>
    <w:rsid w:val="00376EA3"/>
    <w:rsid w:val="003837B0"/>
    <w:rsid w:val="00384CD3"/>
    <w:rsid w:val="003853E2"/>
    <w:rsid w:val="00392374"/>
    <w:rsid w:val="003929A2"/>
    <w:rsid w:val="003A2DE1"/>
    <w:rsid w:val="003B0935"/>
    <w:rsid w:val="003B3EC7"/>
    <w:rsid w:val="003B6A1F"/>
    <w:rsid w:val="003C0580"/>
    <w:rsid w:val="003C5851"/>
    <w:rsid w:val="003D62EF"/>
    <w:rsid w:val="003E6063"/>
    <w:rsid w:val="003F3B75"/>
    <w:rsid w:val="003F3C5F"/>
    <w:rsid w:val="00401722"/>
    <w:rsid w:val="00402DE4"/>
    <w:rsid w:val="00405F0F"/>
    <w:rsid w:val="004168DD"/>
    <w:rsid w:val="00420683"/>
    <w:rsid w:val="00424B73"/>
    <w:rsid w:val="0042591D"/>
    <w:rsid w:val="00433C6C"/>
    <w:rsid w:val="004477CD"/>
    <w:rsid w:val="00451D24"/>
    <w:rsid w:val="00451DD9"/>
    <w:rsid w:val="0045413C"/>
    <w:rsid w:val="0045568D"/>
    <w:rsid w:val="0045727C"/>
    <w:rsid w:val="00464AE2"/>
    <w:rsid w:val="00465531"/>
    <w:rsid w:val="004920A9"/>
    <w:rsid w:val="00492677"/>
    <w:rsid w:val="004A7369"/>
    <w:rsid w:val="004A7CFC"/>
    <w:rsid w:val="004B064F"/>
    <w:rsid w:val="004D4FD5"/>
    <w:rsid w:val="004E1527"/>
    <w:rsid w:val="004E2206"/>
    <w:rsid w:val="004F56DD"/>
    <w:rsid w:val="004F74E3"/>
    <w:rsid w:val="005013CF"/>
    <w:rsid w:val="00516401"/>
    <w:rsid w:val="00520D78"/>
    <w:rsid w:val="00526BF3"/>
    <w:rsid w:val="00533F58"/>
    <w:rsid w:val="0054024D"/>
    <w:rsid w:val="00543C0D"/>
    <w:rsid w:val="00545A6F"/>
    <w:rsid w:val="00547C57"/>
    <w:rsid w:val="00557CA9"/>
    <w:rsid w:val="00561BD6"/>
    <w:rsid w:val="00570FD1"/>
    <w:rsid w:val="00594475"/>
    <w:rsid w:val="005A247F"/>
    <w:rsid w:val="005A3545"/>
    <w:rsid w:val="005B0B0E"/>
    <w:rsid w:val="005C24BA"/>
    <w:rsid w:val="005D2468"/>
    <w:rsid w:val="005E08D9"/>
    <w:rsid w:val="005E6063"/>
    <w:rsid w:val="005F662A"/>
    <w:rsid w:val="005F75CE"/>
    <w:rsid w:val="006057AE"/>
    <w:rsid w:val="00607EAC"/>
    <w:rsid w:val="00611E8B"/>
    <w:rsid w:val="006123DB"/>
    <w:rsid w:val="00617CAB"/>
    <w:rsid w:val="00622D6A"/>
    <w:rsid w:val="00623016"/>
    <w:rsid w:val="00626D16"/>
    <w:rsid w:val="006335BE"/>
    <w:rsid w:val="00647DD3"/>
    <w:rsid w:val="00651FF8"/>
    <w:rsid w:val="006606D3"/>
    <w:rsid w:val="00663DBF"/>
    <w:rsid w:val="00681F05"/>
    <w:rsid w:val="00696D55"/>
    <w:rsid w:val="00696DA8"/>
    <w:rsid w:val="00696EED"/>
    <w:rsid w:val="006A09A6"/>
    <w:rsid w:val="006C01E5"/>
    <w:rsid w:val="006D7893"/>
    <w:rsid w:val="006E4D73"/>
    <w:rsid w:val="006F3522"/>
    <w:rsid w:val="007034C2"/>
    <w:rsid w:val="00706DE5"/>
    <w:rsid w:val="007211CA"/>
    <w:rsid w:val="00740E15"/>
    <w:rsid w:val="007418C5"/>
    <w:rsid w:val="00742827"/>
    <w:rsid w:val="00746E1E"/>
    <w:rsid w:val="0075676E"/>
    <w:rsid w:val="00763AE3"/>
    <w:rsid w:val="007776BE"/>
    <w:rsid w:val="00784490"/>
    <w:rsid w:val="007934B3"/>
    <w:rsid w:val="007A73F3"/>
    <w:rsid w:val="007B1576"/>
    <w:rsid w:val="007B571A"/>
    <w:rsid w:val="007B6A73"/>
    <w:rsid w:val="007D4EC8"/>
    <w:rsid w:val="007F0F0A"/>
    <w:rsid w:val="007F531B"/>
    <w:rsid w:val="007F59CC"/>
    <w:rsid w:val="007F640F"/>
    <w:rsid w:val="008012D0"/>
    <w:rsid w:val="00802A7F"/>
    <w:rsid w:val="00804734"/>
    <w:rsid w:val="00804C83"/>
    <w:rsid w:val="00805374"/>
    <w:rsid w:val="008144F1"/>
    <w:rsid w:val="00820DCE"/>
    <w:rsid w:val="00832C4C"/>
    <w:rsid w:val="00834B85"/>
    <w:rsid w:val="008356AE"/>
    <w:rsid w:val="008407CD"/>
    <w:rsid w:val="008461F4"/>
    <w:rsid w:val="008467B2"/>
    <w:rsid w:val="008614ED"/>
    <w:rsid w:val="008704A6"/>
    <w:rsid w:val="00870F71"/>
    <w:rsid w:val="00872C56"/>
    <w:rsid w:val="008773EE"/>
    <w:rsid w:val="00892CD7"/>
    <w:rsid w:val="008A5742"/>
    <w:rsid w:val="008A65EA"/>
    <w:rsid w:val="008B292E"/>
    <w:rsid w:val="008B3C7E"/>
    <w:rsid w:val="008B69BF"/>
    <w:rsid w:val="008D48DF"/>
    <w:rsid w:val="008E036A"/>
    <w:rsid w:val="008E0675"/>
    <w:rsid w:val="008F1593"/>
    <w:rsid w:val="00906A03"/>
    <w:rsid w:val="00907DF8"/>
    <w:rsid w:val="00913B87"/>
    <w:rsid w:val="00917A7F"/>
    <w:rsid w:val="00926B7A"/>
    <w:rsid w:val="00945862"/>
    <w:rsid w:val="00952CE1"/>
    <w:rsid w:val="00954026"/>
    <w:rsid w:val="009563B8"/>
    <w:rsid w:val="0096266A"/>
    <w:rsid w:val="00963107"/>
    <w:rsid w:val="00971ED3"/>
    <w:rsid w:val="009749DC"/>
    <w:rsid w:val="00975FCB"/>
    <w:rsid w:val="00984E2B"/>
    <w:rsid w:val="00987D68"/>
    <w:rsid w:val="00997D60"/>
    <w:rsid w:val="009A1D87"/>
    <w:rsid w:val="009B74E2"/>
    <w:rsid w:val="009C7A2B"/>
    <w:rsid w:val="009D2A12"/>
    <w:rsid w:val="009F4F3D"/>
    <w:rsid w:val="00A0554F"/>
    <w:rsid w:val="00A1576B"/>
    <w:rsid w:val="00A27E2D"/>
    <w:rsid w:val="00A4475E"/>
    <w:rsid w:val="00A5550D"/>
    <w:rsid w:val="00A619C1"/>
    <w:rsid w:val="00A641E0"/>
    <w:rsid w:val="00A678CF"/>
    <w:rsid w:val="00A71916"/>
    <w:rsid w:val="00A73692"/>
    <w:rsid w:val="00A77E2A"/>
    <w:rsid w:val="00A91EF0"/>
    <w:rsid w:val="00AB4682"/>
    <w:rsid w:val="00AB6965"/>
    <w:rsid w:val="00AC1F1B"/>
    <w:rsid w:val="00AC2067"/>
    <w:rsid w:val="00AD1F7B"/>
    <w:rsid w:val="00AE4DF3"/>
    <w:rsid w:val="00AE544B"/>
    <w:rsid w:val="00AF30EA"/>
    <w:rsid w:val="00AF6BF2"/>
    <w:rsid w:val="00B02903"/>
    <w:rsid w:val="00B148C9"/>
    <w:rsid w:val="00B220A7"/>
    <w:rsid w:val="00B36D31"/>
    <w:rsid w:val="00B600F2"/>
    <w:rsid w:val="00B612BF"/>
    <w:rsid w:val="00B73EE4"/>
    <w:rsid w:val="00B8262F"/>
    <w:rsid w:val="00B83F10"/>
    <w:rsid w:val="00B87800"/>
    <w:rsid w:val="00B910F7"/>
    <w:rsid w:val="00B97B03"/>
    <w:rsid w:val="00BB2BF5"/>
    <w:rsid w:val="00BB747E"/>
    <w:rsid w:val="00BC73B0"/>
    <w:rsid w:val="00BE02C7"/>
    <w:rsid w:val="00BE5042"/>
    <w:rsid w:val="00BE7865"/>
    <w:rsid w:val="00BF2D78"/>
    <w:rsid w:val="00BF38FF"/>
    <w:rsid w:val="00C02D64"/>
    <w:rsid w:val="00C02F69"/>
    <w:rsid w:val="00C032E4"/>
    <w:rsid w:val="00C116F3"/>
    <w:rsid w:val="00C21435"/>
    <w:rsid w:val="00C4106D"/>
    <w:rsid w:val="00C41580"/>
    <w:rsid w:val="00C46131"/>
    <w:rsid w:val="00C543ED"/>
    <w:rsid w:val="00C56594"/>
    <w:rsid w:val="00C741F0"/>
    <w:rsid w:val="00C824C4"/>
    <w:rsid w:val="00C91A0D"/>
    <w:rsid w:val="00C94254"/>
    <w:rsid w:val="00CA5612"/>
    <w:rsid w:val="00CB7F3F"/>
    <w:rsid w:val="00CC03FE"/>
    <w:rsid w:val="00CC2D67"/>
    <w:rsid w:val="00CD176C"/>
    <w:rsid w:val="00CE1B14"/>
    <w:rsid w:val="00CE6F14"/>
    <w:rsid w:val="00CF2947"/>
    <w:rsid w:val="00D226F8"/>
    <w:rsid w:val="00D27470"/>
    <w:rsid w:val="00D33AA1"/>
    <w:rsid w:val="00D35F6E"/>
    <w:rsid w:val="00D37312"/>
    <w:rsid w:val="00D45471"/>
    <w:rsid w:val="00D52E66"/>
    <w:rsid w:val="00D5718D"/>
    <w:rsid w:val="00D61AB3"/>
    <w:rsid w:val="00D726F2"/>
    <w:rsid w:val="00D72A24"/>
    <w:rsid w:val="00D77C68"/>
    <w:rsid w:val="00D8532E"/>
    <w:rsid w:val="00D941E2"/>
    <w:rsid w:val="00DA0B5E"/>
    <w:rsid w:val="00DA2BB1"/>
    <w:rsid w:val="00DA4D7E"/>
    <w:rsid w:val="00DB062F"/>
    <w:rsid w:val="00DB472B"/>
    <w:rsid w:val="00DD43AE"/>
    <w:rsid w:val="00DD64EF"/>
    <w:rsid w:val="00DD786A"/>
    <w:rsid w:val="00DE03C4"/>
    <w:rsid w:val="00DE0FE1"/>
    <w:rsid w:val="00DF6178"/>
    <w:rsid w:val="00E03D8E"/>
    <w:rsid w:val="00E07F06"/>
    <w:rsid w:val="00E33DA7"/>
    <w:rsid w:val="00E35DEF"/>
    <w:rsid w:val="00E43D86"/>
    <w:rsid w:val="00E44042"/>
    <w:rsid w:val="00E45902"/>
    <w:rsid w:val="00E46B2E"/>
    <w:rsid w:val="00E61A26"/>
    <w:rsid w:val="00E62110"/>
    <w:rsid w:val="00E651B0"/>
    <w:rsid w:val="00E70B59"/>
    <w:rsid w:val="00E75C0C"/>
    <w:rsid w:val="00E82A06"/>
    <w:rsid w:val="00E93319"/>
    <w:rsid w:val="00EC4DBA"/>
    <w:rsid w:val="00ED3843"/>
    <w:rsid w:val="00ED5D6D"/>
    <w:rsid w:val="00EF13E5"/>
    <w:rsid w:val="00EF3852"/>
    <w:rsid w:val="00EF3C76"/>
    <w:rsid w:val="00F14AF6"/>
    <w:rsid w:val="00F2079D"/>
    <w:rsid w:val="00F2526D"/>
    <w:rsid w:val="00F33D67"/>
    <w:rsid w:val="00F5760D"/>
    <w:rsid w:val="00F609DD"/>
    <w:rsid w:val="00F65564"/>
    <w:rsid w:val="00F70873"/>
    <w:rsid w:val="00F72A06"/>
    <w:rsid w:val="00F7689F"/>
    <w:rsid w:val="00F778C6"/>
    <w:rsid w:val="00F83F2C"/>
    <w:rsid w:val="00FB324C"/>
    <w:rsid w:val="00FB34EE"/>
    <w:rsid w:val="00FB3C86"/>
    <w:rsid w:val="00FC3E2C"/>
    <w:rsid w:val="00FD335D"/>
    <w:rsid w:val="00FE0AC3"/>
    <w:rsid w:val="00FE1AD2"/>
    <w:rsid w:val="00FE2117"/>
    <w:rsid w:val="00FE462C"/>
    <w:rsid w:val="00FE4904"/>
    <w:rsid w:val="00FF14B9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E6578"/>
  <w15:docId w15:val="{A5DBA996-68A9-E24B-B451-9F2A5007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6"/>
      <w:outlineLvl w:val="0"/>
    </w:pPr>
    <w:rPr>
      <w:rFonts w:ascii="Cambria" w:eastAsia="Cambria" w:hAnsi="Cambria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Cambria" w:eastAsia="Cambria" w:hAnsi="Cambria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60" w:hanging="360"/>
      <w:outlineLvl w:val="2"/>
    </w:pPr>
    <w:rPr>
      <w:rFonts w:ascii="Cambria" w:eastAsia="Cambria" w:hAnsi="Cambria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00"/>
      <w:outlineLvl w:val="3"/>
    </w:pPr>
    <w:rPr>
      <w:rFonts w:ascii="Cambria" w:eastAsia="Cambria" w:hAnsi="Cambria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37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7B0"/>
  </w:style>
  <w:style w:type="paragraph" w:styleId="Footer">
    <w:name w:val="footer"/>
    <w:basedOn w:val="Normal"/>
    <w:link w:val="FooterChar"/>
    <w:uiPriority w:val="99"/>
    <w:unhideWhenUsed/>
    <w:rsid w:val="00383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7B0"/>
  </w:style>
  <w:style w:type="character" w:styleId="CommentReference">
    <w:name w:val="annotation reference"/>
    <w:basedOn w:val="DefaultParagraphFont"/>
    <w:uiPriority w:val="99"/>
    <w:semiHidden/>
    <w:unhideWhenUsed/>
    <w:rsid w:val="00206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6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62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6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62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F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2F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1A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cc.com/chapters-networks/networks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acc.com/chapters-networks/chapter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cc.com/education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acc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acc-foundation.com/" TargetMode="External"/><Relationship Id="rId23" Type="http://schemas.openxmlformats.org/officeDocument/2006/relationships/footer" Target="footer7.xml"/><Relationship Id="rId10" Type="http://schemas.openxmlformats.org/officeDocument/2006/relationships/image" Target="media/image3.jpeg"/><Relationship Id="rId19" Type="http://schemas.openxmlformats.org/officeDocument/2006/relationships/hyperlink" Target="http://www.acc.com/survey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DB7615-39DA-4B15-96FF-2FE9DB80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2927</Words>
  <Characters>16685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Betancourt</dc:creator>
  <cp:lastModifiedBy>Sherwin Valerio</cp:lastModifiedBy>
  <cp:revision>2</cp:revision>
  <dcterms:created xsi:type="dcterms:W3CDTF">2019-06-17T15:45:00Z</dcterms:created>
  <dcterms:modified xsi:type="dcterms:W3CDTF">2019-06-17T15:45:00Z</dcterms:modified>
</cp:coreProperties>
</file>